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25" w:rsidRDefault="00B75025">
      <w:pPr>
        <w:rPr>
          <w:rFonts w:eastAsia="楷体_GB2312"/>
          <w:b/>
          <w:sz w:val="72"/>
          <w:szCs w:val="72"/>
        </w:rPr>
      </w:pPr>
    </w:p>
    <w:p w:rsidR="00B75025" w:rsidRDefault="001E5F70">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B75025" w:rsidRDefault="00B75025" w:rsidP="00377FB4">
      <w:pPr>
        <w:pStyle w:val="afc"/>
        <w:tabs>
          <w:tab w:val="center" w:pos="4476"/>
          <w:tab w:val="right" w:pos="8953"/>
        </w:tabs>
        <w:ind w:firstLineChars="200" w:firstLine="1687"/>
        <w:rPr>
          <w:rFonts w:eastAsia="黑体"/>
          <w:b/>
          <w:bCs/>
          <w:sz w:val="84"/>
        </w:rPr>
      </w:pPr>
    </w:p>
    <w:p w:rsidR="00B75025" w:rsidRDefault="001E5F70" w:rsidP="00377FB4">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B75025" w:rsidRDefault="00B75025" w:rsidP="00364221">
      <w:pPr>
        <w:pStyle w:val="afc"/>
        <w:ind w:firstLineChars="132" w:firstLine="477"/>
        <w:rPr>
          <w:rFonts w:ascii="宋体" w:hAnsi="宋体"/>
          <w:b/>
          <w:bCs/>
          <w:sz w:val="36"/>
          <w:szCs w:val="36"/>
        </w:rPr>
      </w:pPr>
    </w:p>
    <w:p w:rsidR="00B75025" w:rsidRDefault="00B75025">
      <w:pPr>
        <w:widowControl/>
        <w:shd w:val="clear" w:color="auto" w:fill="FFFFFF"/>
        <w:spacing w:line="400" w:lineRule="atLeast"/>
        <w:rPr>
          <w:rFonts w:ascii="宋体" w:hAnsi="宋体"/>
          <w:b/>
          <w:sz w:val="36"/>
        </w:rPr>
      </w:pPr>
    </w:p>
    <w:p w:rsidR="00B75025" w:rsidRDefault="001E5F70">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定淮门校区物业管理</w:t>
      </w:r>
      <w:r w:rsidR="00DA5035">
        <w:rPr>
          <w:rFonts w:ascii="宋体" w:hAnsi="宋体" w:hint="eastAsia"/>
          <w:b/>
          <w:sz w:val="36"/>
          <w:u w:val="single"/>
        </w:rPr>
        <w:t>服务</w:t>
      </w:r>
      <w:r>
        <w:rPr>
          <w:rFonts w:ascii="宋体" w:hAnsi="宋体" w:hint="eastAsia"/>
          <w:b/>
          <w:sz w:val="36"/>
          <w:u w:val="single"/>
        </w:rPr>
        <w:t xml:space="preserve">     </w:t>
      </w:r>
    </w:p>
    <w:p w:rsidR="00B75025" w:rsidRDefault="001E5F70">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sidRPr="002E5989">
        <w:rPr>
          <w:rFonts w:hint="eastAsia"/>
          <w:bCs/>
          <w:sz w:val="36"/>
          <w:szCs w:val="36"/>
          <w:u w:val="single"/>
        </w:rPr>
        <w:t xml:space="preserve">   </w:t>
      </w:r>
      <w:r w:rsidR="00DA5035" w:rsidRPr="002E5989">
        <w:rPr>
          <w:bCs/>
          <w:sz w:val="36"/>
          <w:szCs w:val="36"/>
          <w:u w:val="single"/>
        </w:rPr>
        <w:t>2020-ZB-XC00</w:t>
      </w:r>
      <w:r w:rsidR="00DA5035" w:rsidRPr="002E5989">
        <w:rPr>
          <w:rFonts w:hint="eastAsia"/>
          <w:bCs/>
          <w:sz w:val="36"/>
          <w:szCs w:val="36"/>
          <w:u w:val="single"/>
        </w:rPr>
        <w:t>6</w:t>
      </w:r>
      <w:r w:rsidRPr="002E5989">
        <w:rPr>
          <w:rFonts w:hint="eastAsia"/>
          <w:bCs/>
          <w:sz w:val="36"/>
          <w:szCs w:val="36"/>
          <w:u w:val="single"/>
        </w:rPr>
        <w:t xml:space="preserve">  </w:t>
      </w:r>
      <w:r>
        <w:rPr>
          <w:rFonts w:hint="eastAsia"/>
          <w:b/>
          <w:sz w:val="36"/>
          <w:u w:val="single"/>
        </w:rPr>
        <w:t xml:space="preserve">  </w:t>
      </w:r>
      <w:r>
        <w:rPr>
          <w:rFonts w:hint="eastAsia"/>
          <w:bCs/>
          <w:sz w:val="32"/>
          <w:szCs w:val="32"/>
          <w:u w:val="single"/>
        </w:rPr>
        <w:t xml:space="preserve">        </w:t>
      </w: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1E5F70">
      <w:pPr>
        <w:pStyle w:val="afc"/>
        <w:ind w:firstLine="0"/>
        <w:jc w:val="center"/>
        <w:rPr>
          <w:b/>
          <w:bCs/>
          <w:sz w:val="32"/>
        </w:rPr>
      </w:pPr>
      <w:r>
        <w:rPr>
          <w:rFonts w:hint="eastAsia"/>
          <w:b/>
          <w:bCs/>
          <w:sz w:val="32"/>
        </w:rPr>
        <w:t>江苏开放大学</w:t>
      </w:r>
    </w:p>
    <w:p w:rsidR="00B75025" w:rsidRDefault="00B75025">
      <w:pPr>
        <w:pStyle w:val="afc"/>
        <w:ind w:firstLine="0"/>
        <w:jc w:val="both"/>
        <w:rPr>
          <w:b/>
          <w:bCs/>
          <w:sz w:val="32"/>
        </w:rPr>
      </w:pPr>
    </w:p>
    <w:p w:rsidR="00B75025" w:rsidRDefault="001E5F70">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B75025" w:rsidRDefault="001E5F7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定淮门校区物业管理</w:t>
      </w:r>
      <w:r w:rsidR="00DA5035">
        <w:rPr>
          <w:rFonts w:ascii="Times New Roman" w:hAnsi="Times New Roman" w:cs="Times New Roman" w:hint="eastAsia"/>
          <w:sz w:val="21"/>
          <w:szCs w:val="21"/>
          <w:u w:val="single"/>
        </w:rPr>
        <w:t>服务</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项目组织学校公开招标，欢迎符合资格条件的单位前来投标。</w:t>
      </w:r>
    </w:p>
    <w:p w:rsidR="00B75025" w:rsidRDefault="001E5F7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B75025" w:rsidRDefault="001E5F70" w:rsidP="00DA503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8025EA">
        <w:rPr>
          <w:rFonts w:ascii="Times New Roman" w:hAnsi="Times New Roman" w:cs="Times New Roman"/>
          <w:sz w:val="21"/>
          <w:szCs w:val="21"/>
        </w:rPr>
        <w:t>2020-ZB-XC00</w:t>
      </w:r>
      <w:r w:rsidR="00DA5035">
        <w:rPr>
          <w:rFonts w:ascii="Times New Roman" w:hAnsi="Times New Roman" w:cs="Times New Roman" w:hint="eastAsia"/>
          <w:sz w:val="21"/>
          <w:szCs w:val="21"/>
        </w:rPr>
        <w:t>6</w:t>
      </w:r>
      <w:r w:rsidR="008025EA">
        <w:rPr>
          <w:rFonts w:ascii="Times New Roman" w:hAnsi="Times New Roman" w:cs="Times New Roman" w:hint="eastAsia"/>
          <w:sz w:val="21"/>
          <w:szCs w:val="21"/>
        </w:rPr>
        <w:t>。</w:t>
      </w:r>
    </w:p>
    <w:p w:rsidR="00B75025"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定淮门校区物业管理</w:t>
      </w:r>
      <w:r w:rsidR="00DA5035">
        <w:rPr>
          <w:rFonts w:ascii="Times New Roman" w:hAnsi="Times New Roman" w:cs="Times New Roman" w:hint="eastAsia"/>
          <w:sz w:val="21"/>
          <w:szCs w:val="21"/>
        </w:rPr>
        <w:t>服务</w:t>
      </w:r>
      <w:r>
        <w:rPr>
          <w:rFonts w:ascii="Times New Roman" w:hAnsi="Times New Roman" w:cs="Times New Roman" w:hint="eastAsia"/>
          <w:sz w:val="21"/>
          <w:szCs w:val="21"/>
        </w:rPr>
        <w:t>。</w:t>
      </w:r>
    </w:p>
    <w:p w:rsidR="00B75025"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项目地点：定淮门校区位于江东北路</w:t>
      </w:r>
      <w:r>
        <w:rPr>
          <w:rFonts w:ascii="Times New Roman" w:hAnsi="Times New Roman" w:cs="Times New Roman" w:hint="eastAsia"/>
          <w:sz w:val="21"/>
          <w:szCs w:val="21"/>
        </w:rPr>
        <w:t>399</w:t>
      </w:r>
      <w:r>
        <w:rPr>
          <w:rFonts w:ascii="Times New Roman" w:hAnsi="Times New Roman" w:cs="Times New Roman" w:hint="eastAsia"/>
          <w:sz w:val="21"/>
          <w:szCs w:val="21"/>
        </w:rPr>
        <w:t>号，建筑面积约</w:t>
      </w:r>
      <w:r>
        <w:rPr>
          <w:rFonts w:ascii="Times New Roman" w:hAnsi="Times New Roman" w:cs="Times New Roman" w:hint="eastAsia"/>
          <w:sz w:val="21"/>
          <w:szCs w:val="21"/>
        </w:rPr>
        <w:t>3.5</w:t>
      </w:r>
      <w:r>
        <w:rPr>
          <w:rFonts w:ascii="Times New Roman" w:hAnsi="Times New Roman" w:cs="Times New Roman" w:hint="eastAsia"/>
          <w:sz w:val="21"/>
          <w:szCs w:val="21"/>
        </w:rPr>
        <w:t>万平方米。。</w:t>
      </w:r>
    </w:p>
    <w:p w:rsidR="00B75025" w:rsidRPr="008B5002" w:rsidRDefault="001E5F70" w:rsidP="00001B51">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8B5002">
        <w:rPr>
          <w:rFonts w:ascii="Times New Roman" w:hAnsi="Times New Roman" w:cs="Times New Roman" w:hint="eastAsia"/>
          <w:sz w:val="21"/>
          <w:szCs w:val="21"/>
        </w:rPr>
        <w:t>服务期限：</w:t>
      </w:r>
      <w:r w:rsidR="0041437E" w:rsidRPr="008B5002">
        <w:rPr>
          <w:rFonts w:ascii="Times New Roman" w:hAnsi="Times New Roman" w:cs="Times New Roman" w:hint="eastAsia"/>
          <w:sz w:val="21"/>
          <w:szCs w:val="21"/>
        </w:rPr>
        <w:t>一年</w:t>
      </w:r>
      <w:r w:rsidR="00001B51" w:rsidRPr="008B5002">
        <w:rPr>
          <w:rFonts w:ascii="Times New Roman" w:hAnsi="Times New Roman" w:cs="Times New Roman" w:hint="eastAsia"/>
          <w:sz w:val="21"/>
          <w:szCs w:val="21"/>
        </w:rPr>
        <w:t>。</w:t>
      </w:r>
    </w:p>
    <w:p w:rsidR="00B75025" w:rsidRPr="008B5002"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8B5002">
        <w:rPr>
          <w:rFonts w:ascii="Times New Roman" w:hAnsi="Times New Roman" w:cs="Times New Roman" w:hint="eastAsia"/>
          <w:sz w:val="21"/>
          <w:szCs w:val="21"/>
        </w:rPr>
        <w:t>项目预算：</w:t>
      </w:r>
      <w:r w:rsidR="00001B51" w:rsidRPr="008B5002">
        <w:rPr>
          <w:rFonts w:ascii="Times New Roman" w:hAnsi="Times New Roman" w:cs="Times New Roman" w:hint="eastAsia"/>
          <w:sz w:val="21"/>
          <w:szCs w:val="21"/>
        </w:rPr>
        <w:t>198</w:t>
      </w:r>
      <w:r w:rsidRPr="008B5002">
        <w:rPr>
          <w:rFonts w:ascii="Times New Roman" w:hAnsi="Times New Roman" w:cs="Times New Roman" w:hint="eastAsia"/>
          <w:sz w:val="21"/>
          <w:szCs w:val="21"/>
        </w:rPr>
        <w:t>万元人民币。</w:t>
      </w:r>
      <w:bookmarkStart w:id="4" w:name="_Toc455914598"/>
    </w:p>
    <w:p w:rsidR="00B75025" w:rsidRDefault="001E5F70">
      <w:pPr>
        <w:pStyle w:val="3"/>
        <w:rPr>
          <w:rFonts w:ascii="Times New Roman" w:hAnsi="Times New Roman"/>
          <w:sz w:val="21"/>
          <w:szCs w:val="21"/>
        </w:rPr>
      </w:pPr>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B75025" w:rsidRDefault="001E5F70">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B75025" w:rsidRDefault="001E5F7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p>
    <w:p w:rsidR="00B75025" w:rsidRDefault="0085522D">
      <w:pPr>
        <w:spacing w:line="360" w:lineRule="auto"/>
        <w:ind w:firstLineChars="200" w:firstLine="420"/>
        <w:jc w:val="left"/>
        <w:rPr>
          <w:kern w:val="0"/>
          <w:szCs w:val="21"/>
        </w:rPr>
      </w:pPr>
      <w:r w:rsidRPr="0085522D">
        <w:rPr>
          <w:rFonts w:hint="eastAsia"/>
          <w:kern w:val="0"/>
          <w:szCs w:val="21"/>
        </w:rPr>
        <w:t>2020-2021</w:t>
      </w:r>
      <w:r w:rsidRPr="0085522D">
        <w:rPr>
          <w:rFonts w:hint="eastAsia"/>
          <w:kern w:val="0"/>
          <w:szCs w:val="21"/>
        </w:rPr>
        <w:t>年度江苏省省级、南京市市级、南京市江北新区、南京市区级物业服务定点采购中标单位</w:t>
      </w:r>
      <w:r>
        <w:rPr>
          <w:rFonts w:hint="eastAsia"/>
          <w:kern w:val="0"/>
          <w:szCs w:val="21"/>
        </w:rPr>
        <w:t>。</w:t>
      </w:r>
    </w:p>
    <w:p w:rsidR="00B75025" w:rsidRDefault="001E5F70">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8025EA" w:rsidRPr="00134CF9" w:rsidRDefault="008025EA" w:rsidP="008025EA">
      <w:pPr>
        <w:spacing w:line="360" w:lineRule="auto"/>
        <w:ind w:firstLineChars="200" w:firstLine="422"/>
        <w:jc w:val="left"/>
        <w:rPr>
          <w:b/>
          <w:color w:val="FF0000"/>
          <w:szCs w:val="21"/>
        </w:rPr>
      </w:pPr>
      <w:r w:rsidRPr="00134CF9">
        <w:rPr>
          <w:rFonts w:hint="eastAsia"/>
          <w:b/>
          <w:color w:val="FF0000"/>
          <w:szCs w:val="21"/>
        </w:rPr>
        <w:t>重要提醒：根据学校防疫领导小组对疫情期间外来人员出入学校的规定，投标人在报名时必须提供拟参与本项目投标人（仅限</w:t>
      </w:r>
      <w:r w:rsidRPr="00134CF9">
        <w:rPr>
          <w:rFonts w:hint="eastAsia"/>
          <w:b/>
          <w:color w:val="FF0000"/>
          <w:szCs w:val="21"/>
        </w:rPr>
        <w:t>1</w:t>
      </w:r>
      <w:r w:rsidRPr="00134CF9">
        <w:rPr>
          <w:rFonts w:hint="eastAsia"/>
          <w:b/>
          <w:color w:val="FF0000"/>
          <w:szCs w:val="21"/>
        </w:rPr>
        <w:t>人）的具体姓名及联系方式，且当天需要通过手机扫码查询本人近</w:t>
      </w:r>
      <w:r w:rsidRPr="00134CF9">
        <w:rPr>
          <w:rFonts w:hint="eastAsia"/>
          <w:b/>
          <w:color w:val="FF0000"/>
          <w:szCs w:val="21"/>
        </w:rPr>
        <w:t>14</w:t>
      </w:r>
      <w:r w:rsidRPr="00134CF9">
        <w:rPr>
          <w:rFonts w:hint="eastAsia"/>
          <w:b/>
          <w:color w:val="FF0000"/>
          <w:szCs w:val="21"/>
        </w:rPr>
        <w:t>天行程轨迹，没有南京以外的旅行史，可凭本人身份证测温登记核对后进入校园，否则禁止进入校区参加投标。</w:t>
      </w:r>
    </w:p>
    <w:p w:rsidR="008025EA" w:rsidRPr="008025EA" w:rsidRDefault="008025EA">
      <w:pPr>
        <w:spacing w:line="360" w:lineRule="auto"/>
        <w:ind w:leftChars="200" w:left="420"/>
        <w:jc w:val="left"/>
        <w:rPr>
          <w:kern w:val="0"/>
          <w:szCs w:val="21"/>
        </w:rPr>
      </w:pPr>
    </w:p>
    <w:p w:rsidR="00B75025" w:rsidRDefault="001E5F70">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投标报名及现场勘察</w:t>
      </w:r>
    </w:p>
    <w:p w:rsidR="00B75025" w:rsidRPr="00C14166" w:rsidRDefault="001E5F70">
      <w:pPr>
        <w:spacing w:line="360" w:lineRule="auto"/>
        <w:ind w:firstLineChars="200" w:firstLine="420"/>
        <w:jc w:val="left"/>
      </w:pPr>
      <w:r w:rsidRPr="00C14166">
        <w:rPr>
          <w:rFonts w:hint="eastAsia"/>
        </w:rPr>
        <w:t>有意参加的投标人请在</w:t>
      </w:r>
      <w:r w:rsidR="00A613A6" w:rsidRPr="00C14166">
        <w:rPr>
          <w:rFonts w:hint="eastAsia"/>
        </w:rPr>
        <w:t>2020</w:t>
      </w:r>
      <w:r w:rsidRPr="00C14166">
        <w:rPr>
          <w:rFonts w:hint="eastAsia"/>
        </w:rPr>
        <w:t>年</w:t>
      </w:r>
      <w:r w:rsidR="00A613A6" w:rsidRPr="00C14166">
        <w:rPr>
          <w:rFonts w:hint="eastAsia"/>
        </w:rPr>
        <w:t>5</w:t>
      </w:r>
      <w:r w:rsidRPr="00C14166">
        <w:rPr>
          <w:rFonts w:hint="eastAsia"/>
        </w:rPr>
        <w:t>月</w:t>
      </w:r>
      <w:r w:rsidR="00292FAB" w:rsidRPr="00C14166">
        <w:rPr>
          <w:rFonts w:hint="eastAsia"/>
        </w:rPr>
        <w:t>14</w:t>
      </w:r>
      <w:r w:rsidRPr="00C14166">
        <w:rPr>
          <w:rFonts w:hint="eastAsia"/>
        </w:rPr>
        <w:t>日下午</w:t>
      </w:r>
      <w:r w:rsidRPr="00C14166">
        <w:rPr>
          <w:rFonts w:hint="eastAsia"/>
        </w:rPr>
        <w:t>17:00</w:t>
      </w:r>
      <w:r w:rsidRPr="00C14166">
        <w:rPr>
          <w:rFonts w:hint="eastAsia"/>
        </w:rPr>
        <w:t>前发送单位名称、联系人、联系电话及项目编号和项目名称到</w:t>
      </w:r>
      <w:hyperlink r:id="rId9" w:history="1">
        <w:r w:rsidR="00C05A26" w:rsidRPr="00CA7446">
          <w:t>2448775794@qq.com</w:t>
        </w:r>
      </w:hyperlink>
      <w:r w:rsidRPr="00C14166">
        <w:rPr>
          <w:rFonts w:hint="eastAsia"/>
        </w:rPr>
        <w:t>邮箱中，并在邮件标题中注明“定淮门校区物业管理</w:t>
      </w:r>
      <w:r w:rsidR="00DA5035" w:rsidRPr="00C14166">
        <w:rPr>
          <w:rFonts w:hint="eastAsia"/>
        </w:rPr>
        <w:t>服务</w:t>
      </w:r>
      <w:r w:rsidRPr="00C14166">
        <w:rPr>
          <w:rFonts w:hint="eastAsia"/>
        </w:rPr>
        <w:t>”。</w:t>
      </w:r>
    </w:p>
    <w:p w:rsidR="00B75025" w:rsidRPr="00C14166" w:rsidRDefault="001E5F70">
      <w:pPr>
        <w:spacing w:line="360" w:lineRule="auto"/>
        <w:ind w:firstLineChars="200" w:firstLine="420"/>
        <w:jc w:val="left"/>
      </w:pPr>
      <w:r w:rsidRPr="00C14166">
        <w:rPr>
          <w:rFonts w:hint="eastAsia"/>
        </w:rPr>
        <w:t>现场勘察是招标人向投</w:t>
      </w:r>
      <w:bookmarkStart w:id="6" w:name="_GoBack"/>
      <w:bookmarkEnd w:id="6"/>
      <w:r w:rsidRPr="00C14166">
        <w:rPr>
          <w:rFonts w:hint="eastAsia"/>
        </w:rPr>
        <w:t>标人提供的有关现场的数据和资料，是招标人现有的能被投标人利用的资料，招标人对投标人据此作出的任何推论和理解不承担责任。</w:t>
      </w:r>
    </w:p>
    <w:p w:rsidR="00B75025" w:rsidRPr="00C14166" w:rsidRDefault="001E5F70">
      <w:pPr>
        <w:spacing w:line="360" w:lineRule="auto"/>
        <w:ind w:firstLineChars="200" w:firstLine="420"/>
        <w:jc w:val="left"/>
      </w:pPr>
      <w:r w:rsidRPr="00C14166">
        <w:rPr>
          <w:rFonts w:hint="eastAsia"/>
        </w:rPr>
        <w:t>现场勘察时间：</w:t>
      </w:r>
      <w:r w:rsidRPr="00C14166">
        <w:rPr>
          <w:rFonts w:hint="eastAsia"/>
        </w:rPr>
        <w:t xml:space="preserve"> </w:t>
      </w:r>
      <w:r w:rsidR="00A613A6" w:rsidRPr="00C14166">
        <w:rPr>
          <w:rFonts w:hint="eastAsia"/>
        </w:rPr>
        <w:t>2020</w:t>
      </w:r>
      <w:r w:rsidRPr="00C14166">
        <w:rPr>
          <w:rFonts w:hint="eastAsia"/>
        </w:rPr>
        <w:t>年</w:t>
      </w:r>
      <w:r w:rsidR="00A613A6" w:rsidRPr="00C14166">
        <w:rPr>
          <w:rFonts w:hint="eastAsia"/>
        </w:rPr>
        <w:t>5</w:t>
      </w:r>
      <w:r w:rsidRPr="00C14166">
        <w:rPr>
          <w:rFonts w:hint="eastAsia"/>
        </w:rPr>
        <w:t>月</w:t>
      </w:r>
      <w:r w:rsidR="00292FAB" w:rsidRPr="00C14166">
        <w:rPr>
          <w:rFonts w:hint="eastAsia"/>
        </w:rPr>
        <w:t>15</w:t>
      </w:r>
      <w:r w:rsidRPr="00C14166">
        <w:rPr>
          <w:rFonts w:hint="eastAsia"/>
        </w:rPr>
        <w:t>日上午</w:t>
      </w:r>
      <w:r w:rsidR="00292FAB" w:rsidRPr="00C14166">
        <w:rPr>
          <w:rFonts w:hint="eastAsia"/>
        </w:rPr>
        <w:t>9:00</w:t>
      </w:r>
      <w:r w:rsidRPr="00C14166">
        <w:rPr>
          <w:rFonts w:hint="eastAsia"/>
        </w:rPr>
        <w:t xml:space="preserve"> </w:t>
      </w:r>
      <w:r w:rsidRPr="00C14166">
        <w:rPr>
          <w:rFonts w:hint="eastAsia"/>
        </w:rPr>
        <w:t>集中踏勘现场。</w:t>
      </w:r>
    </w:p>
    <w:p w:rsidR="00B75025" w:rsidRPr="00C14166" w:rsidRDefault="001E5F70">
      <w:pPr>
        <w:spacing w:line="360" w:lineRule="auto"/>
        <w:ind w:firstLineChars="200" w:firstLine="420"/>
        <w:jc w:val="left"/>
      </w:pPr>
      <w:r w:rsidRPr="00C14166">
        <w:rPr>
          <w:rFonts w:hint="eastAsia"/>
        </w:rPr>
        <w:t>现场勘察联系人：张老师（电话：</w:t>
      </w:r>
      <w:r w:rsidRPr="00C14166">
        <w:rPr>
          <w:rFonts w:hint="eastAsia"/>
        </w:rPr>
        <w:t xml:space="preserve"> </w:t>
      </w:r>
      <w:r w:rsidR="00187E96" w:rsidRPr="00C14166">
        <w:rPr>
          <w:rFonts w:hint="eastAsia"/>
        </w:rPr>
        <w:t>025-86265606</w:t>
      </w:r>
      <w:r w:rsidRPr="00C14166">
        <w:rPr>
          <w:rFonts w:hint="eastAsia"/>
        </w:rPr>
        <w:t>）</w:t>
      </w:r>
    </w:p>
    <w:p w:rsidR="00B75025" w:rsidRDefault="001E5F70">
      <w:pPr>
        <w:spacing w:line="360" w:lineRule="auto"/>
        <w:ind w:firstLineChars="200" w:firstLine="420"/>
        <w:jc w:val="left"/>
      </w:pPr>
      <w:r>
        <w:rPr>
          <w:rFonts w:hint="eastAsia"/>
        </w:rPr>
        <w:lastRenderedPageBreak/>
        <w:t>投标人可为踏勘目的进入招标人的项目现场，但投标人不得因此使招标人承担有关责任和损失，投标人应自行承担踏勘现场的费用、责任和风险。未现场勘察和未提出疑义的投标人将被视为已勘察，认同招标项目要求的内容。</w:t>
      </w:r>
    </w:p>
    <w:p w:rsidR="00B75025" w:rsidRDefault="001E5F70">
      <w:pPr>
        <w:pStyle w:val="af0"/>
        <w:spacing w:before="0" w:beforeAutospacing="0" w:after="0" w:afterAutospacing="0" w:line="360" w:lineRule="auto"/>
        <w:ind w:firstLineChars="200" w:firstLine="422"/>
        <w:rPr>
          <w:b/>
          <w:sz w:val="21"/>
          <w:szCs w:val="21"/>
        </w:rPr>
      </w:pPr>
      <w:r>
        <w:rPr>
          <w:rFonts w:hint="eastAsia"/>
          <w:b/>
          <w:sz w:val="21"/>
          <w:szCs w:val="21"/>
        </w:rPr>
        <w:t>凡未按要求报名者学校不接受其投标。</w:t>
      </w:r>
    </w:p>
    <w:p w:rsidR="00B75025" w:rsidRDefault="001E5F70">
      <w:pPr>
        <w:pStyle w:val="3"/>
        <w:spacing w:line="360" w:lineRule="auto"/>
        <w:rPr>
          <w:rFonts w:ascii="Times New Roman" w:hAnsi="Times New Roman"/>
          <w:sz w:val="21"/>
          <w:szCs w:val="21"/>
        </w:rPr>
      </w:pPr>
      <w:bookmarkStart w:id="7" w:name="_Toc455914599"/>
      <w:bookmarkEnd w:id="5"/>
      <w:r>
        <w:rPr>
          <w:rFonts w:ascii="Times New Roman" w:hAnsi="Times New Roman"/>
          <w:sz w:val="21"/>
          <w:szCs w:val="21"/>
        </w:rPr>
        <w:t>1.</w:t>
      </w:r>
      <w:r>
        <w:rPr>
          <w:rFonts w:ascii="Times New Roman" w:hAnsi="Times New Roman" w:hint="eastAsia"/>
          <w:sz w:val="21"/>
          <w:szCs w:val="21"/>
        </w:rPr>
        <w:t xml:space="preserve">4 </w:t>
      </w:r>
      <w:r>
        <w:rPr>
          <w:rFonts w:ascii="Times New Roman" w:hAnsi="Times New Roman"/>
          <w:sz w:val="21"/>
          <w:szCs w:val="21"/>
        </w:rPr>
        <w:t>招标文件获取</w:t>
      </w:r>
      <w:bookmarkEnd w:id="7"/>
    </w:p>
    <w:p w:rsidR="00B75025" w:rsidRDefault="006D10E3">
      <w:pPr>
        <w:pStyle w:val="af0"/>
        <w:spacing w:before="0" w:beforeAutospacing="0" w:after="0" w:afterAutospacing="0" w:line="360" w:lineRule="auto"/>
        <w:ind w:firstLine="482"/>
        <w:rPr>
          <w:rFonts w:ascii="Times New Roman" w:hAnsi="Times New Roman" w:cs="Times New Roman"/>
          <w:sz w:val="21"/>
          <w:szCs w:val="21"/>
        </w:rPr>
      </w:pPr>
      <w:r w:rsidRPr="006D10E3">
        <w:rPr>
          <w:rFonts w:ascii="Times New Roman" w:hAnsi="Times New Roman" w:cs="Times New Roman" w:hint="eastAsia"/>
          <w:sz w:val="21"/>
          <w:szCs w:val="21"/>
        </w:rPr>
        <w:t>即日起，投标人可至江苏开放大学首页下方（</w:t>
      </w:r>
      <w:r w:rsidRPr="006D10E3">
        <w:rPr>
          <w:rFonts w:ascii="Times New Roman" w:hAnsi="Times New Roman" w:cs="Times New Roman" w:hint="eastAsia"/>
          <w:sz w:val="21"/>
          <w:szCs w:val="21"/>
        </w:rPr>
        <w:t>http://www.jsou.cn/</w:t>
      </w:r>
      <w:r w:rsidRPr="006D10E3">
        <w:rPr>
          <w:rFonts w:ascii="Times New Roman" w:hAnsi="Times New Roman" w:cs="Times New Roman" w:hint="eastAsia"/>
          <w:sz w:val="21"/>
          <w:szCs w:val="21"/>
        </w:rPr>
        <w:t>）“招标公告”栏的招标公告中自行下载。</w:t>
      </w:r>
    </w:p>
    <w:p w:rsidR="00B75025" w:rsidRDefault="001E5F70">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 xml:space="preserve">5 </w:t>
      </w:r>
      <w:r>
        <w:rPr>
          <w:rFonts w:ascii="Times New Roman" w:hAnsi="Times New Roman"/>
          <w:sz w:val="21"/>
          <w:szCs w:val="21"/>
        </w:rPr>
        <w:t>投标文件递交</w:t>
      </w:r>
      <w:bookmarkEnd w:id="8"/>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sz w:val="21"/>
          <w:szCs w:val="21"/>
        </w:rPr>
        <w:t>截止时间：</w:t>
      </w:r>
      <w:r w:rsidRPr="00C14166">
        <w:rPr>
          <w:rFonts w:ascii="Times New Roman" w:hAnsi="Times New Roman" w:cs="Times New Roman" w:hint="eastAsia"/>
          <w:sz w:val="21"/>
          <w:szCs w:val="21"/>
        </w:rPr>
        <w:t xml:space="preserve"> </w:t>
      </w:r>
      <w:r w:rsidR="00292FAB" w:rsidRPr="00C14166">
        <w:rPr>
          <w:rFonts w:ascii="Times New Roman" w:hAnsi="Times New Roman" w:cs="Times New Roman" w:hint="eastAsia"/>
          <w:sz w:val="21"/>
          <w:szCs w:val="21"/>
        </w:rPr>
        <w:t>2020</w:t>
      </w:r>
      <w:r w:rsidRPr="00C14166">
        <w:rPr>
          <w:rFonts w:ascii="Times New Roman" w:hAnsi="Times New Roman" w:cs="Times New Roman" w:hint="eastAsia"/>
          <w:sz w:val="21"/>
          <w:szCs w:val="21"/>
        </w:rPr>
        <w:t xml:space="preserve"> </w:t>
      </w:r>
      <w:r w:rsidRPr="00C14166">
        <w:rPr>
          <w:rFonts w:ascii="Times New Roman" w:hAnsi="Times New Roman" w:cs="Times New Roman"/>
          <w:sz w:val="21"/>
          <w:szCs w:val="21"/>
        </w:rPr>
        <w:t>年</w:t>
      </w:r>
      <w:r w:rsidR="00292FAB" w:rsidRPr="00C14166">
        <w:rPr>
          <w:rFonts w:ascii="Times New Roman" w:hAnsi="Times New Roman" w:cs="Times New Roman" w:hint="eastAsia"/>
          <w:sz w:val="21"/>
          <w:szCs w:val="21"/>
        </w:rPr>
        <w:t>5</w:t>
      </w:r>
      <w:r w:rsidRPr="00C14166">
        <w:rPr>
          <w:rFonts w:ascii="Times New Roman" w:hAnsi="Times New Roman" w:cs="Times New Roman"/>
          <w:sz w:val="21"/>
          <w:szCs w:val="21"/>
        </w:rPr>
        <w:t>月</w:t>
      </w:r>
      <w:r w:rsidR="00292FAB" w:rsidRPr="00C14166">
        <w:rPr>
          <w:rFonts w:ascii="Times New Roman" w:hAnsi="Times New Roman" w:cs="Times New Roman" w:hint="eastAsia"/>
          <w:sz w:val="21"/>
          <w:szCs w:val="21"/>
        </w:rPr>
        <w:t xml:space="preserve"> 19</w:t>
      </w:r>
      <w:r w:rsidR="00292FAB" w:rsidRPr="00C14166">
        <w:rPr>
          <w:rFonts w:ascii="Times New Roman" w:hAnsi="Times New Roman" w:cs="Times New Roman" w:hint="eastAsia"/>
          <w:sz w:val="21"/>
          <w:szCs w:val="21"/>
        </w:rPr>
        <w:t>日</w:t>
      </w:r>
      <w:r w:rsidRPr="00C14166">
        <w:rPr>
          <w:rFonts w:ascii="Times New Roman" w:hAnsi="Times New Roman" w:cs="Times New Roman" w:hint="eastAsia"/>
          <w:sz w:val="21"/>
          <w:szCs w:val="21"/>
        </w:rPr>
        <w:t>下午</w:t>
      </w:r>
      <w:r w:rsidR="00292FAB" w:rsidRPr="00C14166">
        <w:rPr>
          <w:rFonts w:ascii="Times New Roman" w:hAnsi="Times New Roman" w:cs="Times New Roman" w:hint="eastAsia"/>
          <w:sz w:val="21"/>
          <w:szCs w:val="21"/>
        </w:rPr>
        <w:t>14:30</w:t>
      </w:r>
      <w:r w:rsidRPr="00C14166">
        <w:rPr>
          <w:rFonts w:ascii="Times New Roman" w:hAnsi="Times New Roman" w:cs="Times New Roman" w:hint="eastAsia"/>
          <w:sz w:val="21"/>
          <w:szCs w:val="21"/>
        </w:rPr>
        <w:t xml:space="preserve"> </w:t>
      </w:r>
      <w:r w:rsidR="00292FAB" w:rsidRPr="00C14166">
        <w:rPr>
          <w:rFonts w:ascii="Times New Roman" w:hAnsi="Times New Roman" w:cs="Times New Roman" w:hint="eastAsia"/>
          <w:sz w:val="21"/>
          <w:szCs w:val="21"/>
        </w:rPr>
        <w:t>（星期二）</w:t>
      </w:r>
      <w:r w:rsidRPr="00C14166">
        <w:rPr>
          <w:rFonts w:ascii="Times New Roman" w:hAnsi="Times New Roman" w:cs="Times New Roman" w:hint="eastAsia"/>
          <w:sz w:val="21"/>
          <w:szCs w:val="21"/>
        </w:rPr>
        <w:t>。</w:t>
      </w:r>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sz w:val="21"/>
          <w:szCs w:val="21"/>
        </w:rPr>
        <w:t>递交地点：</w:t>
      </w:r>
      <w:bookmarkStart w:id="9" w:name="_Toc455914601"/>
      <w:r w:rsidR="006D10E3" w:rsidRPr="00C14166">
        <w:rPr>
          <w:rFonts w:ascii="Times New Roman" w:hAnsi="Times New Roman" w:cs="Times New Roman" w:hint="eastAsia"/>
          <w:sz w:val="21"/>
          <w:szCs w:val="21"/>
        </w:rPr>
        <w:t>南京市鼓楼区江东北路</w:t>
      </w:r>
      <w:r w:rsidR="006D10E3" w:rsidRPr="00C14166">
        <w:rPr>
          <w:rFonts w:ascii="Times New Roman" w:hAnsi="Times New Roman" w:cs="Times New Roman" w:hint="eastAsia"/>
          <w:sz w:val="21"/>
          <w:szCs w:val="21"/>
        </w:rPr>
        <w:t>399</w:t>
      </w:r>
      <w:r w:rsidR="006D10E3" w:rsidRPr="00C14166">
        <w:rPr>
          <w:rFonts w:ascii="Times New Roman" w:hAnsi="Times New Roman" w:cs="Times New Roman" w:hint="eastAsia"/>
          <w:sz w:val="21"/>
          <w:szCs w:val="21"/>
        </w:rPr>
        <w:t>号（江东北路与定淮门大街交叉口西南角）江苏开放大学办公楼</w:t>
      </w:r>
      <w:r w:rsidR="006D10E3" w:rsidRPr="00C14166">
        <w:rPr>
          <w:rFonts w:ascii="Times New Roman" w:hAnsi="Times New Roman" w:cs="Times New Roman" w:hint="eastAsia"/>
          <w:sz w:val="21"/>
          <w:szCs w:val="21"/>
        </w:rPr>
        <w:t>713</w:t>
      </w:r>
      <w:r w:rsidR="006D10E3" w:rsidRPr="00C14166">
        <w:rPr>
          <w:rFonts w:ascii="Times New Roman" w:hAnsi="Times New Roman" w:cs="Times New Roman" w:hint="eastAsia"/>
          <w:sz w:val="21"/>
          <w:szCs w:val="21"/>
        </w:rPr>
        <w:t>室。</w:t>
      </w:r>
    </w:p>
    <w:p w:rsidR="00B75025" w:rsidRPr="00C14166" w:rsidRDefault="001E5F70">
      <w:pPr>
        <w:pStyle w:val="3"/>
        <w:spacing w:line="360" w:lineRule="auto"/>
        <w:rPr>
          <w:rFonts w:ascii="Times New Roman" w:hAnsi="Times New Roman"/>
          <w:sz w:val="21"/>
          <w:szCs w:val="21"/>
        </w:rPr>
      </w:pPr>
      <w:r w:rsidRPr="00C14166">
        <w:rPr>
          <w:rFonts w:ascii="Times New Roman" w:hAnsi="Times New Roman"/>
          <w:sz w:val="21"/>
          <w:szCs w:val="21"/>
        </w:rPr>
        <w:t>1.</w:t>
      </w:r>
      <w:r w:rsidRPr="00C14166">
        <w:rPr>
          <w:rFonts w:ascii="Times New Roman" w:hAnsi="Times New Roman" w:hint="eastAsia"/>
          <w:sz w:val="21"/>
          <w:szCs w:val="21"/>
        </w:rPr>
        <w:t xml:space="preserve">6 </w:t>
      </w:r>
      <w:r w:rsidRPr="00C14166">
        <w:rPr>
          <w:rFonts w:ascii="Times New Roman" w:hAnsi="Times New Roman"/>
          <w:sz w:val="21"/>
          <w:szCs w:val="21"/>
        </w:rPr>
        <w:t>开标时间及地点</w:t>
      </w:r>
      <w:bookmarkEnd w:id="9"/>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Style w:val="af4"/>
          <w:rFonts w:ascii="Times New Roman" w:hAnsi="Times New Roman" w:cs="Times New Roman"/>
          <w:b w:val="0"/>
          <w:sz w:val="21"/>
          <w:szCs w:val="21"/>
        </w:rPr>
        <w:t>开标时间：</w:t>
      </w:r>
      <w:r w:rsidRPr="00C14166">
        <w:rPr>
          <w:rStyle w:val="af4"/>
          <w:rFonts w:ascii="Times New Roman" w:hAnsi="Times New Roman" w:cs="Times New Roman" w:hint="eastAsia"/>
          <w:b w:val="0"/>
          <w:sz w:val="21"/>
          <w:szCs w:val="21"/>
        </w:rPr>
        <w:t xml:space="preserve"> </w:t>
      </w:r>
      <w:r w:rsidR="00292FAB" w:rsidRPr="00C14166">
        <w:rPr>
          <w:rStyle w:val="af4"/>
          <w:rFonts w:ascii="Times New Roman" w:hAnsi="Times New Roman" w:cs="Times New Roman" w:hint="eastAsia"/>
          <w:b w:val="0"/>
          <w:sz w:val="21"/>
          <w:szCs w:val="21"/>
        </w:rPr>
        <w:t xml:space="preserve">2020 </w:t>
      </w:r>
      <w:r w:rsidR="00292FAB" w:rsidRPr="00C14166">
        <w:rPr>
          <w:rStyle w:val="af4"/>
          <w:rFonts w:ascii="Times New Roman" w:hAnsi="Times New Roman" w:cs="Times New Roman" w:hint="eastAsia"/>
          <w:b w:val="0"/>
          <w:sz w:val="21"/>
          <w:szCs w:val="21"/>
        </w:rPr>
        <w:t>年</w:t>
      </w:r>
      <w:r w:rsidR="00292FAB" w:rsidRPr="00C14166">
        <w:rPr>
          <w:rStyle w:val="af4"/>
          <w:rFonts w:ascii="Times New Roman" w:hAnsi="Times New Roman" w:cs="Times New Roman" w:hint="eastAsia"/>
          <w:b w:val="0"/>
          <w:sz w:val="21"/>
          <w:szCs w:val="21"/>
        </w:rPr>
        <w:t>5</w:t>
      </w:r>
      <w:r w:rsidR="00292FAB" w:rsidRPr="00C14166">
        <w:rPr>
          <w:rStyle w:val="af4"/>
          <w:rFonts w:ascii="Times New Roman" w:hAnsi="Times New Roman" w:cs="Times New Roman" w:hint="eastAsia"/>
          <w:b w:val="0"/>
          <w:sz w:val="21"/>
          <w:szCs w:val="21"/>
        </w:rPr>
        <w:t>月</w:t>
      </w:r>
      <w:r w:rsidR="00292FAB" w:rsidRPr="00C14166">
        <w:rPr>
          <w:rStyle w:val="af4"/>
          <w:rFonts w:ascii="Times New Roman" w:hAnsi="Times New Roman" w:cs="Times New Roman" w:hint="eastAsia"/>
          <w:b w:val="0"/>
          <w:sz w:val="21"/>
          <w:szCs w:val="21"/>
        </w:rPr>
        <w:t xml:space="preserve"> 19</w:t>
      </w:r>
      <w:r w:rsidR="00292FAB" w:rsidRPr="00C14166">
        <w:rPr>
          <w:rStyle w:val="af4"/>
          <w:rFonts w:ascii="Times New Roman" w:hAnsi="Times New Roman" w:cs="Times New Roman" w:hint="eastAsia"/>
          <w:b w:val="0"/>
          <w:sz w:val="21"/>
          <w:szCs w:val="21"/>
        </w:rPr>
        <w:t>日下午</w:t>
      </w:r>
      <w:r w:rsidR="00292FAB" w:rsidRPr="00C14166">
        <w:rPr>
          <w:rStyle w:val="af4"/>
          <w:rFonts w:ascii="Times New Roman" w:hAnsi="Times New Roman" w:cs="Times New Roman" w:hint="eastAsia"/>
          <w:b w:val="0"/>
          <w:sz w:val="21"/>
          <w:szCs w:val="21"/>
        </w:rPr>
        <w:t xml:space="preserve">14:30 </w:t>
      </w:r>
      <w:r w:rsidR="00292FAB" w:rsidRPr="00C14166">
        <w:rPr>
          <w:rStyle w:val="af4"/>
          <w:rFonts w:ascii="Times New Roman" w:hAnsi="Times New Roman" w:cs="Times New Roman" w:hint="eastAsia"/>
          <w:b w:val="0"/>
          <w:sz w:val="21"/>
          <w:szCs w:val="21"/>
        </w:rPr>
        <w:t>（星期二）。</w:t>
      </w:r>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Style w:val="af4"/>
          <w:rFonts w:ascii="Times New Roman" w:hAnsi="Times New Roman" w:cs="Times New Roman"/>
          <w:b w:val="0"/>
          <w:sz w:val="21"/>
          <w:szCs w:val="21"/>
        </w:rPr>
        <w:t>开标地点：</w:t>
      </w:r>
      <w:r w:rsidR="006D10E3" w:rsidRPr="00C14166">
        <w:rPr>
          <w:rStyle w:val="af4"/>
          <w:rFonts w:ascii="Times New Roman" w:hAnsi="Times New Roman" w:cs="Times New Roman" w:hint="eastAsia"/>
          <w:b w:val="0"/>
          <w:sz w:val="21"/>
          <w:szCs w:val="21"/>
        </w:rPr>
        <w:t>南京市鼓楼区江东北路</w:t>
      </w:r>
      <w:r w:rsidR="006D10E3" w:rsidRPr="00C14166">
        <w:rPr>
          <w:rStyle w:val="af4"/>
          <w:rFonts w:ascii="Times New Roman" w:hAnsi="Times New Roman" w:cs="Times New Roman" w:hint="eastAsia"/>
          <w:b w:val="0"/>
          <w:sz w:val="21"/>
          <w:szCs w:val="21"/>
        </w:rPr>
        <w:t>399</w:t>
      </w:r>
      <w:r w:rsidR="006D10E3" w:rsidRPr="00C14166">
        <w:rPr>
          <w:rStyle w:val="af4"/>
          <w:rFonts w:ascii="Times New Roman" w:hAnsi="Times New Roman" w:cs="Times New Roman" w:hint="eastAsia"/>
          <w:b w:val="0"/>
          <w:sz w:val="21"/>
          <w:szCs w:val="21"/>
        </w:rPr>
        <w:t>号（江东北路与定淮门大街交叉口西南角）江苏开放大学办公楼</w:t>
      </w:r>
      <w:r w:rsidR="006D10E3" w:rsidRPr="00C14166">
        <w:rPr>
          <w:rStyle w:val="af4"/>
          <w:rFonts w:ascii="Times New Roman" w:hAnsi="Times New Roman" w:cs="Times New Roman" w:hint="eastAsia"/>
          <w:b w:val="0"/>
          <w:sz w:val="21"/>
          <w:szCs w:val="21"/>
        </w:rPr>
        <w:t>713</w:t>
      </w:r>
      <w:r w:rsidR="006D10E3" w:rsidRPr="00C14166">
        <w:rPr>
          <w:rStyle w:val="af4"/>
          <w:rFonts w:ascii="Times New Roman" w:hAnsi="Times New Roman" w:cs="Times New Roman" w:hint="eastAsia"/>
          <w:b w:val="0"/>
          <w:sz w:val="21"/>
          <w:szCs w:val="21"/>
        </w:rPr>
        <w:t>室。</w:t>
      </w:r>
    </w:p>
    <w:p w:rsidR="00B75025" w:rsidRPr="00C14166" w:rsidRDefault="001E5F70">
      <w:pPr>
        <w:pStyle w:val="3"/>
        <w:spacing w:line="360" w:lineRule="auto"/>
        <w:rPr>
          <w:rFonts w:ascii="Times New Roman" w:hAnsi="Times New Roman"/>
          <w:sz w:val="21"/>
          <w:szCs w:val="21"/>
        </w:rPr>
      </w:pPr>
      <w:bookmarkStart w:id="10" w:name="_Toc455914602"/>
      <w:r w:rsidRPr="00C14166">
        <w:rPr>
          <w:rFonts w:ascii="Times New Roman" w:hAnsi="Times New Roman"/>
          <w:sz w:val="21"/>
          <w:szCs w:val="21"/>
        </w:rPr>
        <w:t>1.</w:t>
      </w:r>
      <w:r w:rsidRPr="00C14166">
        <w:rPr>
          <w:rFonts w:ascii="Times New Roman" w:hAnsi="Times New Roman" w:hint="eastAsia"/>
          <w:sz w:val="21"/>
          <w:szCs w:val="21"/>
        </w:rPr>
        <w:t xml:space="preserve">7 </w:t>
      </w:r>
      <w:r w:rsidRPr="00C14166">
        <w:rPr>
          <w:rFonts w:ascii="Times New Roman" w:hAnsi="Times New Roman"/>
          <w:sz w:val="21"/>
          <w:szCs w:val="21"/>
        </w:rPr>
        <w:t>发布公告媒介</w:t>
      </w:r>
      <w:bookmarkEnd w:id="10"/>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hint="eastAsia"/>
          <w:sz w:val="21"/>
          <w:szCs w:val="21"/>
        </w:rPr>
        <w:t>有关本次采购事务若存在变动和修改，敬请持续关注江苏开放大学首页下方（</w:t>
      </w:r>
      <w:r w:rsidRPr="00C14166">
        <w:rPr>
          <w:rFonts w:ascii="Times New Roman" w:hAnsi="Times New Roman" w:cs="Times New Roman" w:hint="eastAsia"/>
          <w:sz w:val="21"/>
          <w:szCs w:val="21"/>
        </w:rPr>
        <w:t>http://www.jsou.cn/</w:t>
      </w:r>
      <w:r w:rsidRPr="00C14166">
        <w:rPr>
          <w:rFonts w:ascii="Times New Roman" w:hAnsi="Times New Roman" w:cs="Times New Roman" w:hint="eastAsia"/>
          <w:sz w:val="21"/>
          <w:szCs w:val="21"/>
        </w:rPr>
        <w:t>）“招标公告”栏。</w:t>
      </w:r>
    </w:p>
    <w:p w:rsidR="00B75025" w:rsidRPr="00C14166" w:rsidRDefault="001E5F70">
      <w:pPr>
        <w:pStyle w:val="3"/>
        <w:spacing w:line="360" w:lineRule="auto"/>
        <w:rPr>
          <w:rFonts w:ascii="Times New Roman" w:hAnsi="Times New Roman"/>
          <w:sz w:val="21"/>
          <w:szCs w:val="21"/>
        </w:rPr>
      </w:pPr>
      <w:bookmarkStart w:id="11" w:name="_Toc455914603"/>
      <w:r w:rsidRPr="00C14166">
        <w:rPr>
          <w:rFonts w:ascii="Times New Roman" w:hAnsi="Times New Roman"/>
          <w:sz w:val="21"/>
          <w:szCs w:val="21"/>
        </w:rPr>
        <w:t>1.</w:t>
      </w:r>
      <w:r w:rsidRPr="00C14166">
        <w:rPr>
          <w:rFonts w:ascii="Times New Roman" w:hAnsi="Times New Roman" w:hint="eastAsia"/>
          <w:sz w:val="21"/>
          <w:szCs w:val="21"/>
        </w:rPr>
        <w:t xml:space="preserve">8 </w:t>
      </w:r>
      <w:r w:rsidRPr="00C14166">
        <w:rPr>
          <w:rFonts w:ascii="Times New Roman" w:hAnsi="Times New Roman"/>
          <w:sz w:val="21"/>
          <w:szCs w:val="21"/>
        </w:rPr>
        <w:t>联系方式</w:t>
      </w:r>
      <w:bookmarkEnd w:id="11"/>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1</w:t>
      </w:r>
      <w:r w:rsidRPr="00C14166">
        <w:rPr>
          <w:rFonts w:ascii="Times New Roman" w:hAnsi="Times New Roman" w:hint="eastAsia"/>
          <w:szCs w:val="21"/>
        </w:rPr>
        <w:t>、技术咨询、现场勘查：</w:t>
      </w:r>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联系人：张老师</w:t>
      </w:r>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联系电话：</w:t>
      </w:r>
      <w:r w:rsidR="00FF110A" w:rsidRPr="00C14166">
        <w:rPr>
          <w:rFonts w:hint="eastAsia"/>
        </w:rPr>
        <w:t>025-86265606</w:t>
      </w:r>
    </w:p>
    <w:p w:rsidR="00B75025" w:rsidRPr="00C14166"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C14166">
        <w:rPr>
          <w:rFonts w:ascii="Times New Roman" w:hAnsi="Times New Roman" w:cs="Times New Roman" w:hint="eastAsia"/>
          <w:sz w:val="21"/>
          <w:szCs w:val="21"/>
        </w:rPr>
        <w:t>2</w:t>
      </w:r>
      <w:r w:rsidRPr="00C14166">
        <w:rPr>
          <w:rFonts w:ascii="Times New Roman" w:hAnsi="Times New Roman" w:cs="Times New Roman" w:hint="eastAsia"/>
          <w:sz w:val="21"/>
          <w:szCs w:val="21"/>
        </w:rPr>
        <w:t>、招标事务：</w:t>
      </w:r>
    </w:p>
    <w:p w:rsidR="00B75025" w:rsidRPr="00C14166"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C14166">
        <w:rPr>
          <w:rFonts w:ascii="Times New Roman" w:hAnsi="Times New Roman" w:cs="Times New Roman"/>
          <w:sz w:val="21"/>
          <w:szCs w:val="21"/>
        </w:rPr>
        <w:t>联系人：</w:t>
      </w:r>
      <w:r w:rsidRPr="00C14166">
        <w:rPr>
          <w:rFonts w:ascii="Times New Roman" w:hAnsi="Times New Roman" w:cs="Times New Roman" w:hint="eastAsia"/>
          <w:sz w:val="21"/>
          <w:szCs w:val="21"/>
        </w:rPr>
        <w:t>李老师</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sz w:val="21"/>
          <w:szCs w:val="21"/>
        </w:rPr>
        <w:lastRenderedPageBreak/>
        <w:t>电</w:t>
      </w:r>
      <w:r w:rsidRPr="00FC46A4">
        <w:rPr>
          <w:rFonts w:ascii="Times New Roman" w:hAnsi="Times New Roman" w:cs="Times New Roman"/>
          <w:sz w:val="21"/>
          <w:szCs w:val="21"/>
        </w:rPr>
        <w:t xml:space="preserve">  </w:t>
      </w:r>
      <w:r w:rsidRPr="00FC46A4">
        <w:rPr>
          <w:rFonts w:ascii="Times New Roman" w:hAnsi="Times New Roman" w:cs="Times New Roman"/>
          <w:sz w:val="21"/>
          <w:szCs w:val="21"/>
        </w:rPr>
        <w:t>话：</w:t>
      </w:r>
      <w:r w:rsidRPr="00FC46A4">
        <w:rPr>
          <w:rFonts w:ascii="Times New Roman" w:hAnsi="Times New Roman" w:cs="Times New Roman"/>
          <w:sz w:val="21"/>
          <w:szCs w:val="21"/>
        </w:rPr>
        <w:t>025-86265605</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hint="eastAsia"/>
          <w:sz w:val="21"/>
          <w:szCs w:val="21"/>
        </w:rPr>
        <w:t>邮</w:t>
      </w:r>
      <w:r w:rsidRPr="00FC46A4">
        <w:rPr>
          <w:rFonts w:ascii="Times New Roman" w:hAnsi="Times New Roman" w:cs="Times New Roman" w:hint="eastAsia"/>
          <w:sz w:val="21"/>
          <w:szCs w:val="21"/>
        </w:rPr>
        <w:t xml:space="preserve">  </w:t>
      </w:r>
      <w:r w:rsidRPr="00FC46A4">
        <w:rPr>
          <w:rFonts w:ascii="Times New Roman" w:hAnsi="Times New Roman" w:cs="Times New Roman" w:hint="eastAsia"/>
          <w:sz w:val="21"/>
          <w:szCs w:val="21"/>
        </w:rPr>
        <w:t>编：</w:t>
      </w:r>
      <w:r w:rsidRPr="00FC46A4">
        <w:rPr>
          <w:rFonts w:ascii="Times New Roman" w:hAnsi="Times New Roman" w:cs="Times New Roman" w:hint="eastAsia"/>
          <w:sz w:val="21"/>
          <w:szCs w:val="21"/>
        </w:rPr>
        <w:t>210036</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sz w:val="21"/>
          <w:szCs w:val="21"/>
        </w:rPr>
        <w:t>地</w:t>
      </w:r>
      <w:r w:rsidRPr="00FC46A4">
        <w:rPr>
          <w:rFonts w:ascii="Times New Roman" w:hAnsi="Times New Roman" w:cs="Times New Roman"/>
          <w:sz w:val="21"/>
          <w:szCs w:val="21"/>
        </w:rPr>
        <w:t xml:space="preserve">  </w:t>
      </w:r>
      <w:r w:rsidRPr="00FC46A4">
        <w:rPr>
          <w:rFonts w:ascii="Times New Roman" w:hAnsi="Times New Roman" w:cs="Times New Roman"/>
          <w:sz w:val="21"/>
          <w:szCs w:val="21"/>
        </w:rPr>
        <w:t>址：</w:t>
      </w:r>
      <w:r w:rsidRPr="00FC46A4">
        <w:rPr>
          <w:rFonts w:ascii="Times New Roman" w:hAnsi="Times New Roman" w:cs="Times New Roman" w:hint="eastAsia"/>
          <w:sz w:val="21"/>
          <w:szCs w:val="21"/>
        </w:rPr>
        <w:t>南京市鼓楼区江东北路</w:t>
      </w:r>
      <w:r w:rsidRPr="00FC46A4">
        <w:rPr>
          <w:rFonts w:ascii="Times New Roman" w:hAnsi="Times New Roman" w:cs="Times New Roman" w:hint="eastAsia"/>
          <w:sz w:val="21"/>
          <w:szCs w:val="21"/>
        </w:rPr>
        <w:t>399</w:t>
      </w:r>
      <w:r w:rsidRPr="00FC46A4">
        <w:rPr>
          <w:rFonts w:ascii="Times New Roman" w:hAnsi="Times New Roman" w:cs="Times New Roman" w:hint="eastAsia"/>
          <w:sz w:val="21"/>
          <w:szCs w:val="21"/>
        </w:rPr>
        <w:t>号（江东北路与定淮门大街交叉口西南角）办公楼</w:t>
      </w:r>
      <w:r w:rsidRPr="00FC46A4">
        <w:rPr>
          <w:rFonts w:ascii="Times New Roman" w:hAnsi="Times New Roman" w:cs="Times New Roman" w:hint="eastAsia"/>
          <w:sz w:val="21"/>
          <w:szCs w:val="21"/>
        </w:rPr>
        <w:t>707</w:t>
      </w:r>
      <w:r w:rsidRPr="00FC46A4">
        <w:rPr>
          <w:rFonts w:ascii="Times New Roman" w:hAnsi="Times New Roman" w:cs="Times New Roman" w:hint="eastAsia"/>
          <w:sz w:val="21"/>
          <w:szCs w:val="21"/>
        </w:rPr>
        <w:t>室</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hint="eastAsia"/>
          <w:sz w:val="21"/>
          <w:szCs w:val="21"/>
        </w:rPr>
        <w:t>。</w:t>
      </w:r>
    </w:p>
    <w:p w:rsidR="00B75025" w:rsidRDefault="00B75025">
      <w:pPr>
        <w:pStyle w:val="af0"/>
        <w:spacing w:before="0" w:beforeAutospacing="0" w:after="0" w:afterAutospacing="0" w:line="360" w:lineRule="auto"/>
        <w:ind w:firstLine="482"/>
        <w:rPr>
          <w:rFonts w:ascii="Times New Roman" w:hAnsi="Times New Roman" w:cs="Times New Roman"/>
          <w:sz w:val="21"/>
          <w:szCs w:val="21"/>
        </w:rPr>
        <w:sectPr w:rsidR="00B75025">
          <w:headerReference w:type="default" r:id="rId10"/>
          <w:footerReference w:type="default" r:id="rId11"/>
          <w:pgSz w:w="11906" w:h="16838"/>
          <w:pgMar w:top="1440" w:right="1080" w:bottom="1440" w:left="1080" w:header="850" w:footer="850" w:gutter="0"/>
          <w:cols w:space="720"/>
          <w:docGrid w:type="lines" w:linePitch="312"/>
        </w:sectPr>
      </w:pPr>
    </w:p>
    <w:p w:rsidR="00B75025" w:rsidRDefault="001E5F70">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2"/>
    </w:p>
    <w:p w:rsidR="00B75025" w:rsidRDefault="001E5F70">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B75025" w:rsidRDefault="001E5F70">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B75025" w:rsidRDefault="001E5F7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B75025" w:rsidRDefault="001E5F70">
      <w:pPr>
        <w:spacing w:line="360" w:lineRule="auto"/>
        <w:ind w:firstLineChars="200" w:firstLine="420"/>
      </w:pPr>
      <w:r>
        <w:rPr>
          <w:rFonts w:hint="eastAsia"/>
        </w:rPr>
        <w:t>2</w:t>
      </w:r>
      <w:r>
        <w:rPr>
          <w:rFonts w:hint="eastAsia"/>
        </w:rPr>
        <w:t>、招标公告与招标文件不一致的条款以招标文件为准。</w:t>
      </w:r>
    </w:p>
    <w:p w:rsidR="00B75025" w:rsidRDefault="001E5F70">
      <w:pPr>
        <w:spacing w:line="360" w:lineRule="auto"/>
        <w:ind w:firstLineChars="200" w:firstLine="420"/>
      </w:pPr>
      <w:r>
        <w:rPr>
          <w:rFonts w:hint="eastAsia"/>
        </w:rPr>
        <w:t>3</w:t>
      </w:r>
      <w:r>
        <w:rPr>
          <w:rFonts w:hint="eastAsia"/>
        </w:rPr>
        <w:t>、如发现招标文件存在影响公正评标的条款、项目，请即向招标联系人质疑、指出。</w:t>
      </w:r>
    </w:p>
    <w:p w:rsidR="00B75025" w:rsidRDefault="001E5F7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B75025" w:rsidRDefault="001E5F7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B75025" w:rsidRDefault="001E5F7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6"/>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B75025" w:rsidRDefault="001E5F7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B75025" w:rsidRDefault="001E5F70">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B75025" w:rsidRDefault="001E5F70">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B75025" w:rsidRDefault="001E5F7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B75025" w:rsidRDefault="001E5F70">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B75025" w:rsidRDefault="001E5F7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7"/>
    </w:p>
    <w:p w:rsidR="00B75025" w:rsidRDefault="001E5F70">
      <w:pPr>
        <w:pStyle w:val="ac"/>
        <w:spacing w:line="360" w:lineRule="auto"/>
        <w:ind w:left="420"/>
        <w:rPr>
          <w:rFonts w:ascii="Times New Roman" w:hAnsi="Times New Roman"/>
          <w:szCs w:val="21"/>
        </w:rPr>
      </w:pPr>
      <w:bookmarkStart w:id="18" w:name="_Toc455914608"/>
      <w:bookmarkStart w:id="19" w:name="_Toc384844736"/>
      <w:bookmarkStart w:id="20" w:name="_Toc386980213"/>
      <w:r>
        <w:rPr>
          <w:rFonts w:ascii="Times New Roman" w:hAnsi="Times New Roman" w:hint="eastAsia"/>
          <w:szCs w:val="21"/>
        </w:rPr>
        <w:t>1</w:t>
      </w:r>
      <w:r>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、履约保证金</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）中标人或后备中标人签订正式合同后</w:t>
      </w:r>
      <w:r>
        <w:rPr>
          <w:rFonts w:ascii="Times New Roman" w:hAnsi="Times New Roman" w:hint="eastAsia"/>
          <w:szCs w:val="21"/>
        </w:rPr>
        <w:t>15</w:t>
      </w:r>
      <w:r>
        <w:rPr>
          <w:rFonts w:ascii="Times New Roman" w:hAnsi="Times New Roman" w:hint="eastAsia"/>
          <w:szCs w:val="21"/>
        </w:rPr>
        <w:t>个工作日之内向招标人缴纳</w:t>
      </w:r>
      <w:r>
        <w:rPr>
          <w:rFonts w:ascii="Times New Roman" w:hAnsi="Times New Roman" w:hint="eastAsia"/>
          <w:szCs w:val="21"/>
        </w:rPr>
        <w:t>10</w:t>
      </w:r>
      <w:r>
        <w:rPr>
          <w:rFonts w:ascii="Times New Roman" w:hAnsi="Times New Roman" w:hint="eastAsia"/>
          <w:szCs w:val="21"/>
        </w:rPr>
        <w:t>万元作为履约保证金，合同终止后，经甲方认定无异常情况后，</w:t>
      </w:r>
      <w:r>
        <w:rPr>
          <w:rFonts w:ascii="Times New Roman" w:hAnsi="Times New Roman" w:hint="eastAsia"/>
          <w:szCs w:val="21"/>
        </w:rPr>
        <w:t>15</w:t>
      </w:r>
      <w:r>
        <w:rPr>
          <w:rFonts w:ascii="Times New Roman" w:hAnsi="Times New Roman" w:hint="eastAsia"/>
          <w:szCs w:val="21"/>
        </w:rPr>
        <w:t>个工作日内无息返还履约保证金。</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）履约保证金用以约束供应商在合同履行中的行为，弥补合同执行中由于自身行为可能给招标人带来的各种损失。如果中标人不同意按照规定去做，招标方有权取消本次采购中标决定。</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）履约保证金的退还：合同履行结束后，中标人凭招标方签署的同意退还履约保证金的证明（证明格式自定</w:t>
      </w:r>
      <w:r>
        <w:rPr>
          <w:rFonts w:ascii="Times New Roman" w:hAnsi="Times New Roman" w:hint="eastAsia"/>
          <w:szCs w:val="21"/>
        </w:rPr>
        <w:t>,</w:t>
      </w:r>
      <w:r>
        <w:rPr>
          <w:rFonts w:ascii="Times New Roman" w:hAnsi="Times New Roman" w:hint="eastAsia"/>
          <w:szCs w:val="21"/>
        </w:rPr>
        <w:t>加盖采购单位公章）、履约保</w:t>
      </w:r>
      <w:r>
        <w:rPr>
          <w:rFonts w:ascii="Times New Roman" w:hAnsi="Times New Roman" w:hint="eastAsia"/>
          <w:szCs w:val="21"/>
        </w:rPr>
        <w:t xml:space="preserve"> </w:t>
      </w:r>
      <w:r>
        <w:rPr>
          <w:rFonts w:ascii="Times New Roman" w:hAnsi="Times New Roman" w:hint="eastAsia"/>
          <w:szCs w:val="21"/>
        </w:rPr>
        <w:t>证金收条原件，前往学校招投标办公室办理保证金退还手续。</w:t>
      </w:r>
    </w:p>
    <w:p w:rsidR="00B75025" w:rsidRDefault="001E5F70">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 xml:space="preserve">2.4 </w:t>
      </w:r>
      <w:r>
        <w:rPr>
          <w:rFonts w:ascii="Times New Roman" w:hAnsi="Times New Roman" w:hint="eastAsia"/>
          <w:sz w:val="21"/>
          <w:szCs w:val="21"/>
        </w:rPr>
        <w:t>评标与定标</w:t>
      </w:r>
      <w:bookmarkEnd w:id="21"/>
      <w:bookmarkEnd w:id="22"/>
      <w:bookmarkEnd w:id="23"/>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综合评分得分第一名的公司成为中标人，第二、三名为备选中标人。中标方试用期为一个月，若一个月内不能通过校方考核，则校方可从备选中标人中选择一家接替原中标方；项目实施期间，招标方组织对中标人在本项目中的服务及人员组成进行集中考核（考核表附后），如连续两次考核得分低于招标人设定的最低分值，招标方可提前解除与中标人的服务合同，并与后备中标人按原中标人中标价签订合同。下一年度年校方可根据情况在中标人和备选中标人</w:t>
      </w:r>
      <w:r w:rsidR="00F71B21">
        <w:rPr>
          <w:rFonts w:ascii="Times New Roman" w:hAnsi="Times New Roman" w:hint="eastAsia"/>
          <w:szCs w:val="21"/>
        </w:rPr>
        <w:t>（且中标人和备选中标人</w:t>
      </w:r>
      <w:r w:rsidR="00F71B21" w:rsidRPr="00F71B21">
        <w:rPr>
          <w:rFonts w:ascii="Times New Roman" w:hAnsi="Times New Roman" w:hint="eastAsia"/>
          <w:szCs w:val="21"/>
        </w:rPr>
        <w:t>仍为江苏省省级、南京市市级、南京市江北新区、南京市区级物业服务定点采购中标单位）</w:t>
      </w:r>
      <w:r>
        <w:rPr>
          <w:rFonts w:ascii="Times New Roman" w:hAnsi="Times New Roman" w:hint="eastAsia"/>
          <w:szCs w:val="21"/>
        </w:rPr>
        <w:t>范围内直接选择物业管理公司或重新招标。对未中标人，将不作任何解释，标书不退回。</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91"/>
        <w:gridCol w:w="6875"/>
        <w:gridCol w:w="817"/>
      </w:tblGrid>
      <w:tr w:rsidR="00B75025">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rPr>
                <w:rFonts w:ascii="‹?GB2312" w:hAnsi="‹?GB2312" w:cs="宋体"/>
                <w:b/>
                <w:kern w:val="0"/>
                <w:szCs w:val="21"/>
              </w:rPr>
            </w:pPr>
            <w:r>
              <w:rPr>
                <w:rFonts w:ascii="宋体" w:hAnsi="宋体" w:cs="宋体" w:hint="eastAsia"/>
                <w:b/>
                <w:kern w:val="0"/>
                <w:szCs w:val="21"/>
              </w:rPr>
              <w:t>序号</w:t>
            </w:r>
          </w:p>
        </w:tc>
        <w:tc>
          <w:tcPr>
            <w:tcW w:w="991"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评审因素</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分值</w:t>
            </w:r>
          </w:p>
        </w:tc>
      </w:tr>
      <w:tr w:rsidR="00B75025">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kern w:val="0"/>
                <w:szCs w:val="21"/>
              </w:rPr>
            </w:pPr>
            <w:bookmarkStart w:id="24" w:name="RANGE_A4"/>
            <w:bookmarkEnd w:id="24"/>
            <w:r>
              <w:rPr>
                <w:rFonts w:ascii="‹?GB2312" w:hAnsi="‹?GB2312" w:cs="宋体"/>
                <w:kern w:val="0"/>
                <w:szCs w:val="21"/>
              </w:rPr>
              <w:t>1</w:t>
            </w:r>
          </w:p>
        </w:tc>
        <w:tc>
          <w:tcPr>
            <w:tcW w:w="991"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jc w:val="center"/>
              <w:rPr>
                <w:rFonts w:ascii="宋体" w:hAnsi="宋体" w:cs="宋体"/>
                <w:bCs/>
                <w:kern w:val="0"/>
                <w:szCs w:val="21"/>
              </w:rPr>
            </w:pPr>
            <w:r w:rsidRPr="001E5F70">
              <w:rPr>
                <w:rFonts w:ascii="宋体" w:hAnsi="宋体" w:cs="宋体" w:hint="eastAsia"/>
                <w:bCs/>
                <w:kern w:val="0"/>
                <w:szCs w:val="21"/>
              </w:rPr>
              <w:t>价格</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rPr>
                <w:rFonts w:ascii="宋体" w:hAnsi="宋体"/>
                <w:bCs/>
                <w:szCs w:val="21"/>
              </w:rPr>
            </w:pPr>
            <w:r w:rsidRPr="001E5F70">
              <w:rPr>
                <w:rFonts w:ascii="宋体" w:hAnsi="宋体" w:cs="宋体" w:hint="eastAsia"/>
                <w:bCs/>
                <w:kern w:val="0"/>
                <w:szCs w:val="21"/>
              </w:rPr>
              <w:t>采用低价优先法计算，即满足招标文件要求且投标价格最低的投标报价为评标基准价，其价格分为满分。其他投标人的价格分按照下列公式计算（小数点保留两位）：投标报价得分=(评标基准价／投标报价)×15。</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widowControl/>
              <w:jc w:val="center"/>
              <w:rPr>
                <w:rFonts w:ascii="‹?GB2312" w:hAnsi="‹?GB2312" w:cs="宋体"/>
                <w:kern w:val="0"/>
                <w:szCs w:val="21"/>
              </w:rPr>
            </w:pPr>
            <w:r w:rsidRPr="001E5F70">
              <w:rPr>
                <w:rFonts w:ascii="‹?GB2312" w:hAnsi="‹?GB2312" w:cs="宋体" w:hint="eastAsia"/>
                <w:kern w:val="0"/>
                <w:szCs w:val="21"/>
              </w:rPr>
              <w:t>15</w:t>
            </w:r>
          </w:p>
        </w:tc>
      </w:tr>
      <w:tr w:rsidR="00B75025">
        <w:trPr>
          <w:trHeight w:val="1383"/>
          <w:jc w:val="center"/>
        </w:trPr>
        <w:tc>
          <w:tcPr>
            <w:tcW w:w="642" w:type="dxa"/>
            <w:tcBorders>
              <w:top w:val="single" w:sz="4" w:space="0" w:color="auto"/>
              <w:left w:val="single" w:sz="4" w:space="0" w:color="auto"/>
              <w:right w:val="single" w:sz="4" w:space="0" w:color="auto"/>
            </w:tcBorders>
            <w:vAlign w:val="center"/>
          </w:tcPr>
          <w:p w:rsidR="00B75025" w:rsidRDefault="001E5F70">
            <w:pPr>
              <w:widowControl/>
              <w:jc w:val="center"/>
              <w:rPr>
                <w:rFonts w:ascii="‹?GB2312" w:hAnsi="‹?GB2312" w:cs="宋体"/>
                <w:kern w:val="0"/>
                <w:szCs w:val="21"/>
              </w:rPr>
            </w:pPr>
            <w:r>
              <w:rPr>
                <w:rFonts w:ascii="‹?GB2312" w:hAnsi="‹?GB2312" w:cs="宋体" w:hint="eastAsia"/>
                <w:kern w:val="0"/>
                <w:szCs w:val="21"/>
              </w:rPr>
              <w:t>2</w:t>
            </w:r>
          </w:p>
        </w:tc>
        <w:tc>
          <w:tcPr>
            <w:tcW w:w="991" w:type="dxa"/>
            <w:tcBorders>
              <w:top w:val="single" w:sz="4" w:space="0" w:color="auto"/>
              <w:left w:val="single" w:sz="4" w:space="0" w:color="auto"/>
              <w:right w:val="single" w:sz="4" w:space="0" w:color="auto"/>
            </w:tcBorders>
            <w:vAlign w:val="center"/>
          </w:tcPr>
          <w:p w:rsidR="00B75025" w:rsidRPr="001E5F70" w:rsidRDefault="001E5F70">
            <w:pPr>
              <w:rPr>
                <w:rFonts w:ascii="宋体" w:hAnsi="宋体" w:cs="宋体"/>
                <w:bCs/>
                <w:kern w:val="0"/>
                <w:szCs w:val="21"/>
              </w:rPr>
            </w:pPr>
            <w:r w:rsidRPr="001E5F70">
              <w:rPr>
                <w:rFonts w:ascii="宋体" w:hAnsi="宋体" w:cs="宋体" w:hint="eastAsia"/>
                <w:bCs/>
                <w:kern w:val="0"/>
                <w:szCs w:val="21"/>
              </w:rPr>
              <w:t>技术服务方案</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C14166" w:rsidRDefault="001E5F70">
            <w:pPr>
              <w:rPr>
                <w:szCs w:val="21"/>
              </w:rPr>
            </w:pPr>
            <w:r w:rsidRPr="001E5F70">
              <w:rPr>
                <w:rFonts w:hint="eastAsia"/>
                <w:szCs w:val="21"/>
              </w:rPr>
              <w:t>根据投标人所提供每个项目的服务方案、人员配备、工具设备配备、工作</w:t>
            </w:r>
            <w:r w:rsidRPr="00C14166">
              <w:rPr>
                <w:rFonts w:hint="eastAsia"/>
                <w:szCs w:val="21"/>
              </w:rPr>
              <w:t>程序及细则等进行打分，具体打分如下：</w:t>
            </w:r>
          </w:p>
          <w:p w:rsidR="00B75025" w:rsidRPr="00C14166" w:rsidRDefault="001E5F70">
            <w:pPr>
              <w:rPr>
                <w:szCs w:val="21"/>
              </w:rPr>
            </w:pPr>
            <w:r w:rsidRPr="00C14166">
              <w:rPr>
                <w:rFonts w:hint="eastAsia"/>
                <w:szCs w:val="21"/>
              </w:rPr>
              <w:t xml:space="preserve">2.1 ) </w:t>
            </w:r>
            <w:r w:rsidRPr="00C14166">
              <w:rPr>
                <w:rFonts w:hint="eastAsia"/>
                <w:szCs w:val="21"/>
              </w:rPr>
              <w:t>综合管理服务方案</w:t>
            </w:r>
            <w:r w:rsidRPr="00C14166">
              <w:rPr>
                <w:rFonts w:hint="eastAsia"/>
                <w:szCs w:val="21"/>
              </w:rPr>
              <w:t xml:space="preserve"> (3</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Pr="00C14166">
              <w:rPr>
                <w:rFonts w:hint="eastAsia"/>
                <w:szCs w:val="21"/>
              </w:rPr>
              <w:t>3</w:t>
            </w:r>
            <w:r w:rsidRPr="00C14166">
              <w:rPr>
                <w:rFonts w:hint="eastAsia"/>
                <w:szCs w:val="21"/>
              </w:rPr>
              <w:t>分，符合招标需求的得</w:t>
            </w:r>
            <w:r w:rsidRPr="00C14166">
              <w:rPr>
                <w:rFonts w:hint="eastAsia"/>
                <w:szCs w:val="21"/>
              </w:rPr>
              <w:t>2</w:t>
            </w:r>
            <w:r w:rsidRPr="00C14166">
              <w:rPr>
                <w:rFonts w:hint="eastAsia"/>
                <w:szCs w:val="21"/>
              </w:rPr>
              <w:t>分，不符合招标需求或未提供的得</w:t>
            </w:r>
            <w:r w:rsidRPr="00C14166">
              <w:rPr>
                <w:rFonts w:hint="eastAsia"/>
                <w:szCs w:val="21"/>
              </w:rPr>
              <w:t>0</w:t>
            </w:r>
            <w:r w:rsidRPr="00C14166">
              <w:rPr>
                <w:rFonts w:hint="eastAsia"/>
                <w:szCs w:val="21"/>
              </w:rPr>
              <w:t>分。</w:t>
            </w:r>
          </w:p>
          <w:p w:rsidR="00B75025" w:rsidRPr="00C14166" w:rsidRDefault="001E5F70">
            <w:pPr>
              <w:rPr>
                <w:szCs w:val="21"/>
              </w:rPr>
            </w:pPr>
            <w:r w:rsidRPr="00C14166">
              <w:rPr>
                <w:rFonts w:hint="eastAsia"/>
                <w:szCs w:val="21"/>
              </w:rPr>
              <w:t xml:space="preserve"> 2.2 ) </w:t>
            </w:r>
            <w:r w:rsidRPr="00C14166">
              <w:rPr>
                <w:rFonts w:hint="eastAsia"/>
                <w:szCs w:val="21"/>
              </w:rPr>
              <w:t>安全管理与应急处置预案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2.3 ) </w:t>
            </w:r>
            <w:r w:rsidRPr="00C14166">
              <w:rPr>
                <w:rFonts w:hint="eastAsia"/>
                <w:szCs w:val="21"/>
              </w:rPr>
              <w:t>保洁工作服务方案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2.4 ) </w:t>
            </w:r>
            <w:r w:rsidRPr="00C14166">
              <w:rPr>
                <w:rFonts w:hint="eastAsia"/>
                <w:szCs w:val="21"/>
              </w:rPr>
              <w:t>设备、设施的运行和维护方案</w:t>
            </w:r>
            <w:r w:rsidRPr="00C14166">
              <w:rPr>
                <w:rFonts w:hint="eastAsia"/>
                <w:szCs w:val="21"/>
              </w:rPr>
              <w:t xml:space="preserve"> (3</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3</w:t>
            </w:r>
            <w:r w:rsidR="001E5F70" w:rsidRPr="00C14166">
              <w:rPr>
                <w:rFonts w:hint="eastAsia"/>
                <w:szCs w:val="21"/>
              </w:rPr>
              <w:t>分，</w:t>
            </w:r>
            <w:r w:rsidRPr="00C14166">
              <w:rPr>
                <w:rFonts w:hint="eastAsia"/>
                <w:szCs w:val="21"/>
              </w:rPr>
              <w:t>符合招标需求的得</w:t>
            </w:r>
            <w:r w:rsidR="001E5F70" w:rsidRPr="00C14166">
              <w:rPr>
                <w:rFonts w:hint="eastAsia"/>
                <w:szCs w:val="21"/>
              </w:rPr>
              <w:t>2</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2.5 ) </w:t>
            </w:r>
            <w:r w:rsidRPr="00C14166">
              <w:rPr>
                <w:rFonts w:hint="eastAsia"/>
                <w:szCs w:val="21"/>
              </w:rPr>
              <w:t>承接查验方案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2.6 ) </w:t>
            </w:r>
            <w:r w:rsidRPr="00C14166">
              <w:rPr>
                <w:rFonts w:hint="eastAsia"/>
                <w:szCs w:val="21"/>
              </w:rPr>
              <w:t>大型活动保障方案及实施</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2.7) </w:t>
            </w:r>
            <w:r w:rsidRPr="00C14166">
              <w:rPr>
                <w:rFonts w:hint="eastAsia"/>
                <w:szCs w:val="21"/>
              </w:rPr>
              <w:t>本项目使用物业管理软件进行日常管理方案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1E5F70" w:rsidRDefault="001E5F70">
            <w:pPr>
              <w:rPr>
                <w:szCs w:val="21"/>
              </w:rPr>
            </w:pPr>
            <w:r w:rsidRPr="00C14166">
              <w:rPr>
                <w:rFonts w:hint="eastAsia"/>
                <w:szCs w:val="21"/>
              </w:rPr>
              <w:t>根据信息系统软件的介绍、界面截图等判断其适用性、合理性打分。</w:t>
            </w:r>
            <w:r w:rsidR="00695514" w:rsidRPr="00C14166">
              <w:rPr>
                <w:rFonts w:hint="eastAsia"/>
                <w:szCs w:val="21"/>
              </w:rPr>
              <w:t>优于招标需求的得</w:t>
            </w:r>
            <w:r w:rsidRPr="00C14166">
              <w:rPr>
                <w:rFonts w:hint="eastAsia"/>
                <w:szCs w:val="21"/>
              </w:rPr>
              <w:t>2</w:t>
            </w:r>
            <w:r w:rsidRPr="00C14166">
              <w:rPr>
                <w:rFonts w:hint="eastAsia"/>
                <w:szCs w:val="21"/>
              </w:rPr>
              <w:t>分，</w:t>
            </w:r>
            <w:r w:rsidR="00695514" w:rsidRPr="00C14166">
              <w:rPr>
                <w:rFonts w:hint="eastAsia"/>
                <w:szCs w:val="21"/>
              </w:rPr>
              <w:t>符合招标需求的得</w:t>
            </w:r>
            <w:r w:rsidRPr="00C14166">
              <w:rPr>
                <w:rFonts w:hint="eastAsia"/>
                <w:szCs w:val="21"/>
              </w:rPr>
              <w:t>1</w:t>
            </w:r>
            <w:r w:rsidRPr="00C14166">
              <w:rPr>
                <w:rFonts w:hint="eastAsia"/>
                <w:szCs w:val="21"/>
              </w:rPr>
              <w:t>分，</w:t>
            </w:r>
            <w:r w:rsidR="00695514" w:rsidRPr="00C14166">
              <w:rPr>
                <w:rFonts w:hint="eastAsia"/>
                <w:szCs w:val="21"/>
              </w:rPr>
              <w:t>不符合招标需求或未提供的得</w:t>
            </w:r>
            <w:r w:rsidR="00695514" w:rsidRPr="00C14166">
              <w:rPr>
                <w:rFonts w:hint="eastAsia"/>
                <w:szCs w:val="21"/>
              </w:rPr>
              <w:t>0</w:t>
            </w:r>
            <w:r w:rsidR="00695514" w:rsidRPr="00C14166">
              <w:rPr>
                <w:rFonts w:hint="eastAsia"/>
                <w:szCs w:val="21"/>
              </w:rPr>
              <w:t>分</w:t>
            </w:r>
            <w:r w:rsidRPr="00C14166">
              <w:rPr>
                <w:rFonts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widowControl/>
              <w:jc w:val="center"/>
              <w:rPr>
                <w:rFonts w:ascii="‹?GB2312" w:hAnsi="‹?GB2312" w:cs="宋体"/>
                <w:kern w:val="0"/>
                <w:szCs w:val="21"/>
              </w:rPr>
            </w:pPr>
            <w:r w:rsidRPr="001E5F70">
              <w:rPr>
                <w:rFonts w:ascii="‹?GB2312" w:hAnsi="‹?GB2312" w:cs="宋体" w:hint="eastAsia"/>
                <w:kern w:val="0"/>
                <w:szCs w:val="21"/>
              </w:rPr>
              <w:t>16</w:t>
            </w:r>
          </w:p>
        </w:tc>
      </w:tr>
      <w:tr w:rsidR="00B75025">
        <w:trPr>
          <w:trHeight w:val="330"/>
          <w:jc w:val="center"/>
        </w:trPr>
        <w:tc>
          <w:tcPr>
            <w:tcW w:w="642" w:type="dxa"/>
            <w:tcBorders>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3</w:t>
            </w:r>
          </w:p>
        </w:tc>
        <w:tc>
          <w:tcPr>
            <w:tcW w:w="991" w:type="dxa"/>
            <w:tcBorders>
              <w:left w:val="single" w:sz="4" w:space="0" w:color="auto"/>
              <w:bottom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人员物质配备情况</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rPr>
                <w:szCs w:val="21"/>
              </w:rPr>
            </w:pPr>
            <w:r>
              <w:rPr>
                <w:rFonts w:hint="eastAsia"/>
                <w:szCs w:val="21"/>
              </w:rPr>
              <w:t xml:space="preserve">3.1 ) </w:t>
            </w:r>
            <w:r>
              <w:rPr>
                <w:rFonts w:hint="eastAsia"/>
                <w:szCs w:val="21"/>
              </w:rPr>
              <w:t>薪资待遇合理性（</w:t>
            </w:r>
            <w:r>
              <w:rPr>
                <w:rFonts w:hint="eastAsia"/>
                <w:szCs w:val="21"/>
              </w:rPr>
              <w:t>6</w:t>
            </w:r>
            <w:r>
              <w:rPr>
                <w:rFonts w:hint="eastAsia"/>
                <w:szCs w:val="21"/>
              </w:rPr>
              <w:t>分）</w:t>
            </w:r>
          </w:p>
          <w:p w:rsidR="00B75025" w:rsidRDefault="001E5F70">
            <w:pPr>
              <w:ind w:firstLineChars="200" w:firstLine="420"/>
              <w:rPr>
                <w:szCs w:val="21"/>
              </w:rPr>
            </w:pPr>
            <w:r>
              <w:rPr>
                <w:rFonts w:hint="eastAsia"/>
                <w:szCs w:val="21"/>
              </w:rPr>
              <w:t>根据投标方提供的人员工资结构的合理性打分，合理可行的得</w:t>
            </w:r>
            <w:r>
              <w:rPr>
                <w:rFonts w:hint="eastAsia"/>
                <w:szCs w:val="21"/>
              </w:rPr>
              <w:t>6</w:t>
            </w:r>
            <w:r>
              <w:rPr>
                <w:rFonts w:hint="eastAsia"/>
                <w:szCs w:val="21"/>
              </w:rPr>
              <w:t>分，</w:t>
            </w:r>
            <w:r w:rsidR="00C14166">
              <w:rPr>
                <w:rFonts w:hint="eastAsia"/>
                <w:szCs w:val="21"/>
              </w:rPr>
              <w:t>较合理的得</w:t>
            </w:r>
            <w:r w:rsidR="00C14166">
              <w:rPr>
                <w:rFonts w:hint="eastAsia"/>
                <w:szCs w:val="21"/>
              </w:rPr>
              <w:t>4</w:t>
            </w:r>
            <w:r w:rsidR="00C14166">
              <w:rPr>
                <w:rFonts w:hint="eastAsia"/>
                <w:szCs w:val="21"/>
              </w:rPr>
              <w:t>分，</w:t>
            </w:r>
            <w:r>
              <w:rPr>
                <w:rFonts w:hint="eastAsia"/>
                <w:szCs w:val="21"/>
              </w:rPr>
              <w:t>一般得</w:t>
            </w:r>
            <w:r w:rsidR="00C14166">
              <w:rPr>
                <w:rFonts w:hint="eastAsia"/>
                <w:szCs w:val="21"/>
              </w:rPr>
              <w:t>2</w:t>
            </w:r>
            <w:r>
              <w:rPr>
                <w:rFonts w:hint="eastAsia"/>
                <w:szCs w:val="21"/>
              </w:rPr>
              <w:t>分，较差不得分，要求投标方提供各岗位人员（岗位应符合招标人要求，否则不得分）薪资结构明细、针对本项目的成本核算以及在本项目中按此标准实施的承诺进行打分，无承诺此项不得分。</w:t>
            </w:r>
          </w:p>
          <w:p w:rsidR="00B75025" w:rsidRDefault="001E5F70">
            <w:pPr>
              <w:rPr>
                <w:szCs w:val="21"/>
              </w:rPr>
            </w:pPr>
            <w:r>
              <w:rPr>
                <w:rFonts w:hint="eastAsia"/>
                <w:szCs w:val="21"/>
              </w:rPr>
              <w:t xml:space="preserve">3.2 ) </w:t>
            </w:r>
            <w:r>
              <w:rPr>
                <w:rFonts w:hint="eastAsia"/>
                <w:szCs w:val="21"/>
              </w:rPr>
              <w:t>项目经理资质</w:t>
            </w:r>
            <w:r>
              <w:rPr>
                <w:rFonts w:hint="eastAsia"/>
                <w:szCs w:val="21"/>
              </w:rPr>
              <w:t xml:space="preserve"> (2</w:t>
            </w:r>
            <w:r>
              <w:rPr>
                <w:rFonts w:hint="eastAsia"/>
                <w:szCs w:val="21"/>
              </w:rPr>
              <w:t>分</w:t>
            </w:r>
            <w:r>
              <w:rPr>
                <w:rFonts w:hint="eastAsia"/>
                <w:szCs w:val="21"/>
              </w:rPr>
              <w:t>)</w:t>
            </w:r>
            <w:r>
              <w:rPr>
                <w:rFonts w:hint="eastAsia"/>
                <w:szCs w:val="21"/>
              </w:rPr>
              <w:t>。</w:t>
            </w:r>
          </w:p>
          <w:p w:rsidR="00B75025" w:rsidRPr="001E5F70" w:rsidRDefault="001E5F70">
            <w:pPr>
              <w:ind w:firstLineChars="200" w:firstLine="420"/>
              <w:rPr>
                <w:szCs w:val="21"/>
              </w:rPr>
            </w:pPr>
            <w:r w:rsidRPr="001E5F70">
              <w:rPr>
                <w:rFonts w:hint="eastAsia"/>
                <w:szCs w:val="21"/>
              </w:rPr>
              <w:t>本项目管理经理同时具有大专或以上学历、项目负责人培训合格证书及退伍证</w:t>
            </w:r>
            <w:r w:rsidR="00F947E2">
              <w:rPr>
                <w:rFonts w:hint="eastAsia"/>
                <w:szCs w:val="21"/>
              </w:rPr>
              <w:t>或转业证</w:t>
            </w:r>
            <w:r w:rsidRPr="001E5F70">
              <w:rPr>
                <w:rFonts w:hint="eastAsia"/>
                <w:szCs w:val="21"/>
              </w:rPr>
              <w:t>得</w:t>
            </w:r>
            <w:r w:rsidRPr="001E5F70">
              <w:rPr>
                <w:szCs w:val="21"/>
              </w:rPr>
              <w:t>2</w:t>
            </w:r>
            <w:r w:rsidRPr="001E5F70">
              <w:rPr>
                <w:rFonts w:hint="eastAsia"/>
                <w:szCs w:val="21"/>
              </w:rPr>
              <w:t>分（须提交该项目经理是本单位员工的证明材料及证书复印件）。</w:t>
            </w:r>
          </w:p>
          <w:p w:rsidR="00B75025" w:rsidRDefault="001E5F70">
            <w:pPr>
              <w:rPr>
                <w:szCs w:val="21"/>
              </w:rPr>
            </w:pPr>
            <w:r>
              <w:rPr>
                <w:rFonts w:hint="eastAsia"/>
                <w:szCs w:val="21"/>
              </w:rPr>
              <w:t xml:space="preserve">3.3 ) </w:t>
            </w:r>
            <w:r>
              <w:rPr>
                <w:rFonts w:hint="eastAsia"/>
                <w:szCs w:val="21"/>
              </w:rPr>
              <w:t>项目经理管理经验</w:t>
            </w:r>
            <w:r>
              <w:rPr>
                <w:rFonts w:hint="eastAsia"/>
                <w:szCs w:val="21"/>
              </w:rPr>
              <w:t xml:space="preserve"> (2</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本项目管理经理有类似物业管理经验</w:t>
            </w:r>
            <w:r w:rsidRPr="001E5F70">
              <w:rPr>
                <w:rFonts w:hint="eastAsia"/>
                <w:szCs w:val="21"/>
              </w:rPr>
              <w:t>二</w:t>
            </w:r>
            <w:r>
              <w:rPr>
                <w:rFonts w:hint="eastAsia"/>
                <w:szCs w:val="21"/>
              </w:rPr>
              <w:t>年（含）以上者得</w:t>
            </w:r>
            <w:r>
              <w:rPr>
                <w:rFonts w:hint="eastAsia"/>
                <w:szCs w:val="21"/>
              </w:rPr>
              <w:t>2</w:t>
            </w:r>
            <w:r>
              <w:rPr>
                <w:rFonts w:hint="eastAsia"/>
                <w:szCs w:val="21"/>
              </w:rPr>
              <w:t>分。（须提供业主的证明材料</w:t>
            </w:r>
            <w:r w:rsidRPr="001E5F70">
              <w:rPr>
                <w:rFonts w:hint="eastAsia"/>
                <w:szCs w:val="21"/>
              </w:rPr>
              <w:t>复印件</w:t>
            </w:r>
            <w:r>
              <w:rPr>
                <w:rFonts w:hint="eastAsia"/>
                <w:szCs w:val="21"/>
              </w:rPr>
              <w:t>）</w:t>
            </w:r>
          </w:p>
          <w:p w:rsidR="00B75025" w:rsidRDefault="001E5F70">
            <w:pPr>
              <w:rPr>
                <w:szCs w:val="21"/>
              </w:rPr>
            </w:pPr>
            <w:r>
              <w:rPr>
                <w:rFonts w:hint="eastAsia"/>
                <w:szCs w:val="21"/>
              </w:rPr>
              <w:lastRenderedPageBreak/>
              <w:t xml:space="preserve">3.4 ) </w:t>
            </w:r>
            <w:r>
              <w:rPr>
                <w:rFonts w:hint="eastAsia"/>
                <w:szCs w:val="21"/>
              </w:rPr>
              <w:t>其他技术岗位资质</w:t>
            </w:r>
            <w:r>
              <w:rPr>
                <w:rFonts w:hint="eastAsia"/>
                <w:szCs w:val="21"/>
              </w:rPr>
              <w:t xml:space="preserve"> (3</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投标人提供员工特种作业许可证、高压电工证、消防员证、电工进网作业许可证等重要技术岗位上岗资格证书的，每提供一个得</w:t>
            </w:r>
            <w:r>
              <w:rPr>
                <w:rFonts w:hint="eastAsia"/>
                <w:szCs w:val="21"/>
              </w:rPr>
              <w:t>1</w:t>
            </w:r>
            <w:r>
              <w:rPr>
                <w:rFonts w:hint="eastAsia"/>
                <w:szCs w:val="21"/>
              </w:rPr>
              <w:t>分，最高得</w:t>
            </w:r>
            <w:r>
              <w:rPr>
                <w:rFonts w:hint="eastAsia"/>
                <w:szCs w:val="21"/>
              </w:rPr>
              <w:t>3</w:t>
            </w:r>
            <w:r>
              <w:rPr>
                <w:rFonts w:hint="eastAsia"/>
                <w:szCs w:val="21"/>
              </w:rPr>
              <w:t>分。（须提供该人员为本单位员工的证明材料复印件及政府主管部门颁发的证书复印件），安保人员必须持保安员证上岗，否则该项目不得分。</w:t>
            </w:r>
          </w:p>
          <w:p w:rsidR="00B75025" w:rsidRDefault="001E5F70">
            <w:pPr>
              <w:rPr>
                <w:szCs w:val="21"/>
              </w:rPr>
            </w:pPr>
            <w:r>
              <w:rPr>
                <w:rFonts w:hint="eastAsia"/>
                <w:szCs w:val="21"/>
              </w:rPr>
              <w:t xml:space="preserve">3.5 ) </w:t>
            </w:r>
            <w:r>
              <w:rPr>
                <w:rFonts w:hint="eastAsia"/>
                <w:szCs w:val="21"/>
              </w:rPr>
              <w:t>设备、工具配置及物耗</w:t>
            </w:r>
            <w:r>
              <w:rPr>
                <w:rFonts w:hint="eastAsia"/>
                <w:szCs w:val="21"/>
              </w:rPr>
              <w:t xml:space="preserve"> (3</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根据投标文件所提供的配置工具、设备明细表、物耗明细表及具体情况说明进行打分。</w:t>
            </w:r>
          </w:p>
          <w:p w:rsidR="00B75025" w:rsidRDefault="001E5F70">
            <w:pPr>
              <w:rPr>
                <w:szCs w:val="21"/>
              </w:rPr>
            </w:pPr>
            <w:r>
              <w:rPr>
                <w:rFonts w:hint="eastAsia"/>
                <w:szCs w:val="21"/>
              </w:rPr>
              <w:t>合理可行得</w:t>
            </w:r>
            <w:r>
              <w:rPr>
                <w:rFonts w:hint="eastAsia"/>
                <w:szCs w:val="21"/>
              </w:rPr>
              <w:t>3</w:t>
            </w:r>
            <w:r>
              <w:rPr>
                <w:rFonts w:hint="eastAsia"/>
                <w:szCs w:val="21"/>
              </w:rPr>
              <w:t>分，一般得</w:t>
            </w:r>
            <w:r>
              <w:rPr>
                <w:rFonts w:hint="eastAsia"/>
                <w:szCs w:val="21"/>
              </w:rPr>
              <w:t>2</w:t>
            </w:r>
            <w:r>
              <w:rPr>
                <w:rFonts w:hint="eastAsia"/>
                <w:szCs w:val="21"/>
              </w:rPr>
              <w:t>分，较差</w:t>
            </w:r>
            <w:r w:rsidR="00A613A6" w:rsidRPr="00A613A6">
              <w:rPr>
                <w:rFonts w:hint="eastAsia"/>
                <w:szCs w:val="21"/>
              </w:rPr>
              <w:t>不得分</w:t>
            </w:r>
            <w:r>
              <w:rPr>
                <w:rFonts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lastRenderedPageBreak/>
              <w:t>16</w:t>
            </w:r>
          </w:p>
        </w:tc>
      </w:tr>
      <w:tr w:rsidR="00B75025">
        <w:trPr>
          <w:trHeight w:val="525"/>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kern w:val="0"/>
                <w:szCs w:val="21"/>
              </w:rPr>
            </w:pPr>
            <w:r>
              <w:rPr>
                <w:rFonts w:ascii="‹?GB2312" w:hAnsi="‹?GB2312" w:cs="宋体" w:hint="eastAsia"/>
                <w:kern w:val="0"/>
                <w:szCs w:val="21"/>
              </w:rPr>
              <w:t>4</w:t>
            </w:r>
          </w:p>
        </w:tc>
        <w:tc>
          <w:tcPr>
            <w:tcW w:w="991" w:type="dxa"/>
            <w:tcBorders>
              <w:left w:val="single" w:sz="4" w:space="0" w:color="auto"/>
              <w:right w:val="single" w:sz="4" w:space="0" w:color="auto"/>
            </w:tcBorders>
            <w:vAlign w:val="center"/>
          </w:tcPr>
          <w:p w:rsidR="00B75025" w:rsidRDefault="001E5F70">
            <w:pPr>
              <w:jc w:val="center"/>
              <w:rPr>
                <w:bCs/>
              </w:rPr>
            </w:pPr>
            <w:r>
              <w:rPr>
                <w:rFonts w:ascii="宋体" w:hAnsi="宋体" w:cs="宋体" w:hint="eastAsia"/>
                <w:bCs/>
                <w:kern w:val="0"/>
                <w:szCs w:val="21"/>
              </w:rPr>
              <w:t>服务承诺及管理制度</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根据投标人对各个岗位的服务内容、形式及具体工作程序、细则，以及分别设置相应健全、明细的管理规章制度、工作标准情况、奖惩措施进行打分。</w:t>
            </w:r>
          </w:p>
          <w:p w:rsidR="00B75025" w:rsidRDefault="001E5F70">
            <w:pPr>
              <w:rPr>
                <w:rFonts w:ascii="宋体" w:hAnsi="宋体" w:cs="宋体"/>
                <w:bCs/>
                <w:kern w:val="0"/>
                <w:szCs w:val="21"/>
              </w:rPr>
            </w:pPr>
            <w:r>
              <w:rPr>
                <w:rFonts w:ascii="宋体" w:hAnsi="宋体" w:cs="宋体" w:hint="eastAsia"/>
                <w:bCs/>
                <w:kern w:val="0"/>
                <w:szCs w:val="21"/>
              </w:rPr>
              <w:t>4.1 ) 管理规章制度情况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根据完整性、合理性、科学性打分。合理可行得2分，一般得1分，较差</w:t>
            </w:r>
            <w:r w:rsidR="00A613A6" w:rsidRPr="00A613A6">
              <w:rPr>
                <w:rFonts w:ascii="宋体" w:hAnsi="宋体" w:cs="宋体" w:hint="eastAsia"/>
                <w:bCs/>
                <w:kern w:val="0"/>
                <w:szCs w:val="21"/>
              </w:rPr>
              <w:t>不得分</w:t>
            </w:r>
            <w:r>
              <w:rPr>
                <w:rFonts w:ascii="宋体" w:hAnsi="宋体" w:cs="宋体" w:hint="eastAsia"/>
                <w:bCs/>
                <w:kern w:val="0"/>
                <w:szCs w:val="21"/>
              </w:rPr>
              <w:t>。</w:t>
            </w:r>
          </w:p>
          <w:p w:rsidR="00B75025" w:rsidRDefault="001E5F70">
            <w:pPr>
              <w:rPr>
                <w:rFonts w:ascii="宋体" w:hAnsi="宋体" w:cs="宋体"/>
                <w:bCs/>
                <w:kern w:val="0"/>
                <w:szCs w:val="21"/>
              </w:rPr>
            </w:pPr>
            <w:r>
              <w:rPr>
                <w:rFonts w:ascii="宋体" w:hAnsi="宋体" w:cs="宋体" w:hint="eastAsia"/>
                <w:bCs/>
                <w:kern w:val="0"/>
                <w:szCs w:val="21"/>
              </w:rPr>
              <w:t>4.2 ) 岗位工作责任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据各岗位工作人员服务内容、工作标准及工作流程的完整性、合理性、科学性打分。合理可行得2分，一般得1分，较差</w:t>
            </w:r>
            <w:r w:rsidR="00A613A6" w:rsidRPr="00A613A6">
              <w:rPr>
                <w:rFonts w:ascii="宋体" w:hAnsi="宋体" w:cs="宋体" w:hint="eastAsia"/>
                <w:bCs/>
                <w:kern w:val="0"/>
                <w:szCs w:val="21"/>
              </w:rPr>
              <w:t>不得分</w:t>
            </w:r>
            <w:r>
              <w:rPr>
                <w:rFonts w:ascii="宋体" w:hAnsi="宋体" w:cs="宋体" w:hint="eastAsia"/>
                <w:bCs/>
                <w:kern w:val="0"/>
                <w:szCs w:val="21"/>
              </w:rPr>
              <w:t>。</w:t>
            </w:r>
          </w:p>
          <w:p w:rsidR="00B75025" w:rsidRDefault="001E5F70">
            <w:pPr>
              <w:rPr>
                <w:rFonts w:ascii="宋体" w:hAnsi="宋体" w:cs="宋体"/>
                <w:bCs/>
                <w:kern w:val="0"/>
                <w:szCs w:val="21"/>
              </w:rPr>
            </w:pPr>
            <w:r>
              <w:rPr>
                <w:rFonts w:ascii="宋体" w:hAnsi="宋体" w:cs="宋体" w:hint="eastAsia"/>
                <w:bCs/>
                <w:kern w:val="0"/>
                <w:szCs w:val="21"/>
              </w:rPr>
              <w:t>4.3 ) 各项服务标准及质量保证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根据完整性、合理性、适用性打分。合理可行得2分，一般得1分，较差得0分。</w:t>
            </w:r>
          </w:p>
          <w:p w:rsidR="00B75025" w:rsidRDefault="001E5F70">
            <w:pPr>
              <w:rPr>
                <w:rFonts w:ascii="宋体" w:hAnsi="宋体" w:cs="宋体"/>
                <w:bCs/>
                <w:kern w:val="0"/>
                <w:szCs w:val="21"/>
              </w:rPr>
            </w:pPr>
            <w:r>
              <w:rPr>
                <w:rFonts w:ascii="宋体" w:hAnsi="宋体" w:cs="宋体" w:hint="eastAsia"/>
                <w:bCs/>
                <w:kern w:val="0"/>
                <w:szCs w:val="21"/>
              </w:rPr>
              <w:t>4.4) 进场准备工作方案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根据合理性、适用性打分。合理可行得2分，一般得1分，较差得0分。</w:t>
            </w:r>
          </w:p>
          <w:p w:rsidR="00B75025" w:rsidRDefault="001E5F70">
            <w:pPr>
              <w:rPr>
                <w:rFonts w:ascii="宋体" w:hAnsi="宋体" w:cs="宋体"/>
                <w:bCs/>
                <w:kern w:val="0"/>
                <w:szCs w:val="21"/>
              </w:rPr>
            </w:pPr>
            <w:r>
              <w:rPr>
                <w:rFonts w:ascii="宋体" w:hAnsi="宋体" w:cs="宋体" w:hint="eastAsia"/>
                <w:bCs/>
                <w:kern w:val="0"/>
                <w:szCs w:val="21"/>
              </w:rPr>
              <w:t>4.5) 合同到期交接方案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根据合理性、适用性打分。合理可行得2分，一般得1分，较差得0分。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10</w:t>
            </w:r>
          </w:p>
        </w:tc>
      </w:tr>
      <w:tr w:rsidR="00B75025">
        <w:trPr>
          <w:trHeight w:val="396"/>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5</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 xml:space="preserve">成功案例 </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rsidP="00671847">
            <w:pPr>
              <w:rPr>
                <w:rFonts w:ascii="宋体" w:hAnsi="宋体" w:cs="宋体"/>
                <w:bCs/>
                <w:kern w:val="0"/>
                <w:szCs w:val="21"/>
              </w:rPr>
            </w:pPr>
            <w:r w:rsidRPr="001E5F70">
              <w:rPr>
                <w:rFonts w:ascii="宋体" w:hAnsi="宋体" w:cs="宋体" w:hint="eastAsia"/>
                <w:bCs/>
                <w:kern w:val="0"/>
                <w:szCs w:val="21"/>
              </w:rPr>
              <w:t>投标人提供2017年以来的物业服务(院校等)的成功案例（合同内容中必须同时包含安保、保洁、绿化、工程维修四项内容中至少三项），最高得8分。（须</w:t>
            </w:r>
            <w:r w:rsidR="00A613A6">
              <w:rPr>
                <w:rFonts w:ascii="宋体" w:hAnsi="宋体" w:cs="宋体" w:hint="eastAsia"/>
                <w:bCs/>
                <w:kern w:val="0"/>
                <w:szCs w:val="21"/>
              </w:rPr>
              <w:t>同时</w:t>
            </w:r>
            <w:r w:rsidRPr="001E5F70">
              <w:rPr>
                <w:rFonts w:ascii="宋体" w:hAnsi="宋体" w:cs="宋体" w:hint="eastAsia"/>
                <w:bCs/>
                <w:kern w:val="0"/>
                <w:szCs w:val="21"/>
              </w:rPr>
              <w:t>提供合同复印件及业主出具的满意度证明材料复印件，否则不得分。）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8</w:t>
            </w:r>
          </w:p>
        </w:tc>
      </w:tr>
      <w:tr w:rsidR="00B75025">
        <w:trPr>
          <w:trHeight w:val="210"/>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6</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项目经理现场陈述</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rPr>
                <w:rFonts w:ascii="宋体" w:hAnsi="宋体" w:cs="宋体"/>
                <w:bCs/>
                <w:kern w:val="0"/>
                <w:szCs w:val="21"/>
              </w:rPr>
            </w:pPr>
            <w:r>
              <w:rPr>
                <w:rFonts w:ascii="宋体" w:hAnsi="宋体" w:cs="宋体" w:hint="eastAsia"/>
                <w:bCs/>
                <w:kern w:val="0"/>
                <w:szCs w:val="21"/>
              </w:rPr>
              <w:t>投标人项目经理现场陈述（3分钟之内）及评委提问回答，根据其对项目的理解，拟采取的措施及方案的针对性、有效性、合理性、可行度等综合评分，优秀的得20分，良好15分，一般的12分，较差不得分。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20</w:t>
            </w:r>
          </w:p>
        </w:tc>
      </w:tr>
      <w:tr w:rsidR="00B75025" w:rsidTr="00A613A6">
        <w:trPr>
          <w:trHeight w:val="4952"/>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lastRenderedPageBreak/>
              <w:t>7</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经营状况</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DD1A2C" w:rsidRDefault="001E5F70">
            <w:pPr>
              <w:rPr>
                <w:rFonts w:ascii="宋体" w:hAnsi="宋体" w:cs="宋体"/>
                <w:bCs/>
                <w:kern w:val="0"/>
                <w:szCs w:val="21"/>
              </w:rPr>
            </w:pPr>
            <w:r w:rsidRPr="00DD1A2C">
              <w:rPr>
                <w:rFonts w:ascii="宋体" w:hAnsi="宋体" w:cs="宋体" w:hint="eastAsia"/>
                <w:bCs/>
                <w:kern w:val="0"/>
                <w:szCs w:val="21"/>
              </w:rPr>
              <w:t>7.1 ) 质量管理体系 (6分)。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1、具有ISO9001质量管理体系认证证书的得1分；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2、具有OHSAS18001职业健康安全管理体系认证证书的得1分。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3、具有ISO14001环境管理体系认证证书的得1分；（须提供认证证书及通过年度监督审核的材料复印件）</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4</w:t>
            </w:r>
            <w:r w:rsidRPr="00DD1A2C">
              <w:rPr>
                <w:rFonts w:ascii="宋体" w:hAnsi="宋体" w:cs="宋体" w:hint="eastAsia"/>
                <w:bCs/>
                <w:kern w:val="0"/>
                <w:szCs w:val="21"/>
              </w:rPr>
              <w:t>、投标人（含分支机构）具有ISO22301业务连续性管理体系认证的得</w:t>
            </w:r>
            <w:r w:rsidRPr="00DD1A2C">
              <w:rPr>
                <w:rFonts w:ascii="宋体" w:hAnsi="宋体" w:cs="宋体"/>
                <w:bCs/>
                <w:kern w:val="0"/>
                <w:szCs w:val="21"/>
              </w:rPr>
              <w:t>1</w:t>
            </w:r>
            <w:r w:rsidRPr="00DD1A2C">
              <w:rPr>
                <w:rFonts w:ascii="宋体" w:hAnsi="宋体" w:cs="宋体" w:hint="eastAsia"/>
                <w:bCs/>
                <w:kern w:val="0"/>
                <w:szCs w:val="21"/>
              </w:rPr>
              <w:t>分；</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5</w:t>
            </w:r>
            <w:r w:rsidRPr="00DD1A2C">
              <w:rPr>
                <w:rFonts w:ascii="宋体" w:hAnsi="宋体" w:cs="宋体" w:hint="eastAsia"/>
                <w:bCs/>
                <w:kern w:val="0"/>
                <w:szCs w:val="21"/>
              </w:rPr>
              <w:t>、投标人（含分支机构）具有ISO</w:t>
            </w:r>
            <w:r w:rsidRPr="00DD1A2C">
              <w:rPr>
                <w:rFonts w:ascii="宋体" w:hAnsi="宋体" w:cs="宋体"/>
                <w:bCs/>
                <w:kern w:val="0"/>
                <w:szCs w:val="21"/>
              </w:rPr>
              <w:t>50001</w:t>
            </w:r>
            <w:r w:rsidRPr="00DD1A2C">
              <w:rPr>
                <w:rFonts w:ascii="宋体" w:hAnsi="宋体" w:cs="宋体" w:hint="eastAsia"/>
                <w:bCs/>
                <w:kern w:val="0"/>
                <w:szCs w:val="21"/>
              </w:rPr>
              <w:t>能源管理体系认证证书的得1分；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6、投标人（含分支机构）具有IEC</w:t>
            </w:r>
            <w:r w:rsidRPr="00DD1A2C">
              <w:rPr>
                <w:rFonts w:ascii="宋体" w:hAnsi="宋体" w:cs="宋体"/>
                <w:bCs/>
                <w:kern w:val="0"/>
                <w:szCs w:val="21"/>
              </w:rPr>
              <w:t>27001</w:t>
            </w:r>
            <w:r w:rsidRPr="00DD1A2C">
              <w:rPr>
                <w:rFonts w:ascii="宋体" w:hAnsi="宋体" w:cs="宋体" w:hint="eastAsia"/>
                <w:bCs/>
                <w:kern w:val="0"/>
                <w:szCs w:val="21"/>
              </w:rPr>
              <w:t>信息安全管理体系认证证书的得1分。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（须提供认证证书及通过年度监督审核的材料复印件）</w:t>
            </w:r>
          </w:p>
          <w:p w:rsidR="00B75025" w:rsidRPr="00DD1A2C" w:rsidRDefault="001E5F70" w:rsidP="00A613A6">
            <w:pPr>
              <w:rPr>
                <w:rFonts w:ascii="宋体" w:hAnsi="宋体" w:cs="宋体"/>
                <w:bCs/>
                <w:kern w:val="0"/>
                <w:szCs w:val="21"/>
              </w:rPr>
            </w:pPr>
            <w:r w:rsidRPr="00DD1A2C">
              <w:rPr>
                <w:rFonts w:ascii="宋体" w:hAnsi="宋体" w:cs="宋体" w:hint="eastAsia"/>
                <w:bCs/>
                <w:kern w:val="0"/>
                <w:szCs w:val="21"/>
              </w:rPr>
              <w:t xml:space="preserve">7.2 ) 所获荣誉 ( </w:t>
            </w:r>
            <w:r w:rsidRPr="00DD1A2C">
              <w:rPr>
                <w:rFonts w:ascii="宋体" w:hAnsi="宋体" w:cs="宋体"/>
                <w:bCs/>
                <w:kern w:val="0"/>
                <w:szCs w:val="21"/>
              </w:rPr>
              <w:t>9</w:t>
            </w:r>
            <w:r w:rsidRPr="00DD1A2C">
              <w:rPr>
                <w:rFonts w:ascii="宋体" w:hAnsi="宋体" w:cs="宋体" w:hint="eastAsia"/>
                <w:bCs/>
                <w:kern w:val="0"/>
                <w:szCs w:val="21"/>
              </w:rPr>
              <w:t>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1、投标人获得过经中国人民银行认定的独立资信评估机构出具的资信等级证书，资信等级为AAA级的得</w:t>
            </w:r>
            <w:r w:rsidRPr="00DD1A2C">
              <w:rPr>
                <w:rFonts w:ascii="宋体" w:hAnsi="宋体" w:cs="宋体"/>
                <w:bCs/>
                <w:kern w:val="0"/>
                <w:szCs w:val="21"/>
              </w:rPr>
              <w:t>2</w:t>
            </w:r>
            <w:r w:rsidRPr="00DD1A2C">
              <w:rPr>
                <w:rFonts w:ascii="宋体" w:hAnsi="宋体" w:cs="宋体" w:hint="eastAsia"/>
                <w:bCs/>
                <w:kern w:val="0"/>
                <w:szCs w:val="21"/>
              </w:rPr>
              <w:t>分，资信等级为AA级的得</w:t>
            </w:r>
            <w:r w:rsidRPr="00DD1A2C">
              <w:rPr>
                <w:rFonts w:ascii="宋体" w:hAnsi="宋体" w:cs="宋体"/>
                <w:bCs/>
                <w:kern w:val="0"/>
                <w:szCs w:val="21"/>
              </w:rPr>
              <w:t>1</w:t>
            </w:r>
            <w:r w:rsidRPr="00DD1A2C">
              <w:rPr>
                <w:rFonts w:ascii="宋体" w:hAnsi="宋体" w:cs="宋体" w:hint="eastAsia"/>
                <w:bCs/>
                <w:kern w:val="0"/>
                <w:szCs w:val="21"/>
              </w:rPr>
              <w:t>分，资信等级为A级的得</w:t>
            </w:r>
            <w:r w:rsidRPr="00DD1A2C">
              <w:rPr>
                <w:rFonts w:ascii="宋体" w:hAnsi="宋体" w:cs="宋体"/>
                <w:bCs/>
                <w:kern w:val="0"/>
                <w:szCs w:val="21"/>
              </w:rPr>
              <w:t>0.5</w:t>
            </w:r>
            <w:r w:rsidRPr="00DD1A2C">
              <w:rPr>
                <w:rFonts w:ascii="宋体" w:hAnsi="宋体" w:cs="宋体" w:hint="eastAsia"/>
                <w:bCs/>
                <w:kern w:val="0"/>
                <w:szCs w:val="21"/>
              </w:rPr>
              <w:t>分，提供证书复印件并加盖公章。</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2</w:t>
            </w:r>
            <w:r w:rsidRPr="00DD1A2C">
              <w:rPr>
                <w:rFonts w:ascii="宋体" w:hAnsi="宋体" w:cs="宋体" w:hint="eastAsia"/>
                <w:bCs/>
                <w:kern w:val="0"/>
                <w:szCs w:val="21"/>
              </w:rPr>
              <w:t>、投标人自2017年至今获得过中国物业管理协会发布的行业综合实力排名前十的得3分；前十一至十五得2分；前十六至二十得1分；二十名外得0.5分；提供证书复印件并加盖公章。</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3</w:t>
            </w:r>
            <w:r w:rsidRPr="00DD1A2C">
              <w:rPr>
                <w:rFonts w:ascii="宋体" w:hAnsi="宋体" w:cs="宋体" w:hint="eastAsia"/>
                <w:bCs/>
                <w:kern w:val="0"/>
                <w:szCs w:val="21"/>
              </w:rPr>
              <w:t>、投标人在过往物业管理案例中有使用自行开发（含投标人分、子公司或全资控股公司）的智慧物业管理软件系统的，得2分；需提供软件著作权等级证书证明及运行使用界面截图（PC端及APP端）作为得分依据。</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4、投标人是物业管理（高校）企业联盟成员单位的，得2分，提供证书复印件并加盖公章。</w:t>
            </w:r>
          </w:p>
          <w:p w:rsidR="00B75025" w:rsidRDefault="00B75025">
            <w:pPr>
              <w:ind w:firstLineChars="200" w:firstLine="420"/>
              <w:rPr>
                <w:rFonts w:ascii="宋体" w:hAnsi="宋体" w:cs="宋体"/>
                <w:bCs/>
                <w:kern w:val="0"/>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sidRPr="00DD1A2C">
              <w:rPr>
                <w:rFonts w:ascii="‹?GB2312" w:hAnsi="‹?GB2312" w:cs="宋体" w:hint="eastAsia"/>
                <w:kern w:val="0"/>
                <w:szCs w:val="21"/>
              </w:rPr>
              <w:t>15</w:t>
            </w:r>
          </w:p>
        </w:tc>
      </w:tr>
    </w:tbl>
    <w:p w:rsidR="00B75025" w:rsidRDefault="00DD1A2C" w:rsidP="00DD1A2C">
      <w:pPr>
        <w:pStyle w:val="ac"/>
        <w:numPr>
          <w:ilvl w:val="0"/>
          <w:numId w:val="6"/>
        </w:numPr>
        <w:spacing w:line="360" w:lineRule="auto"/>
        <w:ind w:firstLine="420"/>
        <w:rPr>
          <w:rFonts w:ascii="Times New Roman" w:hAnsi="Times New Roman"/>
          <w:szCs w:val="21"/>
        </w:rPr>
      </w:pPr>
      <w:r w:rsidRPr="00DD1A2C">
        <w:rPr>
          <w:rFonts w:ascii="Times New Roman" w:hAnsi="Times New Roman" w:hint="eastAsia"/>
          <w:szCs w:val="21"/>
        </w:rPr>
        <w:t>评标结束后，投标人可至江苏开放大学首页下方（</w:t>
      </w:r>
      <w:r w:rsidRPr="00DD1A2C">
        <w:rPr>
          <w:rFonts w:ascii="Times New Roman" w:hAnsi="Times New Roman" w:hint="eastAsia"/>
          <w:szCs w:val="21"/>
        </w:rPr>
        <w:t>http://www.jsou.cn/</w:t>
      </w:r>
      <w:r w:rsidRPr="00DD1A2C">
        <w:rPr>
          <w:rFonts w:ascii="Times New Roman" w:hAnsi="Times New Roman" w:hint="eastAsia"/>
          <w:szCs w:val="21"/>
        </w:rPr>
        <w:t>）“招标公告”栏的“中标公示”中查看公示最终结果。</w:t>
      </w:r>
    </w:p>
    <w:p w:rsidR="00B75025" w:rsidRDefault="001E5F70">
      <w:pPr>
        <w:pStyle w:val="3"/>
        <w:rPr>
          <w:rFonts w:ascii="Times New Roman" w:hAnsi="Times New Roman"/>
          <w:sz w:val="21"/>
          <w:szCs w:val="21"/>
        </w:rPr>
      </w:pPr>
      <w:bookmarkStart w:id="25" w:name="_Toc386980215"/>
      <w:bookmarkStart w:id="26" w:name="_Toc455914610"/>
      <w:bookmarkStart w:id="27" w:name="_Toc384844738"/>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5"/>
      <w:bookmarkEnd w:id="26"/>
      <w:bookmarkEnd w:id="27"/>
    </w:p>
    <w:p w:rsidR="00B75025" w:rsidRDefault="001E5F70">
      <w:pPr>
        <w:pStyle w:val="af0"/>
        <w:spacing w:before="0" w:beforeAutospacing="0" w:after="0" w:afterAutospacing="0" w:line="360" w:lineRule="auto"/>
        <w:ind w:firstLineChars="200" w:firstLine="420"/>
        <w:rPr>
          <w:rStyle w:val="af4"/>
          <w:rFonts w:ascii="Times New Roman" w:hAnsi="Times New Roman" w:cs="Times New Roman"/>
          <w:b w:val="0"/>
          <w:sz w:val="21"/>
          <w:szCs w:val="21"/>
        </w:rPr>
      </w:pPr>
      <w:bookmarkStart w:id="28" w:name="_Toc386980216"/>
      <w:bookmarkStart w:id="29" w:name="_Toc384844739"/>
      <w:r>
        <w:rPr>
          <w:rStyle w:val="af4"/>
          <w:rFonts w:ascii="Times New Roman" w:hAnsi="Times New Roman" w:cs="Times New Roman" w:hint="eastAsia"/>
          <w:b w:val="0"/>
          <w:sz w:val="21"/>
          <w:szCs w:val="21"/>
        </w:rPr>
        <w:t>无</w:t>
      </w:r>
    </w:p>
    <w:p w:rsidR="00B75025" w:rsidRDefault="001E5F70">
      <w:pPr>
        <w:pStyle w:val="3"/>
        <w:rPr>
          <w:rFonts w:ascii="Times New Roman" w:hAnsi="Times New Roman"/>
          <w:sz w:val="21"/>
          <w:szCs w:val="21"/>
        </w:rPr>
      </w:pPr>
      <w:bookmarkStart w:id="30"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8"/>
      <w:bookmarkEnd w:id="29"/>
      <w:bookmarkEnd w:id="30"/>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w:t>
      </w:r>
      <w:r>
        <w:rPr>
          <w:rFonts w:ascii="Times New Roman" w:hAnsi="Times New Roman"/>
          <w:szCs w:val="21"/>
        </w:rPr>
        <w:lastRenderedPageBreak/>
        <w:t>效期。受投标有效期制约的所有权利和义务均应延长至新的有效期。</w:t>
      </w:r>
    </w:p>
    <w:p w:rsidR="00B75025" w:rsidRDefault="001E5F70">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31"/>
    </w:p>
    <w:p w:rsidR="00B75025" w:rsidRDefault="001E5F70">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B75025" w:rsidRDefault="001E5F70">
      <w:pPr>
        <w:pStyle w:val="3"/>
        <w:rPr>
          <w:rFonts w:ascii="Times New Roman" w:hAnsi="Times New Roman"/>
          <w:sz w:val="21"/>
          <w:szCs w:val="21"/>
        </w:rPr>
      </w:pPr>
      <w:bookmarkStart w:id="33" w:name="_Toc386980217"/>
      <w:bookmarkStart w:id="34" w:name="_Toc384844740"/>
      <w:bookmarkStart w:id="35" w:name="_Toc455914614"/>
      <w:bookmarkEnd w:id="32"/>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B75025" w:rsidRDefault="001E5F70">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B75025" w:rsidRDefault="001E5F70">
      <w:pPr>
        <w:pStyle w:val="3"/>
        <w:rPr>
          <w:rFonts w:ascii="Times New Roman" w:hAnsi="Times New Roman"/>
          <w:sz w:val="21"/>
          <w:szCs w:val="21"/>
        </w:rPr>
      </w:pPr>
      <w:bookmarkStart w:id="36" w:name="_Toc384844741"/>
      <w:bookmarkStart w:id="37" w:name="_Toc455914616"/>
      <w:bookmarkStart w:id="38" w:name="_Toc386980218"/>
      <w:r>
        <w:rPr>
          <w:rFonts w:ascii="Times New Roman" w:hAnsi="Times New Roman"/>
          <w:sz w:val="21"/>
          <w:szCs w:val="21"/>
        </w:rPr>
        <w:t>2.</w:t>
      </w:r>
      <w:r>
        <w:rPr>
          <w:rFonts w:ascii="Times New Roman" w:hAnsi="Times New Roman" w:hint="eastAsia"/>
          <w:sz w:val="21"/>
          <w:szCs w:val="21"/>
        </w:rPr>
        <w:t xml:space="preserve">9 </w:t>
      </w:r>
      <w:r>
        <w:rPr>
          <w:rFonts w:ascii="Times New Roman" w:hAnsi="Times New Roman"/>
          <w:sz w:val="21"/>
          <w:szCs w:val="21"/>
        </w:rPr>
        <w:t>付款方式</w:t>
      </w:r>
      <w:bookmarkEnd w:id="36"/>
      <w:bookmarkEnd w:id="37"/>
      <w:bookmarkEnd w:id="38"/>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B75025" w:rsidRDefault="001E5F70">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9" w:name="_Toc455914617"/>
      <w:r>
        <w:rPr>
          <w:rFonts w:ascii="Times New Roman" w:hAnsi="Times New Roman" w:hint="eastAsia"/>
          <w:bCs/>
          <w:szCs w:val="21"/>
        </w:rPr>
        <w:t>学校第二季度的第一个月份及时支付乙方上季度服务费（按季度付款）。</w:t>
      </w:r>
    </w:p>
    <w:p w:rsidR="00B75025" w:rsidRDefault="00B75025">
      <w:pPr>
        <w:pStyle w:val="ac"/>
        <w:spacing w:line="360" w:lineRule="auto"/>
        <w:rPr>
          <w:rFonts w:ascii="Times New Roman" w:hAnsi="Times New Roman"/>
          <w:bCs/>
          <w:color w:val="FF0000"/>
          <w:szCs w:val="21"/>
        </w:rPr>
      </w:pPr>
    </w:p>
    <w:p w:rsidR="00B75025" w:rsidRDefault="00B75025">
      <w:pPr>
        <w:pStyle w:val="ac"/>
        <w:spacing w:line="360" w:lineRule="auto"/>
        <w:rPr>
          <w:rFonts w:ascii="Times New Roman" w:hAnsi="Times New Roman"/>
          <w:bCs/>
          <w:color w:val="FF0000"/>
          <w:szCs w:val="21"/>
        </w:rPr>
      </w:pPr>
    </w:p>
    <w:p w:rsidR="00B75025" w:rsidRDefault="001E5F70">
      <w:pPr>
        <w:pStyle w:val="3"/>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sz w:val="44"/>
        </w:rPr>
        <w:t xml:space="preserve">  </w:t>
      </w:r>
      <w:r>
        <w:rPr>
          <w:rFonts w:ascii="Times New Roman" w:eastAsia="楷体" w:hAnsi="Times New Roman"/>
          <w:sz w:val="44"/>
        </w:rPr>
        <w:t>项目需求</w:t>
      </w:r>
      <w:bookmarkEnd w:id="39"/>
    </w:p>
    <w:p w:rsidR="00B75025" w:rsidRDefault="001E5F70">
      <w:pPr>
        <w:spacing w:line="360" w:lineRule="auto"/>
        <w:ind w:firstLineChars="200" w:firstLine="480"/>
        <w:rPr>
          <w:sz w:val="24"/>
        </w:rPr>
      </w:pPr>
      <w:r>
        <w:rPr>
          <w:rFonts w:hint="eastAsia"/>
          <w:sz w:val="24"/>
        </w:rPr>
        <w:t>本校区为学校行政办公大楼，服务要求高，需达到优秀示范大厦标准。（电梯、消防设备、空调等大型设备的维修养护由甲方委托专业公司，乙方负责安排专人配合，确保维修保养工作的正常进行。）</w:t>
      </w:r>
      <w:bookmarkStart w:id="40" w:name="_Toc455914618"/>
    </w:p>
    <w:p w:rsidR="00B75025" w:rsidRDefault="001E5F70">
      <w:pPr>
        <w:spacing w:line="360" w:lineRule="auto"/>
        <w:rPr>
          <w:sz w:val="24"/>
        </w:rPr>
      </w:pPr>
      <w:r>
        <w:rPr>
          <w:rFonts w:hint="eastAsia"/>
          <w:sz w:val="24"/>
        </w:rPr>
        <w:t>一、综合管理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1134"/>
        <w:gridCol w:w="6194"/>
      </w:tblGrid>
      <w:tr w:rsidR="00B75025">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综合管理</w:t>
            </w:r>
          </w:p>
          <w:p w:rsidR="00B75025" w:rsidRDefault="001E5F70">
            <w:pPr>
              <w:spacing w:line="360" w:lineRule="auto"/>
              <w:rPr>
                <w:sz w:val="24"/>
              </w:rPr>
            </w:pPr>
            <w:r>
              <w:rPr>
                <w:rFonts w:hint="eastAsia"/>
                <w:sz w:val="24"/>
              </w:rPr>
              <w:t>项目主任</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、根据招标文件和双方签署的《物业服务合同》全面负责本项目的管理服务工作，定期提交工作报告、工作计划；并完成工作任务书中的各项工作，保证服务质量；</w:t>
            </w:r>
          </w:p>
          <w:p w:rsidR="00B75025" w:rsidRDefault="001E5F70">
            <w:pPr>
              <w:spacing w:line="360" w:lineRule="auto"/>
              <w:rPr>
                <w:sz w:val="24"/>
              </w:rPr>
            </w:pPr>
            <w:r>
              <w:rPr>
                <w:rFonts w:hint="eastAsia"/>
                <w:sz w:val="24"/>
              </w:rPr>
              <w:t>2</w:t>
            </w:r>
            <w:r>
              <w:rPr>
                <w:rFonts w:hint="eastAsia"/>
                <w:sz w:val="24"/>
              </w:rPr>
              <w:t>、全面负责与校方有关部门的联系，及时了解校方的需求；保证项目部物业服务工作的正常运行；</w:t>
            </w:r>
          </w:p>
          <w:p w:rsidR="00B75025" w:rsidRDefault="001E5F70">
            <w:pPr>
              <w:spacing w:line="360" w:lineRule="auto"/>
              <w:rPr>
                <w:sz w:val="24"/>
              </w:rPr>
            </w:pPr>
            <w:r>
              <w:rPr>
                <w:rFonts w:hint="eastAsia"/>
                <w:sz w:val="24"/>
              </w:rPr>
              <w:t>3</w:t>
            </w:r>
            <w:r>
              <w:rPr>
                <w:rFonts w:hint="eastAsia"/>
                <w:sz w:val="24"/>
              </w:rPr>
              <w:t>、定期检查项目各岗位值班记录、档案管理、安全巡视等规定的执行情况，并填写检查表交后勤处备案；</w:t>
            </w:r>
          </w:p>
          <w:p w:rsidR="00B75025" w:rsidRDefault="001E5F70">
            <w:pPr>
              <w:spacing w:line="360" w:lineRule="auto"/>
              <w:rPr>
                <w:sz w:val="24"/>
              </w:rPr>
            </w:pPr>
            <w:r>
              <w:rPr>
                <w:rFonts w:hint="eastAsia"/>
                <w:sz w:val="24"/>
              </w:rPr>
              <w:t>4</w:t>
            </w:r>
            <w:r>
              <w:rPr>
                <w:rFonts w:hint="eastAsia"/>
                <w:sz w:val="24"/>
              </w:rPr>
              <w:t>、负责妥善协调、处理招标方的各类活动和突发事件；</w:t>
            </w:r>
          </w:p>
          <w:p w:rsidR="00B75025" w:rsidRDefault="001E5F70">
            <w:pPr>
              <w:spacing w:line="360" w:lineRule="auto"/>
              <w:rPr>
                <w:sz w:val="24"/>
              </w:rPr>
            </w:pPr>
            <w:r>
              <w:rPr>
                <w:rFonts w:hint="eastAsia"/>
                <w:sz w:val="24"/>
              </w:rPr>
              <w:t>5</w:t>
            </w:r>
            <w:r>
              <w:rPr>
                <w:rFonts w:hint="eastAsia"/>
                <w:sz w:val="24"/>
              </w:rPr>
              <w:t>、负责项目部员工的培训，编制培训计划，定期对员工业务知识进行考核。按照物业服务合同中规定，完成收费工作；</w:t>
            </w:r>
          </w:p>
          <w:p w:rsidR="00B75025" w:rsidRDefault="001E5F70">
            <w:pPr>
              <w:spacing w:line="360" w:lineRule="auto"/>
              <w:rPr>
                <w:sz w:val="24"/>
              </w:rPr>
            </w:pPr>
            <w:r>
              <w:rPr>
                <w:rFonts w:hint="eastAsia"/>
                <w:sz w:val="24"/>
              </w:rPr>
              <w:t>6</w:t>
            </w:r>
            <w:r>
              <w:rPr>
                <w:rFonts w:hint="eastAsia"/>
                <w:sz w:val="24"/>
              </w:rPr>
              <w:t>、按照要求和规定输入各种信息和记录，及时准确的上报规定的各类报表和交办任务的完成情况；</w:t>
            </w:r>
          </w:p>
          <w:p w:rsidR="00B75025" w:rsidRDefault="001E5F70">
            <w:pPr>
              <w:spacing w:line="360" w:lineRule="auto"/>
              <w:rPr>
                <w:sz w:val="24"/>
              </w:rPr>
            </w:pPr>
            <w:r>
              <w:rPr>
                <w:rFonts w:hint="eastAsia"/>
                <w:sz w:val="24"/>
              </w:rPr>
              <w:t>7</w:t>
            </w:r>
            <w:r>
              <w:rPr>
                <w:rFonts w:hint="eastAsia"/>
                <w:sz w:val="24"/>
              </w:rPr>
              <w:t>、制定各项费用预算，实施成本控制；</w:t>
            </w:r>
          </w:p>
          <w:p w:rsidR="00B75025" w:rsidRDefault="001E5F70">
            <w:pPr>
              <w:spacing w:line="360" w:lineRule="auto"/>
              <w:rPr>
                <w:sz w:val="24"/>
              </w:rPr>
            </w:pPr>
            <w:r>
              <w:rPr>
                <w:rFonts w:hint="eastAsia"/>
                <w:sz w:val="24"/>
              </w:rPr>
              <w:t>8</w:t>
            </w:r>
            <w:r>
              <w:rPr>
                <w:rFonts w:hint="eastAsia"/>
                <w:sz w:val="24"/>
              </w:rPr>
              <w:t>、每日早晚全面巡查楼宇各一遍，重要部位每</w:t>
            </w:r>
            <w:r>
              <w:rPr>
                <w:rFonts w:hint="eastAsia"/>
                <w:sz w:val="24"/>
              </w:rPr>
              <w:t>2</w:t>
            </w:r>
            <w:r>
              <w:rPr>
                <w:rFonts w:hint="eastAsia"/>
                <w:sz w:val="24"/>
              </w:rPr>
              <w:t>小时巡查一遍；</w:t>
            </w:r>
          </w:p>
          <w:p w:rsidR="00B75025" w:rsidRDefault="001E5F70">
            <w:pPr>
              <w:spacing w:line="360" w:lineRule="auto"/>
              <w:rPr>
                <w:sz w:val="24"/>
              </w:rPr>
            </w:pPr>
            <w:r>
              <w:rPr>
                <w:rFonts w:hint="eastAsia"/>
                <w:sz w:val="24"/>
              </w:rPr>
              <w:t>9</w:t>
            </w:r>
            <w:r>
              <w:rPr>
                <w:rFonts w:hint="eastAsia"/>
                <w:sz w:val="24"/>
              </w:rPr>
              <w:t>、每周需到学校各重要部门办公室沟通，听取客户的建议及意见；</w:t>
            </w:r>
          </w:p>
          <w:p w:rsidR="00B75025" w:rsidRDefault="001E5F70">
            <w:pPr>
              <w:spacing w:line="360" w:lineRule="auto"/>
              <w:rPr>
                <w:sz w:val="24"/>
              </w:rPr>
            </w:pPr>
            <w:r>
              <w:rPr>
                <w:rFonts w:hint="eastAsia"/>
                <w:sz w:val="24"/>
              </w:rPr>
              <w:t>10</w:t>
            </w:r>
            <w:r>
              <w:rPr>
                <w:rFonts w:hint="eastAsia"/>
                <w:sz w:val="24"/>
              </w:rPr>
              <w:t>、项目主任，男性，有物业管理师证或物业经理上岗证、从事机关事业单位物业</w:t>
            </w:r>
            <w:r>
              <w:rPr>
                <w:rFonts w:hint="eastAsia"/>
                <w:sz w:val="24"/>
              </w:rPr>
              <w:t>3</w:t>
            </w:r>
            <w:r>
              <w:rPr>
                <w:rFonts w:hint="eastAsia"/>
                <w:sz w:val="24"/>
              </w:rPr>
              <w:t>年以上管理经验。</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综合主管</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、完成上级领导交办的各项事务，对公司的通知、文件要做到及时上传下达。</w:t>
            </w:r>
            <w:r>
              <w:rPr>
                <w:rFonts w:hint="eastAsia"/>
                <w:sz w:val="24"/>
              </w:rPr>
              <w:t xml:space="preserve"> </w:t>
            </w:r>
          </w:p>
          <w:p w:rsidR="00B75025" w:rsidRDefault="001E5F70">
            <w:pPr>
              <w:spacing w:line="360" w:lineRule="auto"/>
              <w:rPr>
                <w:sz w:val="24"/>
              </w:rPr>
            </w:pPr>
            <w:r>
              <w:rPr>
                <w:rFonts w:hint="eastAsia"/>
                <w:sz w:val="24"/>
              </w:rPr>
              <w:t>2</w:t>
            </w:r>
            <w:r>
              <w:rPr>
                <w:rFonts w:hint="eastAsia"/>
                <w:sz w:val="24"/>
              </w:rPr>
              <w:t>、负责学校管理处有关资料、文件的收发和分类归档，准</w:t>
            </w:r>
            <w:r>
              <w:rPr>
                <w:rFonts w:hint="eastAsia"/>
                <w:sz w:val="24"/>
              </w:rPr>
              <w:lastRenderedPageBreak/>
              <w:t>确无误地填制各种报表和表格。</w:t>
            </w:r>
            <w:r>
              <w:rPr>
                <w:rFonts w:hint="eastAsia"/>
                <w:sz w:val="24"/>
              </w:rPr>
              <w:t xml:space="preserve"> </w:t>
            </w:r>
          </w:p>
          <w:p w:rsidR="00B75025" w:rsidRDefault="001E5F70">
            <w:pPr>
              <w:spacing w:line="360" w:lineRule="auto"/>
              <w:rPr>
                <w:sz w:val="24"/>
              </w:rPr>
            </w:pPr>
            <w:r>
              <w:rPr>
                <w:rFonts w:hint="eastAsia"/>
                <w:sz w:val="24"/>
              </w:rPr>
              <w:t>3</w:t>
            </w:r>
            <w:r>
              <w:rPr>
                <w:rFonts w:hint="eastAsia"/>
                <w:sz w:val="24"/>
              </w:rPr>
              <w:t>、负责协助、指导、跟进处理客户投诉，每月对投诉情况进行统计。</w:t>
            </w:r>
          </w:p>
          <w:p w:rsidR="00B75025" w:rsidRDefault="001E5F70">
            <w:pPr>
              <w:spacing w:line="360" w:lineRule="auto"/>
              <w:rPr>
                <w:sz w:val="24"/>
              </w:rPr>
            </w:pPr>
            <w:r>
              <w:rPr>
                <w:rFonts w:hint="eastAsia"/>
                <w:sz w:val="24"/>
              </w:rPr>
              <w:t>4</w:t>
            </w:r>
            <w:r>
              <w:rPr>
                <w:rFonts w:hint="eastAsia"/>
                <w:sz w:val="24"/>
              </w:rPr>
              <w:t>、负责监督本部门员工出勤情况，对本部门员工进行月度及季度考核并上报人事专员存档。</w:t>
            </w:r>
            <w:r>
              <w:rPr>
                <w:rFonts w:hint="eastAsia"/>
                <w:sz w:val="24"/>
              </w:rPr>
              <w:t xml:space="preserve"> </w:t>
            </w:r>
          </w:p>
          <w:p w:rsidR="00B75025" w:rsidRDefault="001E5F70">
            <w:pPr>
              <w:spacing w:line="360" w:lineRule="auto"/>
              <w:rPr>
                <w:sz w:val="24"/>
              </w:rPr>
            </w:pPr>
            <w:r>
              <w:rPr>
                <w:rFonts w:hint="eastAsia"/>
                <w:sz w:val="24"/>
              </w:rPr>
              <w:t>5</w:t>
            </w:r>
            <w:r>
              <w:rPr>
                <w:rFonts w:hint="eastAsia"/>
                <w:sz w:val="24"/>
              </w:rPr>
              <w:t>、按月统计上报本月各项工作开展情况，按时制定事务部周及月工作计划，并落实完成。</w:t>
            </w:r>
          </w:p>
          <w:p w:rsidR="00B75025" w:rsidRDefault="001E5F70">
            <w:pPr>
              <w:spacing w:line="360" w:lineRule="auto"/>
              <w:rPr>
                <w:sz w:val="24"/>
              </w:rPr>
            </w:pPr>
            <w:r>
              <w:rPr>
                <w:rFonts w:hint="eastAsia"/>
                <w:sz w:val="24"/>
              </w:rPr>
              <w:t>6</w:t>
            </w:r>
            <w:r>
              <w:rPr>
                <w:rFonts w:hint="eastAsia"/>
                <w:sz w:val="24"/>
              </w:rPr>
              <w:t>、服务热情，礼貌接待内外来访人员，与学校领导对接，及时了解学校领导的意见和建立，并向项目主任反馈，落实完成。</w:t>
            </w:r>
            <w:r>
              <w:rPr>
                <w:rFonts w:hint="eastAsia"/>
                <w:sz w:val="24"/>
              </w:rPr>
              <w:t xml:space="preserve"> </w:t>
            </w:r>
          </w:p>
          <w:p w:rsidR="00B75025" w:rsidRDefault="001E5F70">
            <w:pPr>
              <w:spacing w:line="360" w:lineRule="auto"/>
              <w:rPr>
                <w:sz w:val="24"/>
              </w:rPr>
            </w:pPr>
            <w:r>
              <w:rPr>
                <w:rFonts w:hint="eastAsia"/>
                <w:sz w:val="24"/>
              </w:rPr>
              <w:t>7</w:t>
            </w:r>
            <w:r>
              <w:rPr>
                <w:rFonts w:hint="eastAsia"/>
                <w:sz w:val="24"/>
              </w:rPr>
              <w:t>、按计划定期完成顾客满意度调查</w:t>
            </w:r>
          </w:p>
          <w:p w:rsidR="00B75025" w:rsidRDefault="001E5F70">
            <w:pPr>
              <w:spacing w:line="360" w:lineRule="auto"/>
              <w:rPr>
                <w:sz w:val="24"/>
              </w:rPr>
            </w:pPr>
            <w:r>
              <w:rPr>
                <w:rFonts w:hint="eastAsia"/>
                <w:sz w:val="24"/>
              </w:rPr>
              <w:t>8</w:t>
            </w:r>
            <w:r>
              <w:rPr>
                <w:rFonts w:hint="eastAsia"/>
                <w:sz w:val="24"/>
              </w:rPr>
              <w:t>、组织本部门周例会，分析总结一周工作情况并传达上级有关工作安排。</w:t>
            </w:r>
          </w:p>
          <w:p w:rsidR="00B75025" w:rsidRDefault="001E5F70">
            <w:pPr>
              <w:spacing w:line="360" w:lineRule="auto"/>
              <w:rPr>
                <w:sz w:val="24"/>
              </w:rPr>
            </w:pPr>
            <w:r>
              <w:rPr>
                <w:rFonts w:hint="eastAsia"/>
                <w:sz w:val="24"/>
              </w:rPr>
              <w:t>9</w:t>
            </w:r>
            <w:r>
              <w:rPr>
                <w:rFonts w:hint="eastAsia"/>
                <w:sz w:val="24"/>
              </w:rPr>
              <w:t>、负责本部门员工岗位技能培训工作，指导本部门日常工作的开展。</w:t>
            </w:r>
          </w:p>
          <w:p w:rsidR="00B75025" w:rsidRDefault="001E5F70">
            <w:pPr>
              <w:spacing w:line="360" w:lineRule="auto"/>
              <w:rPr>
                <w:sz w:val="24"/>
              </w:rPr>
            </w:pPr>
            <w:r>
              <w:rPr>
                <w:rFonts w:hint="eastAsia"/>
                <w:sz w:val="24"/>
              </w:rPr>
              <w:t>10</w:t>
            </w:r>
            <w:r>
              <w:rPr>
                <w:rFonts w:hint="eastAsia"/>
                <w:sz w:val="24"/>
              </w:rPr>
              <w:t>、负责每月对辖区内的物业管理工作进行全面检查。</w:t>
            </w:r>
          </w:p>
          <w:p w:rsidR="00B75025" w:rsidRDefault="001E5F70">
            <w:pPr>
              <w:spacing w:line="360" w:lineRule="auto"/>
              <w:rPr>
                <w:sz w:val="24"/>
              </w:rPr>
            </w:pPr>
            <w:r>
              <w:rPr>
                <w:rFonts w:hint="eastAsia"/>
                <w:sz w:val="24"/>
              </w:rPr>
              <w:t>11</w:t>
            </w:r>
            <w:r>
              <w:rPr>
                <w:rFonts w:hint="eastAsia"/>
                <w:sz w:val="24"/>
              </w:rPr>
              <w:t>、负责处理各种公共事务，熟悉物业建筑及设备设施情况，负责每日巡视物业的公共区域，了解设备设施的运行情况、绿化植物的生长情况，环境卫生状况，建筑物的完损情况、及校区交通、治安消防状况发现问题及时处理。确保物业的整体形象及使用情况良好。</w:t>
            </w:r>
          </w:p>
          <w:p w:rsidR="00B75025" w:rsidRDefault="001E5F70">
            <w:pPr>
              <w:spacing w:line="360" w:lineRule="auto"/>
              <w:rPr>
                <w:sz w:val="24"/>
              </w:rPr>
            </w:pPr>
            <w:r>
              <w:rPr>
                <w:rFonts w:hint="eastAsia"/>
                <w:sz w:val="24"/>
              </w:rPr>
              <w:t>12</w:t>
            </w:r>
            <w:r>
              <w:rPr>
                <w:rFonts w:hint="eastAsia"/>
                <w:sz w:val="24"/>
              </w:rPr>
              <w:t>、熟悉了解内部人员的家庭情况。</w:t>
            </w:r>
          </w:p>
          <w:p w:rsidR="00B75025" w:rsidRDefault="001E5F70">
            <w:pPr>
              <w:spacing w:line="360" w:lineRule="auto"/>
              <w:rPr>
                <w:sz w:val="24"/>
              </w:rPr>
            </w:pPr>
            <w:r>
              <w:rPr>
                <w:rFonts w:hint="eastAsia"/>
                <w:sz w:val="24"/>
              </w:rPr>
              <w:t>13</w:t>
            </w:r>
            <w:r>
              <w:rPr>
                <w:rFonts w:hint="eastAsia"/>
                <w:sz w:val="24"/>
              </w:rPr>
              <w:t>、协助主任每日早晚全面巡查楼宇各一遍，重要部位每</w:t>
            </w:r>
            <w:r>
              <w:rPr>
                <w:rFonts w:hint="eastAsia"/>
                <w:sz w:val="24"/>
              </w:rPr>
              <w:t>2</w:t>
            </w:r>
            <w:r>
              <w:rPr>
                <w:rFonts w:hint="eastAsia"/>
                <w:sz w:val="24"/>
              </w:rPr>
              <w:t>小时巡查一遍；</w:t>
            </w:r>
            <w:r>
              <w:rPr>
                <w:rFonts w:hint="eastAsia"/>
                <w:sz w:val="24"/>
              </w:rPr>
              <w:t xml:space="preserve"> </w:t>
            </w:r>
          </w:p>
          <w:p w:rsidR="00B75025" w:rsidRDefault="001E5F70">
            <w:pPr>
              <w:spacing w:line="360" w:lineRule="auto"/>
              <w:rPr>
                <w:sz w:val="24"/>
              </w:rPr>
            </w:pPr>
            <w:r>
              <w:rPr>
                <w:rFonts w:hint="eastAsia"/>
                <w:sz w:val="24"/>
              </w:rPr>
              <w:t>14</w:t>
            </w:r>
            <w:r>
              <w:rPr>
                <w:rFonts w:hint="eastAsia"/>
                <w:sz w:val="24"/>
              </w:rPr>
              <w:t>、完成领导交办的其它任务。</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客户服务</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sidRPr="00DD1A2C">
              <w:rPr>
                <w:rFonts w:hint="eastAsia"/>
                <w:sz w:val="24"/>
              </w:rPr>
              <w:t>5</w:t>
            </w:r>
            <w:r w:rsidRPr="00DD1A2C">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、负责综合楼出入人员门禁使用、接访登记、引导、秩序维护；</w:t>
            </w:r>
          </w:p>
          <w:p w:rsidR="00B75025" w:rsidRDefault="001E5F70">
            <w:pPr>
              <w:spacing w:line="360" w:lineRule="auto"/>
              <w:rPr>
                <w:sz w:val="24"/>
              </w:rPr>
            </w:pPr>
            <w:r>
              <w:rPr>
                <w:rFonts w:hint="eastAsia"/>
                <w:sz w:val="24"/>
              </w:rPr>
              <w:t>2</w:t>
            </w:r>
            <w:r>
              <w:rPr>
                <w:rFonts w:hint="eastAsia"/>
                <w:sz w:val="24"/>
              </w:rPr>
              <w:t>、负责接听来访电话，记录电话内容，并做好记录与传达</w:t>
            </w:r>
            <w:r>
              <w:rPr>
                <w:rFonts w:hint="eastAsia"/>
                <w:sz w:val="24"/>
              </w:rPr>
              <w:lastRenderedPageBreak/>
              <w:t>工作；如遇重要投诉应及时通知客户服务负责人；保持前台环境清洁；</w:t>
            </w:r>
          </w:p>
          <w:p w:rsidR="00B75025" w:rsidRDefault="001E5F70">
            <w:pPr>
              <w:spacing w:line="360" w:lineRule="auto"/>
              <w:rPr>
                <w:sz w:val="24"/>
              </w:rPr>
            </w:pPr>
            <w:r>
              <w:rPr>
                <w:rFonts w:hint="eastAsia"/>
                <w:sz w:val="24"/>
              </w:rPr>
              <w:t>3</w:t>
            </w:r>
            <w:r>
              <w:rPr>
                <w:rFonts w:hint="eastAsia"/>
                <w:sz w:val="24"/>
              </w:rPr>
              <w:t>、进行文件打印、复印等的登记工作；按学校后勤部门要求指派专人协助做好各项文印、统计等临时性工作。</w:t>
            </w:r>
          </w:p>
          <w:p w:rsidR="00B75025" w:rsidRDefault="001E5F70">
            <w:pPr>
              <w:spacing w:line="360" w:lineRule="auto"/>
              <w:rPr>
                <w:sz w:val="24"/>
              </w:rPr>
            </w:pPr>
            <w:r>
              <w:rPr>
                <w:rFonts w:hint="eastAsia"/>
                <w:sz w:val="24"/>
              </w:rPr>
              <w:t>4</w:t>
            </w:r>
            <w:r>
              <w:rPr>
                <w:rFonts w:hint="eastAsia"/>
                <w:sz w:val="24"/>
              </w:rPr>
              <w:t>、协助来访师生的接待、项目会议后勤工作；</w:t>
            </w:r>
          </w:p>
          <w:p w:rsidR="00B75025" w:rsidRDefault="001E5F70">
            <w:pPr>
              <w:spacing w:line="360" w:lineRule="auto"/>
              <w:rPr>
                <w:sz w:val="24"/>
              </w:rPr>
            </w:pPr>
            <w:r>
              <w:rPr>
                <w:rFonts w:hint="eastAsia"/>
                <w:sz w:val="24"/>
              </w:rPr>
              <w:t>5</w:t>
            </w:r>
            <w:r>
              <w:rPr>
                <w:rFonts w:hint="eastAsia"/>
                <w:sz w:val="24"/>
              </w:rPr>
              <w:t>、负责和师生沟通和满意度调查；</w:t>
            </w:r>
          </w:p>
          <w:p w:rsidR="00B75025" w:rsidRDefault="001E5F70">
            <w:pPr>
              <w:spacing w:line="360" w:lineRule="auto"/>
              <w:rPr>
                <w:sz w:val="24"/>
              </w:rPr>
            </w:pPr>
            <w:r>
              <w:rPr>
                <w:rFonts w:hint="eastAsia"/>
                <w:sz w:val="24"/>
              </w:rPr>
              <w:t>6</w:t>
            </w:r>
            <w:r>
              <w:rPr>
                <w:rFonts w:hint="eastAsia"/>
                <w:sz w:val="24"/>
              </w:rPr>
              <w:t>、进行项目品质巡查，保持甲方要求之服务质量；</w:t>
            </w:r>
          </w:p>
          <w:p w:rsidR="00B75025" w:rsidRDefault="001E5F70">
            <w:pPr>
              <w:spacing w:line="360" w:lineRule="auto"/>
              <w:rPr>
                <w:sz w:val="24"/>
              </w:rPr>
            </w:pPr>
            <w:r>
              <w:rPr>
                <w:rFonts w:hint="eastAsia"/>
                <w:sz w:val="24"/>
              </w:rPr>
              <w:t>7</w:t>
            </w:r>
            <w:r>
              <w:rPr>
                <w:rFonts w:hint="eastAsia"/>
                <w:sz w:val="24"/>
              </w:rPr>
              <w:t>、负责师生和使用部门的投诉处理和回访；</w:t>
            </w:r>
          </w:p>
          <w:p w:rsidR="00B75025" w:rsidRDefault="001E5F70">
            <w:pPr>
              <w:spacing w:line="360" w:lineRule="auto"/>
              <w:rPr>
                <w:sz w:val="24"/>
              </w:rPr>
            </w:pPr>
            <w:r>
              <w:rPr>
                <w:rFonts w:hint="eastAsia"/>
                <w:sz w:val="24"/>
              </w:rPr>
              <w:t>8</w:t>
            </w:r>
            <w:r>
              <w:rPr>
                <w:rFonts w:hint="eastAsia"/>
                <w:sz w:val="24"/>
              </w:rPr>
              <w:t>、办公楼</w:t>
            </w:r>
            <w:r>
              <w:rPr>
                <w:rFonts w:hint="eastAsia"/>
                <w:sz w:val="24"/>
              </w:rPr>
              <w:t>2</w:t>
            </w:r>
            <w:r>
              <w:rPr>
                <w:rFonts w:hint="eastAsia"/>
                <w:sz w:val="24"/>
              </w:rPr>
              <w:t>、</w:t>
            </w:r>
            <w:r>
              <w:rPr>
                <w:rFonts w:hint="eastAsia"/>
                <w:sz w:val="24"/>
              </w:rPr>
              <w:t>15</w:t>
            </w:r>
            <w:r>
              <w:rPr>
                <w:rFonts w:hint="eastAsia"/>
                <w:sz w:val="24"/>
              </w:rPr>
              <w:t>、</w:t>
            </w:r>
            <w:r>
              <w:rPr>
                <w:rFonts w:hint="eastAsia"/>
                <w:sz w:val="24"/>
              </w:rPr>
              <w:t>16</w:t>
            </w:r>
            <w:r>
              <w:rPr>
                <w:rFonts w:hint="eastAsia"/>
                <w:sz w:val="24"/>
              </w:rPr>
              <w:t>层会议室、多功能学术报告厅、图书馆楼</w:t>
            </w:r>
            <w:r>
              <w:rPr>
                <w:rFonts w:hint="eastAsia"/>
                <w:sz w:val="24"/>
              </w:rPr>
              <w:t>2</w:t>
            </w:r>
            <w:r>
              <w:rPr>
                <w:rFonts w:hint="eastAsia"/>
                <w:sz w:val="24"/>
              </w:rPr>
              <w:t>层会议室，</w:t>
            </w:r>
            <w:r>
              <w:rPr>
                <w:rFonts w:hint="eastAsia"/>
                <w:sz w:val="24"/>
              </w:rPr>
              <w:t>20</w:t>
            </w:r>
            <w:r>
              <w:rPr>
                <w:rFonts w:hint="eastAsia"/>
                <w:sz w:val="24"/>
              </w:rPr>
              <w:t>楼和图书馆楼教工活动室的使用管理、接待及茶水服务；</w:t>
            </w:r>
          </w:p>
          <w:p w:rsidR="00B75025" w:rsidRDefault="001E5F70">
            <w:pPr>
              <w:spacing w:line="360" w:lineRule="auto"/>
              <w:rPr>
                <w:sz w:val="24"/>
              </w:rPr>
            </w:pPr>
            <w:r>
              <w:rPr>
                <w:rFonts w:hint="eastAsia"/>
                <w:sz w:val="24"/>
              </w:rPr>
              <w:t>9</w:t>
            </w:r>
            <w:r>
              <w:rPr>
                <w:rFonts w:hint="eastAsia"/>
                <w:sz w:val="24"/>
              </w:rPr>
              <w:t>、保持会议室、多功能学术报告厅环境卫生清洁；</w:t>
            </w:r>
          </w:p>
          <w:p w:rsidR="00B75025" w:rsidRDefault="001E5F70">
            <w:pPr>
              <w:spacing w:line="360" w:lineRule="auto"/>
              <w:rPr>
                <w:sz w:val="24"/>
              </w:rPr>
            </w:pPr>
            <w:r>
              <w:rPr>
                <w:rFonts w:hint="eastAsia"/>
                <w:sz w:val="24"/>
              </w:rPr>
              <w:t>10</w:t>
            </w:r>
            <w:r>
              <w:rPr>
                <w:rFonts w:hint="eastAsia"/>
                <w:sz w:val="24"/>
              </w:rPr>
              <w:t>、每日早晚上班前后半小时立岗迎接师生；</w:t>
            </w:r>
          </w:p>
          <w:p w:rsidR="00B75025" w:rsidRDefault="001E5F70">
            <w:pPr>
              <w:spacing w:line="360" w:lineRule="auto"/>
              <w:rPr>
                <w:sz w:val="24"/>
              </w:rPr>
            </w:pPr>
            <w:r>
              <w:rPr>
                <w:rFonts w:hint="eastAsia"/>
                <w:sz w:val="24"/>
              </w:rPr>
              <w:t>11</w:t>
            </w:r>
            <w:r>
              <w:rPr>
                <w:rFonts w:hint="eastAsia"/>
                <w:sz w:val="24"/>
              </w:rPr>
              <w:t>、负责教工活动中心管理、巡场等工作；</w:t>
            </w:r>
          </w:p>
          <w:p w:rsidR="00B75025" w:rsidRPr="00DD1A2C" w:rsidRDefault="001E5F70">
            <w:pPr>
              <w:spacing w:line="360" w:lineRule="auto"/>
              <w:rPr>
                <w:sz w:val="24"/>
              </w:rPr>
            </w:pPr>
            <w:r w:rsidRPr="00DD1A2C">
              <w:rPr>
                <w:rFonts w:hint="eastAsia"/>
                <w:sz w:val="24"/>
              </w:rPr>
              <w:t>12</w:t>
            </w:r>
            <w:r w:rsidRPr="00DD1A2C">
              <w:rPr>
                <w:rFonts w:hint="eastAsia"/>
                <w:sz w:val="24"/>
              </w:rPr>
              <w:t>、</w:t>
            </w:r>
            <w:r w:rsidRPr="00DD1A2C">
              <w:rPr>
                <w:rFonts w:hint="eastAsia"/>
                <w:sz w:val="24"/>
              </w:rPr>
              <w:t>4</w:t>
            </w:r>
            <w:r w:rsidRPr="00DD1A2C">
              <w:rPr>
                <w:rFonts w:hint="eastAsia"/>
                <w:sz w:val="24"/>
              </w:rPr>
              <w:t>女</w:t>
            </w:r>
            <w:r w:rsidRPr="00DD1A2C">
              <w:rPr>
                <w:rFonts w:hint="eastAsia"/>
                <w:sz w:val="24"/>
              </w:rPr>
              <w:t>1</w:t>
            </w:r>
            <w:r w:rsidRPr="00DD1A2C">
              <w:rPr>
                <w:rFonts w:hint="eastAsia"/>
                <w:sz w:val="24"/>
              </w:rPr>
              <w:t>男，形象较好，具备良好好的沟通交流能力和办公自动化操作技能，年龄</w:t>
            </w:r>
            <w:r w:rsidRPr="00DD1A2C">
              <w:rPr>
                <w:rFonts w:hint="eastAsia"/>
                <w:sz w:val="24"/>
              </w:rPr>
              <w:t>45</w:t>
            </w:r>
            <w:r w:rsidRPr="00DD1A2C">
              <w:rPr>
                <w:rFonts w:hint="eastAsia"/>
                <w:sz w:val="24"/>
              </w:rPr>
              <w:t>岁以内；高中以上学历</w:t>
            </w:r>
            <w:r w:rsidRPr="00DD1A2C">
              <w:rPr>
                <w:rFonts w:hint="eastAsia"/>
                <w:sz w:val="24"/>
              </w:rPr>
              <w:t>.</w:t>
            </w:r>
          </w:p>
          <w:p w:rsidR="00B75025" w:rsidRDefault="001E5F70">
            <w:pPr>
              <w:spacing w:line="360" w:lineRule="auto"/>
              <w:rPr>
                <w:sz w:val="24"/>
              </w:rPr>
            </w:pPr>
            <w:r w:rsidRPr="00DD1A2C">
              <w:rPr>
                <w:rFonts w:hint="eastAsia"/>
                <w:sz w:val="24"/>
              </w:rPr>
              <w:t>13.</w:t>
            </w:r>
            <w:r w:rsidRPr="00DD1A2C">
              <w:rPr>
                <w:rFonts w:hint="eastAsia"/>
                <w:sz w:val="24"/>
              </w:rPr>
              <w:t>负责学校“</w:t>
            </w:r>
            <w:r w:rsidRPr="00DD1A2C">
              <w:rPr>
                <w:rFonts w:hint="eastAsia"/>
                <w:sz w:val="24"/>
              </w:rPr>
              <w:t>400</w:t>
            </w:r>
            <w:r w:rsidRPr="00DD1A2C">
              <w:rPr>
                <w:rFonts w:hint="eastAsia"/>
                <w:sz w:val="24"/>
              </w:rPr>
              <w:t>”服务热线接听；记录、派单、回访、汇总等。</w:t>
            </w:r>
          </w:p>
        </w:tc>
      </w:tr>
    </w:tbl>
    <w:p w:rsidR="00B75025" w:rsidRDefault="001E5F70">
      <w:pPr>
        <w:spacing w:line="360" w:lineRule="auto"/>
        <w:rPr>
          <w:sz w:val="24"/>
        </w:rPr>
      </w:pPr>
      <w:r>
        <w:rPr>
          <w:rFonts w:hint="eastAsia"/>
          <w:sz w:val="24"/>
        </w:rPr>
        <w:lastRenderedPageBreak/>
        <w:t>二、门卫治安、消防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1134"/>
        <w:gridCol w:w="6194"/>
      </w:tblGrid>
      <w:tr w:rsidR="00B75025">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安保</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安保班长</w:t>
            </w:r>
            <w:r>
              <w:rPr>
                <w:rFonts w:hint="eastAsia"/>
                <w:sz w:val="24"/>
              </w:rPr>
              <w:t>1</w:t>
            </w:r>
            <w:r>
              <w:rPr>
                <w:rFonts w:hint="eastAsia"/>
                <w:sz w:val="24"/>
              </w:rPr>
              <w:t>名（兼安保工作）</w:t>
            </w:r>
          </w:p>
          <w:p w:rsidR="00B75025" w:rsidRDefault="00B75025">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、负责制定详细的安全保卫制度、岗位责任制及考勤、考核制度。</w:t>
            </w:r>
          </w:p>
          <w:p w:rsidR="00B75025" w:rsidRDefault="001E5F70">
            <w:pPr>
              <w:spacing w:line="360" w:lineRule="auto"/>
              <w:rPr>
                <w:sz w:val="24"/>
              </w:rPr>
            </w:pPr>
            <w:r>
              <w:rPr>
                <w:rFonts w:hint="eastAsia"/>
                <w:sz w:val="24"/>
              </w:rPr>
              <w:t>2</w:t>
            </w:r>
            <w:r>
              <w:rPr>
                <w:rFonts w:hint="eastAsia"/>
                <w:sz w:val="24"/>
              </w:rPr>
              <w:t>、做好全体保安员的政治、思想工作。</w:t>
            </w:r>
          </w:p>
          <w:p w:rsidR="00B75025" w:rsidRDefault="001E5F70">
            <w:pPr>
              <w:spacing w:line="360" w:lineRule="auto"/>
              <w:rPr>
                <w:sz w:val="24"/>
              </w:rPr>
            </w:pPr>
            <w:r>
              <w:rPr>
                <w:rFonts w:hint="eastAsia"/>
                <w:sz w:val="24"/>
              </w:rPr>
              <w:t>3</w:t>
            </w:r>
            <w:r>
              <w:rPr>
                <w:rFonts w:hint="eastAsia"/>
                <w:sz w:val="24"/>
              </w:rPr>
              <w:t>、领导队员开展各项工作及业务。</w:t>
            </w:r>
          </w:p>
          <w:p w:rsidR="00B75025" w:rsidRDefault="001E5F70">
            <w:pPr>
              <w:spacing w:line="360" w:lineRule="auto"/>
              <w:rPr>
                <w:sz w:val="24"/>
              </w:rPr>
            </w:pPr>
            <w:r>
              <w:rPr>
                <w:rFonts w:hint="eastAsia"/>
                <w:sz w:val="24"/>
              </w:rPr>
              <w:t>4</w:t>
            </w:r>
            <w:r>
              <w:rPr>
                <w:rFonts w:hint="eastAsia"/>
                <w:sz w:val="24"/>
              </w:rPr>
              <w:t>、定期召开班长会议，部署布置上级的工作及任务。</w:t>
            </w:r>
          </w:p>
          <w:p w:rsidR="00B75025" w:rsidRDefault="001E5F70">
            <w:pPr>
              <w:spacing w:line="360" w:lineRule="auto"/>
              <w:rPr>
                <w:sz w:val="24"/>
              </w:rPr>
            </w:pPr>
            <w:r>
              <w:rPr>
                <w:rFonts w:hint="eastAsia"/>
                <w:sz w:val="24"/>
              </w:rPr>
              <w:t>5</w:t>
            </w:r>
            <w:r>
              <w:rPr>
                <w:rFonts w:hint="eastAsia"/>
                <w:sz w:val="24"/>
              </w:rPr>
              <w:t>、检查和督导保安队的工作情况。</w:t>
            </w:r>
          </w:p>
          <w:p w:rsidR="00B75025" w:rsidRDefault="001E5F70">
            <w:pPr>
              <w:spacing w:line="360" w:lineRule="auto"/>
              <w:rPr>
                <w:sz w:val="24"/>
              </w:rPr>
            </w:pPr>
            <w:r>
              <w:rPr>
                <w:rFonts w:hint="eastAsia"/>
                <w:sz w:val="24"/>
              </w:rPr>
              <w:t>6</w:t>
            </w:r>
            <w:r>
              <w:rPr>
                <w:rFonts w:hint="eastAsia"/>
                <w:sz w:val="24"/>
              </w:rPr>
              <w:t>、定期向主管汇报和反映保安队员的政治、思想、纪律和工作情况。</w:t>
            </w:r>
          </w:p>
          <w:p w:rsidR="00B75025" w:rsidRDefault="001E5F70">
            <w:pPr>
              <w:spacing w:line="360" w:lineRule="auto"/>
              <w:rPr>
                <w:sz w:val="24"/>
              </w:rPr>
            </w:pPr>
            <w:r>
              <w:rPr>
                <w:rFonts w:hint="eastAsia"/>
                <w:sz w:val="24"/>
              </w:rPr>
              <w:lastRenderedPageBreak/>
              <w:t>7</w:t>
            </w:r>
            <w:r>
              <w:rPr>
                <w:rFonts w:hint="eastAsia"/>
                <w:sz w:val="24"/>
              </w:rPr>
              <w:t>、催促协调各保安队员与分领导进行不定期沟通，随时掌控全体保安员的思想动态。</w:t>
            </w:r>
          </w:p>
          <w:p w:rsidR="00B75025" w:rsidRDefault="001E5F70">
            <w:pPr>
              <w:spacing w:line="360" w:lineRule="auto"/>
              <w:rPr>
                <w:sz w:val="24"/>
              </w:rPr>
            </w:pPr>
            <w:r>
              <w:rPr>
                <w:rFonts w:hint="eastAsia"/>
                <w:sz w:val="24"/>
              </w:rPr>
              <w:t>8</w:t>
            </w:r>
            <w:r>
              <w:rPr>
                <w:rFonts w:hint="eastAsia"/>
                <w:sz w:val="24"/>
              </w:rPr>
              <w:t>、团体协作，协助分内部各部门完成日常工作。</w:t>
            </w:r>
          </w:p>
          <w:p w:rsidR="00B75025" w:rsidRDefault="001E5F70">
            <w:pPr>
              <w:spacing w:line="360" w:lineRule="auto"/>
              <w:rPr>
                <w:sz w:val="24"/>
              </w:rPr>
            </w:pPr>
            <w:r>
              <w:rPr>
                <w:rFonts w:hint="eastAsia"/>
                <w:sz w:val="24"/>
              </w:rPr>
              <w:t>9</w:t>
            </w:r>
            <w:r>
              <w:rPr>
                <w:rFonts w:hint="eastAsia"/>
                <w:sz w:val="24"/>
              </w:rPr>
              <w:t>、定期做好安全隐患的排查工作，并制定相应的整改方案。</w:t>
            </w:r>
          </w:p>
          <w:p w:rsidR="00B75025" w:rsidRDefault="001E5F70">
            <w:pPr>
              <w:spacing w:line="360" w:lineRule="auto"/>
              <w:rPr>
                <w:sz w:val="24"/>
              </w:rPr>
            </w:pPr>
            <w:r>
              <w:rPr>
                <w:rFonts w:hint="eastAsia"/>
                <w:sz w:val="24"/>
              </w:rPr>
              <w:t>10</w:t>
            </w:r>
            <w:r>
              <w:rPr>
                <w:rFonts w:hint="eastAsia"/>
                <w:sz w:val="24"/>
              </w:rPr>
              <w:t>、熟悉并掌握全校服务区内各岗位基本情况及工作流程，对全校服务区内的安全和消防工作负责。</w:t>
            </w:r>
          </w:p>
          <w:p w:rsidR="00B75025" w:rsidRDefault="001E5F70">
            <w:pPr>
              <w:spacing w:line="360" w:lineRule="auto"/>
              <w:rPr>
                <w:sz w:val="24"/>
              </w:rPr>
            </w:pPr>
            <w:r>
              <w:rPr>
                <w:rFonts w:hint="eastAsia"/>
                <w:sz w:val="24"/>
              </w:rPr>
              <w:t>11</w:t>
            </w:r>
            <w:r>
              <w:rPr>
                <w:rFonts w:hint="eastAsia"/>
                <w:sz w:val="24"/>
              </w:rPr>
              <w:t>、完成分管领导交办的其它任务。</w:t>
            </w:r>
          </w:p>
          <w:p w:rsidR="00B75025" w:rsidRDefault="001E5F70">
            <w:pPr>
              <w:spacing w:line="360" w:lineRule="auto"/>
              <w:rPr>
                <w:sz w:val="24"/>
              </w:rPr>
            </w:pPr>
            <w:r>
              <w:rPr>
                <w:rFonts w:hint="eastAsia"/>
                <w:sz w:val="24"/>
              </w:rPr>
              <w:t>12</w:t>
            </w:r>
            <w:r>
              <w:rPr>
                <w:rFonts w:hint="eastAsia"/>
                <w:sz w:val="24"/>
              </w:rPr>
              <w:t>、带领全体队员做好责任区的防火、防盗、防破坏、防自然灾害等安全防范工作。</w:t>
            </w:r>
          </w:p>
          <w:p w:rsidR="00B75025" w:rsidRDefault="001E5F70">
            <w:pPr>
              <w:spacing w:line="360" w:lineRule="auto"/>
              <w:rPr>
                <w:sz w:val="24"/>
              </w:rPr>
            </w:pPr>
            <w:r>
              <w:rPr>
                <w:rFonts w:hint="eastAsia"/>
                <w:sz w:val="24"/>
              </w:rPr>
              <w:t>13</w:t>
            </w:r>
            <w:r>
              <w:rPr>
                <w:rFonts w:hint="eastAsia"/>
                <w:sz w:val="24"/>
              </w:rPr>
              <w:t>、全面掌握队员的思想动态和工作表现，做好队员的思想工作。</w:t>
            </w:r>
          </w:p>
          <w:p w:rsidR="00B75025" w:rsidRDefault="001E5F70">
            <w:pPr>
              <w:spacing w:line="360" w:lineRule="auto"/>
              <w:rPr>
                <w:sz w:val="24"/>
              </w:rPr>
            </w:pPr>
            <w:r>
              <w:rPr>
                <w:rFonts w:hint="eastAsia"/>
                <w:sz w:val="24"/>
              </w:rPr>
              <w:t>14</w:t>
            </w:r>
            <w:r>
              <w:rPr>
                <w:rFonts w:hint="eastAsia"/>
                <w:sz w:val="24"/>
              </w:rPr>
              <w:t>、每日早晚全面巡查楼宇各一遍，重要部位每</w:t>
            </w:r>
            <w:r>
              <w:rPr>
                <w:rFonts w:hint="eastAsia"/>
                <w:sz w:val="24"/>
              </w:rPr>
              <w:t>2</w:t>
            </w:r>
            <w:r>
              <w:rPr>
                <w:rFonts w:hint="eastAsia"/>
                <w:sz w:val="24"/>
              </w:rPr>
              <w:t>小时巡查一遍，做好并监督检查相关记录。</w:t>
            </w:r>
          </w:p>
          <w:p w:rsidR="00B75025" w:rsidRDefault="001E5F70">
            <w:pPr>
              <w:spacing w:line="360" w:lineRule="auto"/>
              <w:rPr>
                <w:sz w:val="24"/>
              </w:rPr>
            </w:pPr>
            <w:r>
              <w:rPr>
                <w:rFonts w:hint="eastAsia"/>
                <w:sz w:val="24"/>
              </w:rPr>
              <w:t>15</w:t>
            </w:r>
            <w:r>
              <w:rPr>
                <w:rFonts w:hint="eastAsia"/>
                <w:sz w:val="24"/>
              </w:rPr>
              <w:t>、带领队员早晚出操、交接班仪式等工作；做好队员的军事和业务培训，提高队员的军事素质及业务水平。</w:t>
            </w:r>
          </w:p>
          <w:p w:rsidR="00B75025" w:rsidRDefault="001E5F70">
            <w:pPr>
              <w:spacing w:line="360" w:lineRule="auto"/>
              <w:rPr>
                <w:sz w:val="24"/>
              </w:rPr>
            </w:pPr>
            <w:r>
              <w:rPr>
                <w:rFonts w:hint="eastAsia"/>
                <w:sz w:val="24"/>
              </w:rPr>
              <w:t>16</w:t>
            </w:r>
            <w:r>
              <w:rPr>
                <w:rFonts w:hint="eastAsia"/>
                <w:sz w:val="24"/>
              </w:rPr>
              <w:t>、高中以上学历，</w:t>
            </w:r>
            <w:r>
              <w:rPr>
                <w:rFonts w:hint="eastAsia"/>
                <w:sz w:val="24"/>
              </w:rPr>
              <w:t>50</w:t>
            </w:r>
            <w:r>
              <w:rPr>
                <w:rFonts w:hint="eastAsia"/>
                <w:sz w:val="24"/>
              </w:rPr>
              <w:t>岁以下，男性，形象及身体素质良好，身高</w:t>
            </w:r>
            <w:r>
              <w:rPr>
                <w:rFonts w:hint="eastAsia"/>
                <w:sz w:val="24"/>
              </w:rPr>
              <w:t>1.75</w:t>
            </w:r>
            <w:r>
              <w:rPr>
                <w:rFonts w:hint="eastAsia"/>
                <w:sz w:val="24"/>
              </w:rPr>
              <w:t>米以上，持有保安证，具备一定准军事训练能力。</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大门安保</w:t>
            </w:r>
          </w:p>
          <w:p w:rsidR="00B75025" w:rsidRDefault="001E5F70">
            <w:pPr>
              <w:spacing w:line="360" w:lineRule="auto"/>
              <w:rPr>
                <w:sz w:val="24"/>
              </w:rPr>
            </w:pPr>
            <w:r>
              <w:rPr>
                <w:rFonts w:hint="eastAsia"/>
                <w:sz w:val="24"/>
              </w:rPr>
              <w:t>兼校区巡逻</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门岗双岗</w:t>
            </w:r>
          </w:p>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加巡逻</w:t>
            </w:r>
          </w:p>
          <w:p w:rsidR="00B75025" w:rsidRDefault="001E5F70">
            <w:pPr>
              <w:spacing w:line="360" w:lineRule="auto"/>
              <w:rPr>
                <w:sz w:val="24"/>
              </w:rPr>
            </w:pPr>
            <w:r>
              <w:rPr>
                <w:rFonts w:hint="eastAsia"/>
                <w:sz w:val="24"/>
              </w:rPr>
              <w:t>（</w:t>
            </w:r>
            <w:r>
              <w:rPr>
                <w:rFonts w:hint="eastAsia"/>
                <w:sz w:val="24"/>
              </w:rPr>
              <w:t>9</w:t>
            </w:r>
            <w:r>
              <w:rPr>
                <w:rFonts w:hint="eastAsia"/>
                <w:sz w:val="24"/>
              </w:rPr>
              <w:t>名）</w:t>
            </w:r>
          </w:p>
          <w:p w:rsidR="00B75025" w:rsidRDefault="00B75025">
            <w:pPr>
              <w:spacing w:line="360" w:lineRule="auto"/>
              <w:rPr>
                <w:sz w:val="24"/>
              </w:rPr>
            </w:pPr>
          </w:p>
          <w:p w:rsidR="00B75025" w:rsidRDefault="00B75025">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、实行</w:t>
            </w:r>
            <w:r>
              <w:rPr>
                <w:rFonts w:hint="eastAsia"/>
                <w:sz w:val="24"/>
              </w:rPr>
              <w:t>24</w:t>
            </w:r>
            <w:r>
              <w:rPr>
                <w:rFonts w:hint="eastAsia"/>
                <w:sz w:val="24"/>
              </w:rPr>
              <w:t>小时值班；</w:t>
            </w:r>
          </w:p>
          <w:p w:rsidR="00B75025" w:rsidRDefault="001E5F70">
            <w:pPr>
              <w:spacing w:line="360" w:lineRule="auto"/>
              <w:rPr>
                <w:sz w:val="24"/>
              </w:rPr>
            </w:pPr>
            <w:r>
              <w:rPr>
                <w:rFonts w:hint="eastAsia"/>
                <w:sz w:val="24"/>
              </w:rPr>
              <w:t>2</w:t>
            </w:r>
            <w:r>
              <w:rPr>
                <w:rFonts w:hint="eastAsia"/>
                <w:sz w:val="24"/>
              </w:rPr>
              <w:t>、礼貌迎来送往，引导方向正确，口齿清楚、答询准确；</w:t>
            </w:r>
          </w:p>
          <w:p w:rsidR="00B75025" w:rsidRDefault="001E5F70">
            <w:pPr>
              <w:spacing w:line="360" w:lineRule="auto"/>
              <w:rPr>
                <w:sz w:val="24"/>
              </w:rPr>
            </w:pPr>
            <w:r>
              <w:rPr>
                <w:rFonts w:hint="eastAsia"/>
                <w:sz w:val="24"/>
              </w:rPr>
              <w:t>3</w:t>
            </w:r>
            <w:r>
              <w:rPr>
                <w:rFonts w:hint="eastAsia"/>
                <w:sz w:val="24"/>
              </w:rPr>
              <w:t>、严控校区人员出入；</w:t>
            </w:r>
          </w:p>
          <w:p w:rsidR="00B75025" w:rsidRDefault="001E5F70">
            <w:pPr>
              <w:spacing w:line="360" w:lineRule="auto"/>
              <w:rPr>
                <w:sz w:val="24"/>
              </w:rPr>
            </w:pPr>
            <w:r>
              <w:rPr>
                <w:rFonts w:hint="eastAsia"/>
                <w:sz w:val="24"/>
              </w:rPr>
              <w:t>4</w:t>
            </w:r>
            <w:r>
              <w:rPr>
                <w:rFonts w:hint="eastAsia"/>
                <w:sz w:val="24"/>
              </w:rPr>
              <w:t>、检查贵重物品出门凭证，确保财产不受损失；</w:t>
            </w:r>
          </w:p>
          <w:p w:rsidR="00B75025" w:rsidRDefault="001E5F70">
            <w:pPr>
              <w:spacing w:line="360" w:lineRule="auto"/>
              <w:rPr>
                <w:sz w:val="24"/>
              </w:rPr>
            </w:pPr>
            <w:r>
              <w:rPr>
                <w:rFonts w:hint="eastAsia"/>
                <w:sz w:val="24"/>
              </w:rPr>
              <w:t>5</w:t>
            </w:r>
            <w:r>
              <w:rPr>
                <w:rFonts w:hint="eastAsia"/>
                <w:sz w:val="24"/>
              </w:rPr>
              <w:t>、保证大门、各楼宇门厅等出入口畅通；</w:t>
            </w:r>
          </w:p>
          <w:p w:rsidR="00B75025" w:rsidRDefault="001E5F70">
            <w:pPr>
              <w:spacing w:line="360" w:lineRule="auto"/>
              <w:rPr>
                <w:sz w:val="24"/>
              </w:rPr>
            </w:pPr>
            <w:r>
              <w:rPr>
                <w:rFonts w:hint="eastAsia"/>
                <w:sz w:val="24"/>
              </w:rPr>
              <w:t>6</w:t>
            </w:r>
            <w:r>
              <w:rPr>
                <w:rFonts w:hint="eastAsia"/>
                <w:sz w:val="24"/>
              </w:rPr>
              <w:t>、校园</w:t>
            </w:r>
            <w:r>
              <w:rPr>
                <w:rFonts w:hint="eastAsia"/>
                <w:sz w:val="24"/>
              </w:rPr>
              <w:t>24</w:t>
            </w:r>
            <w:r>
              <w:rPr>
                <w:rFonts w:hint="eastAsia"/>
                <w:sz w:val="24"/>
              </w:rPr>
              <w:t>小时保安巡逻，白天每</w:t>
            </w:r>
            <w:r>
              <w:rPr>
                <w:rFonts w:hint="eastAsia"/>
                <w:sz w:val="24"/>
              </w:rPr>
              <w:t>2</w:t>
            </w:r>
            <w:r>
              <w:rPr>
                <w:rFonts w:hint="eastAsia"/>
                <w:sz w:val="24"/>
              </w:rPr>
              <w:t>小时巡逻一次，夜间每</w:t>
            </w:r>
            <w:r>
              <w:rPr>
                <w:rFonts w:hint="eastAsia"/>
                <w:sz w:val="24"/>
              </w:rPr>
              <w:t>3</w:t>
            </w:r>
            <w:r>
              <w:rPr>
                <w:rFonts w:hint="eastAsia"/>
                <w:sz w:val="24"/>
              </w:rPr>
              <w:t>小时巡逻一次；</w:t>
            </w:r>
          </w:p>
          <w:p w:rsidR="00B75025" w:rsidRDefault="001E5F70">
            <w:pPr>
              <w:spacing w:line="360" w:lineRule="auto"/>
              <w:rPr>
                <w:sz w:val="24"/>
              </w:rPr>
            </w:pPr>
            <w:r>
              <w:rPr>
                <w:rFonts w:hint="eastAsia"/>
                <w:sz w:val="24"/>
              </w:rPr>
              <w:t>7</w:t>
            </w:r>
            <w:r>
              <w:rPr>
                <w:rFonts w:hint="eastAsia"/>
                <w:sz w:val="24"/>
              </w:rPr>
              <w:t>、接到报警后</w:t>
            </w:r>
            <w:r>
              <w:rPr>
                <w:rFonts w:hint="eastAsia"/>
                <w:sz w:val="24"/>
              </w:rPr>
              <w:t>5</w:t>
            </w:r>
            <w:r>
              <w:rPr>
                <w:rFonts w:hint="eastAsia"/>
                <w:sz w:val="24"/>
              </w:rPr>
              <w:t>分钟内到达报警现场，维护秩序，并协助处理；</w:t>
            </w:r>
          </w:p>
          <w:p w:rsidR="00B75025" w:rsidRDefault="001E5F70">
            <w:pPr>
              <w:spacing w:line="360" w:lineRule="auto"/>
              <w:rPr>
                <w:sz w:val="24"/>
              </w:rPr>
            </w:pPr>
            <w:r>
              <w:rPr>
                <w:rFonts w:hint="eastAsia"/>
                <w:sz w:val="24"/>
              </w:rPr>
              <w:t>8</w:t>
            </w:r>
            <w:r>
              <w:rPr>
                <w:rFonts w:hint="eastAsia"/>
                <w:sz w:val="24"/>
              </w:rPr>
              <w:t>、巡逻中遇到师生求助或突发事件，应立即处置或对讲呼</w:t>
            </w:r>
            <w:r>
              <w:rPr>
                <w:rFonts w:hint="eastAsia"/>
                <w:sz w:val="24"/>
              </w:rPr>
              <w:lastRenderedPageBreak/>
              <w:t>叫救援；</w:t>
            </w:r>
          </w:p>
          <w:p w:rsidR="00B75025" w:rsidRDefault="001E5F70">
            <w:pPr>
              <w:spacing w:line="360" w:lineRule="auto"/>
              <w:rPr>
                <w:sz w:val="24"/>
              </w:rPr>
            </w:pPr>
            <w:r>
              <w:rPr>
                <w:rFonts w:hint="eastAsia"/>
                <w:sz w:val="24"/>
              </w:rPr>
              <w:t>9</w:t>
            </w:r>
            <w:r>
              <w:rPr>
                <w:rFonts w:hint="eastAsia"/>
                <w:sz w:val="24"/>
              </w:rPr>
              <w:t>、巡查可疑人员并进行询问验证，必要时送交保卫部门处理；</w:t>
            </w:r>
          </w:p>
          <w:p w:rsidR="00B75025" w:rsidRDefault="001E5F70">
            <w:pPr>
              <w:spacing w:line="360" w:lineRule="auto"/>
              <w:rPr>
                <w:sz w:val="24"/>
              </w:rPr>
            </w:pPr>
            <w:r>
              <w:rPr>
                <w:rFonts w:hint="eastAsia"/>
                <w:sz w:val="24"/>
              </w:rPr>
              <w:t>10</w:t>
            </w:r>
            <w:r>
              <w:rPr>
                <w:rFonts w:hint="eastAsia"/>
                <w:sz w:val="24"/>
              </w:rPr>
              <w:t>、校区各部门及学生信件、报刊、包裹等日常收发服务；</w:t>
            </w:r>
          </w:p>
          <w:p w:rsidR="00B75025" w:rsidRDefault="001E5F70">
            <w:pPr>
              <w:spacing w:line="360" w:lineRule="auto"/>
              <w:rPr>
                <w:sz w:val="24"/>
              </w:rPr>
            </w:pPr>
            <w:r>
              <w:rPr>
                <w:rFonts w:hint="eastAsia"/>
                <w:sz w:val="24"/>
              </w:rPr>
              <w:t>11</w:t>
            </w:r>
            <w:r>
              <w:rPr>
                <w:rFonts w:hint="eastAsia"/>
                <w:sz w:val="24"/>
              </w:rPr>
              <w:t>、校区内车辆停放管理；</w:t>
            </w:r>
          </w:p>
          <w:p w:rsidR="00B75025" w:rsidRDefault="001E5F70">
            <w:pPr>
              <w:spacing w:line="360" w:lineRule="auto"/>
              <w:rPr>
                <w:sz w:val="24"/>
              </w:rPr>
            </w:pPr>
            <w:r>
              <w:rPr>
                <w:rFonts w:hint="eastAsia"/>
                <w:sz w:val="24"/>
              </w:rPr>
              <w:t>12</w:t>
            </w:r>
            <w:r>
              <w:rPr>
                <w:rFonts w:hint="eastAsia"/>
                <w:sz w:val="24"/>
              </w:rPr>
              <w:t>、巡逻保安一名在行政楼大厅，处理各种突发事件及维持大厅秩序，两名在学校大门口轮流立岗。</w:t>
            </w:r>
          </w:p>
          <w:p w:rsidR="00B75025" w:rsidRDefault="001E5F70">
            <w:pPr>
              <w:spacing w:line="360" w:lineRule="auto"/>
              <w:rPr>
                <w:sz w:val="24"/>
              </w:rPr>
            </w:pPr>
            <w:r>
              <w:rPr>
                <w:rFonts w:hint="eastAsia"/>
                <w:sz w:val="24"/>
              </w:rPr>
              <w:t>13</w:t>
            </w:r>
            <w:r>
              <w:rPr>
                <w:rFonts w:hint="eastAsia"/>
                <w:sz w:val="24"/>
              </w:rPr>
              <w:t>、协助校方搬运等临时工作。</w:t>
            </w:r>
          </w:p>
          <w:p w:rsidR="00B75025" w:rsidRDefault="001E5F70">
            <w:pPr>
              <w:spacing w:line="360" w:lineRule="auto"/>
              <w:rPr>
                <w:sz w:val="24"/>
              </w:rPr>
            </w:pPr>
            <w:r>
              <w:rPr>
                <w:rFonts w:hint="eastAsia"/>
                <w:sz w:val="24"/>
              </w:rPr>
              <w:t>14</w:t>
            </w:r>
            <w:r>
              <w:rPr>
                <w:rFonts w:hint="eastAsia"/>
                <w:sz w:val="24"/>
              </w:rPr>
              <w:t>、高中以上学历，男性，</w:t>
            </w:r>
            <w:r>
              <w:rPr>
                <w:rFonts w:hint="eastAsia"/>
                <w:sz w:val="24"/>
              </w:rPr>
              <w:t>40</w:t>
            </w:r>
            <w:r>
              <w:rPr>
                <w:rFonts w:hint="eastAsia"/>
                <w:sz w:val="24"/>
              </w:rPr>
              <w:t>岁以下，身高</w:t>
            </w:r>
            <w:r>
              <w:rPr>
                <w:rFonts w:hint="eastAsia"/>
                <w:sz w:val="24"/>
              </w:rPr>
              <w:t>1.70</w:t>
            </w:r>
            <w:r>
              <w:rPr>
                <w:rFonts w:hint="eastAsia"/>
                <w:sz w:val="24"/>
              </w:rPr>
              <w:t>以上，形象气质佳，持有保安证。</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安防和消防监控室</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单岗</w:t>
            </w:r>
            <w:r>
              <w:rPr>
                <w:rFonts w:hint="eastAsia"/>
                <w:sz w:val="24"/>
              </w:rPr>
              <w:t>4</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、实行</w:t>
            </w:r>
            <w:r>
              <w:rPr>
                <w:rFonts w:hint="eastAsia"/>
                <w:sz w:val="24"/>
              </w:rPr>
              <w:t>24</w:t>
            </w:r>
            <w:r>
              <w:rPr>
                <w:rFonts w:hint="eastAsia"/>
                <w:sz w:val="24"/>
              </w:rPr>
              <w:t>小时值班，持证上岗，做到火灾、盗窃等事故不迟报、误报；</w:t>
            </w:r>
            <w:r>
              <w:rPr>
                <w:rFonts w:hint="eastAsia"/>
                <w:sz w:val="24"/>
              </w:rPr>
              <w:t xml:space="preserve"> </w:t>
            </w:r>
          </w:p>
          <w:p w:rsidR="00B75025" w:rsidRDefault="001E5F70">
            <w:pPr>
              <w:spacing w:line="360" w:lineRule="auto"/>
              <w:rPr>
                <w:sz w:val="24"/>
              </w:rPr>
            </w:pPr>
            <w:r>
              <w:rPr>
                <w:rFonts w:hint="eastAsia"/>
                <w:sz w:val="24"/>
              </w:rPr>
              <w:t>2</w:t>
            </w:r>
            <w:r>
              <w:rPr>
                <w:rFonts w:hint="eastAsia"/>
                <w:sz w:val="24"/>
              </w:rPr>
              <w:t>、在岗期间无睡岗、聊天、吸烟及做其它与本岗位无关的事情；</w:t>
            </w:r>
          </w:p>
          <w:p w:rsidR="00B75025" w:rsidRDefault="001E5F70">
            <w:pPr>
              <w:spacing w:line="360" w:lineRule="auto"/>
              <w:rPr>
                <w:sz w:val="24"/>
              </w:rPr>
            </w:pPr>
            <w:r>
              <w:rPr>
                <w:rFonts w:hint="eastAsia"/>
                <w:sz w:val="24"/>
              </w:rPr>
              <w:t>3</w:t>
            </w:r>
            <w:r>
              <w:rPr>
                <w:rFonts w:hint="eastAsia"/>
                <w:sz w:val="24"/>
              </w:rPr>
              <w:t>、中控室内的电话属专用报警联系电话，任何人不得占用，影响联络；</w:t>
            </w:r>
          </w:p>
          <w:p w:rsidR="00B75025" w:rsidRDefault="001E5F70">
            <w:pPr>
              <w:spacing w:line="360" w:lineRule="auto"/>
              <w:rPr>
                <w:sz w:val="24"/>
              </w:rPr>
            </w:pPr>
            <w:r>
              <w:rPr>
                <w:rFonts w:hint="eastAsia"/>
                <w:sz w:val="24"/>
              </w:rPr>
              <w:t>4</w:t>
            </w:r>
            <w:r>
              <w:rPr>
                <w:rFonts w:hint="eastAsia"/>
                <w:sz w:val="24"/>
              </w:rPr>
              <w:t>、处理报警及时率：</w:t>
            </w:r>
            <w:r>
              <w:rPr>
                <w:rFonts w:hint="eastAsia"/>
                <w:sz w:val="24"/>
              </w:rPr>
              <w:t>100%</w:t>
            </w:r>
            <w:r>
              <w:rPr>
                <w:rFonts w:hint="eastAsia"/>
                <w:sz w:val="24"/>
              </w:rPr>
              <w:t>；</w:t>
            </w:r>
          </w:p>
          <w:p w:rsidR="00B75025" w:rsidRDefault="001E5F70">
            <w:pPr>
              <w:spacing w:line="360" w:lineRule="auto"/>
              <w:rPr>
                <w:sz w:val="24"/>
              </w:rPr>
            </w:pPr>
            <w:r>
              <w:rPr>
                <w:rFonts w:hint="eastAsia"/>
                <w:sz w:val="24"/>
              </w:rPr>
              <w:t>5</w:t>
            </w:r>
            <w:r>
              <w:rPr>
                <w:rFonts w:hint="eastAsia"/>
                <w:sz w:val="24"/>
              </w:rPr>
              <w:t>、发现设备故障要及时排除或通知、并协助技术人员进行修理维护；</w:t>
            </w:r>
          </w:p>
          <w:p w:rsidR="00B75025" w:rsidRDefault="001E5F70">
            <w:pPr>
              <w:spacing w:line="360" w:lineRule="auto"/>
              <w:rPr>
                <w:sz w:val="24"/>
              </w:rPr>
            </w:pPr>
            <w:r>
              <w:rPr>
                <w:rFonts w:hint="eastAsia"/>
                <w:sz w:val="24"/>
              </w:rPr>
              <w:t>6</w:t>
            </w:r>
            <w:r>
              <w:rPr>
                <w:rFonts w:hint="eastAsia"/>
                <w:sz w:val="24"/>
              </w:rPr>
              <w:t>、值班人员需每日做好值班和交接班记录，如实填写系统运行情况；</w:t>
            </w:r>
          </w:p>
          <w:p w:rsidR="00B75025" w:rsidRDefault="001E5F70">
            <w:pPr>
              <w:spacing w:line="360" w:lineRule="auto"/>
              <w:rPr>
                <w:sz w:val="24"/>
              </w:rPr>
            </w:pPr>
            <w:r>
              <w:rPr>
                <w:rFonts w:hint="eastAsia"/>
                <w:sz w:val="24"/>
              </w:rPr>
              <w:t>7</w:t>
            </w:r>
            <w:r>
              <w:rPr>
                <w:rFonts w:hint="eastAsia"/>
                <w:sz w:val="24"/>
              </w:rPr>
              <w:t>、配合专业维保单位进行维保并做好监督记录。</w:t>
            </w:r>
          </w:p>
          <w:p w:rsidR="00B75025" w:rsidRDefault="001E5F70">
            <w:pPr>
              <w:spacing w:line="360" w:lineRule="auto"/>
              <w:rPr>
                <w:sz w:val="24"/>
              </w:rPr>
            </w:pPr>
            <w:r>
              <w:rPr>
                <w:rFonts w:hint="eastAsia"/>
                <w:sz w:val="24"/>
              </w:rPr>
              <w:t>8</w:t>
            </w:r>
            <w:r>
              <w:rPr>
                <w:rFonts w:hint="eastAsia"/>
                <w:sz w:val="24"/>
              </w:rPr>
              <w:t>、对自身不能消除的消防隐患及时书面报告学校；</w:t>
            </w:r>
          </w:p>
          <w:p w:rsidR="00B75025" w:rsidRDefault="001E5F70">
            <w:pPr>
              <w:spacing w:line="360" w:lineRule="auto"/>
              <w:rPr>
                <w:sz w:val="24"/>
              </w:rPr>
            </w:pPr>
            <w:r>
              <w:rPr>
                <w:rFonts w:hint="eastAsia"/>
                <w:sz w:val="24"/>
              </w:rPr>
              <w:t>9</w:t>
            </w:r>
            <w:r>
              <w:rPr>
                <w:rFonts w:hint="eastAsia"/>
                <w:sz w:val="24"/>
              </w:rPr>
              <w:t>、高中以上学历，</w:t>
            </w:r>
            <w:r>
              <w:rPr>
                <w:rFonts w:hint="eastAsia"/>
                <w:sz w:val="24"/>
              </w:rPr>
              <w:t>40</w:t>
            </w:r>
            <w:r>
              <w:rPr>
                <w:rFonts w:hint="eastAsia"/>
                <w:sz w:val="24"/>
              </w:rPr>
              <w:t>岁以下。</w:t>
            </w:r>
          </w:p>
        </w:tc>
      </w:tr>
    </w:tbl>
    <w:p w:rsidR="00B75025" w:rsidRDefault="00B75025">
      <w:pPr>
        <w:spacing w:line="360" w:lineRule="auto"/>
        <w:rPr>
          <w:sz w:val="24"/>
        </w:rPr>
      </w:pPr>
    </w:p>
    <w:p w:rsidR="00B75025" w:rsidRDefault="001E5F70">
      <w:pPr>
        <w:spacing w:line="360" w:lineRule="auto"/>
        <w:rPr>
          <w:sz w:val="24"/>
        </w:rPr>
      </w:pPr>
      <w:r>
        <w:rPr>
          <w:rFonts w:hint="eastAsia"/>
          <w:sz w:val="24"/>
        </w:rPr>
        <w:t>三、综合楼</w:t>
      </w:r>
    </w:p>
    <w:p w:rsidR="00B75025" w:rsidRDefault="001E5F70">
      <w:pPr>
        <w:spacing w:line="360" w:lineRule="auto"/>
        <w:rPr>
          <w:sz w:val="24"/>
        </w:rPr>
      </w:pPr>
      <w:r>
        <w:rPr>
          <w:rFonts w:hint="eastAsia"/>
          <w:sz w:val="24"/>
        </w:rPr>
        <w:t>综合楼建筑面积约</w:t>
      </w:r>
      <w:r>
        <w:rPr>
          <w:rFonts w:hint="eastAsia"/>
          <w:sz w:val="24"/>
        </w:rPr>
        <w:t xml:space="preserve">25000 m2 </w:t>
      </w:r>
      <w:r>
        <w:rPr>
          <w:rFonts w:hint="eastAsia"/>
          <w:sz w:val="24"/>
        </w:rPr>
        <w:t>，</w:t>
      </w:r>
      <w:r>
        <w:rPr>
          <w:rFonts w:hint="eastAsia"/>
          <w:sz w:val="24"/>
        </w:rPr>
        <w:t>20</w:t>
      </w:r>
      <w:r>
        <w:rPr>
          <w:rFonts w:hint="eastAsia"/>
          <w:sz w:val="24"/>
        </w:rPr>
        <w:t>层；每层有男、女厕所各一间。电梯</w:t>
      </w:r>
      <w:r>
        <w:rPr>
          <w:rFonts w:hint="eastAsia"/>
          <w:sz w:val="24"/>
        </w:rPr>
        <w:t>3</w:t>
      </w:r>
      <w:r>
        <w:rPr>
          <w:rFonts w:hint="eastAsia"/>
          <w:sz w:val="24"/>
        </w:rPr>
        <w:t>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080"/>
        <w:gridCol w:w="6161"/>
      </w:tblGrid>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保洁</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7</w:t>
            </w:r>
            <w:r>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、保洁范围：</w:t>
            </w:r>
          </w:p>
          <w:p w:rsidR="00B75025" w:rsidRDefault="001E5F70">
            <w:pPr>
              <w:spacing w:line="360" w:lineRule="auto"/>
              <w:rPr>
                <w:sz w:val="24"/>
              </w:rPr>
            </w:pPr>
            <w:r>
              <w:rPr>
                <w:rFonts w:hint="eastAsia"/>
                <w:sz w:val="24"/>
              </w:rPr>
              <w:t>室内保洁：</w:t>
            </w:r>
            <w:r>
              <w:rPr>
                <w:rFonts w:hint="eastAsia"/>
                <w:sz w:val="24"/>
              </w:rPr>
              <w:t>-1~20</w:t>
            </w:r>
            <w:r>
              <w:rPr>
                <w:rFonts w:hint="eastAsia"/>
                <w:sz w:val="24"/>
              </w:rPr>
              <w:t>层活动室；顶楼天面区域；公共区域：电梯（含轿厢内部）、楼梯、门厅、走廊、卫生间地下车库等公共部位；</w:t>
            </w:r>
          </w:p>
          <w:p w:rsidR="00B75025" w:rsidRDefault="001E5F70">
            <w:pPr>
              <w:spacing w:line="360" w:lineRule="auto"/>
              <w:rPr>
                <w:sz w:val="24"/>
              </w:rPr>
            </w:pPr>
            <w:r>
              <w:rPr>
                <w:rFonts w:hint="eastAsia"/>
                <w:sz w:val="24"/>
              </w:rPr>
              <w:t>2</w:t>
            </w:r>
            <w:r>
              <w:rPr>
                <w:rFonts w:hint="eastAsia"/>
                <w:sz w:val="24"/>
              </w:rPr>
              <w:t>、电梯（含轿厢内部）、楼梯、门厅、走廊干净整洁、玻璃明亮；地面无污垢、痰迹、纸屑、烟头；</w:t>
            </w:r>
          </w:p>
          <w:p w:rsidR="00B75025" w:rsidRDefault="001E5F70">
            <w:pPr>
              <w:spacing w:line="360" w:lineRule="auto"/>
              <w:rPr>
                <w:sz w:val="24"/>
              </w:rPr>
            </w:pPr>
            <w:r>
              <w:rPr>
                <w:rFonts w:hint="eastAsia"/>
                <w:sz w:val="24"/>
              </w:rPr>
              <w:t>3</w:t>
            </w:r>
            <w:r>
              <w:rPr>
                <w:rFonts w:hint="eastAsia"/>
                <w:sz w:val="24"/>
              </w:rPr>
              <w:t>、保持卫生间整洁、无异味、厕坑、镜面无污点；洗手台面无油渍；纸篓随时清理；</w:t>
            </w:r>
          </w:p>
          <w:p w:rsidR="00B75025" w:rsidRDefault="001E5F70">
            <w:pPr>
              <w:spacing w:line="360" w:lineRule="auto"/>
              <w:rPr>
                <w:sz w:val="24"/>
              </w:rPr>
            </w:pPr>
            <w:r>
              <w:rPr>
                <w:rFonts w:hint="eastAsia"/>
                <w:sz w:val="24"/>
              </w:rPr>
              <w:t>4</w:t>
            </w:r>
            <w:r>
              <w:rPr>
                <w:rFonts w:hint="eastAsia"/>
                <w:sz w:val="24"/>
              </w:rPr>
              <w:t>、保洁工具与保洁用品统一放在指定地点，保证楼道、教室、门厅、卫生间整洁；</w:t>
            </w:r>
          </w:p>
          <w:p w:rsidR="00B75025" w:rsidRDefault="001E5F70">
            <w:pPr>
              <w:spacing w:line="360" w:lineRule="auto"/>
              <w:rPr>
                <w:sz w:val="24"/>
              </w:rPr>
            </w:pPr>
            <w:r>
              <w:rPr>
                <w:rFonts w:hint="eastAsia"/>
                <w:sz w:val="24"/>
              </w:rPr>
              <w:t>5</w:t>
            </w:r>
            <w:r>
              <w:rPr>
                <w:rFonts w:hint="eastAsia"/>
                <w:sz w:val="24"/>
              </w:rPr>
              <w:t>、捡拾物品及时上交楼管员做失物招领，不可私自处理；</w:t>
            </w:r>
          </w:p>
          <w:p w:rsidR="00B75025" w:rsidRDefault="001E5F70">
            <w:pPr>
              <w:spacing w:line="360" w:lineRule="auto"/>
              <w:rPr>
                <w:sz w:val="24"/>
              </w:rPr>
            </w:pPr>
            <w:r>
              <w:rPr>
                <w:rFonts w:hint="eastAsia"/>
                <w:sz w:val="24"/>
              </w:rPr>
              <w:t>6</w:t>
            </w:r>
            <w:r>
              <w:rPr>
                <w:rFonts w:hint="eastAsia"/>
                <w:sz w:val="24"/>
              </w:rPr>
              <w:t>、对于卫生间，每</w:t>
            </w:r>
            <w:r>
              <w:rPr>
                <w:rFonts w:hint="eastAsia"/>
                <w:sz w:val="24"/>
              </w:rPr>
              <w:t>1</w:t>
            </w:r>
            <w:r>
              <w:rPr>
                <w:rFonts w:hint="eastAsia"/>
                <w:sz w:val="24"/>
              </w:rPr>
              <w:t>小时巡检一次，并及时清理，保证洗手台无水渍，镜面无污点；</w:t>
            </w:r>
          </w:p>
          <w:p w:rsidR="00B75025" w:rsidRDefault="001E5F70">
            <w:pPr>
              <w:spacing w:line="360" w:lineRule="auto"/>
              <w:rPr>
                <w:sz w:val="24"/>
              </w:rPr>
            </w:pPr>
            <w:r>
              <w:rPr>
                <w:rFonts w:hint="eastAsia"/>
                <w:sz w:val="24"/>
              </w:rPr>
              <w:t>7</w:t>
            </w:r>
            <w:r>
              <w:rPr>
                <w:rFonts w:hint="eastAsia"/>
                <w:sz w:val="24"/>
              </w:rPr>
              <w:t>、及时更换厕纸；</w:t>
            </w:r>
          </w:p>
          <w:p w:rsidR="00B75025" w:rsidRDefault="001E5F70">
            <w:pPr>
              <w:spacing w:line="360" w:lineRule="auto"/>
              <w:rPr>
                <w:color w:val="FF0000"/>
                <w:sz w:val="24"/>
              </w:rPr>
            </w:pPr>
            <w:r w:rsidRPr="002E5989">
              <w:rPr>
                <w:rFonts w:hint="eastAsia"/>
                <w:sz w:val="24"/>
              </w:rPr>
              <w:t>8</w:t>
            </w:r>
            <w:r w:rsidRPr="002E5989">
              <w:rPr>
                <w:rFonts w:hint="eastAsia"/>
                <w:sz w:val="24"/>
              </w:rPr>
              <w:t>、每周一、三、五负责学分银行大厅及卫生间保洁卫生</w:t>
            </w:r>
            <w:r>
              <w:rPr>
                <w:rFonts w:hint="eastAsia"/>
                <w:color w:val="FF0000"/>
                <w:sz w:val="24"/>
              </w:rPr>
              <w:t>；</w:t>
            </w:r>
          </w:p>
          <w:p w:rsidR="00B75025" w:rsidRDefault="001E5F70">
            <w:pPr>
              <w:spacing w:line="360" w:lineRule="auto"/>
              <w:rPr>
                <w:sz w:val="24"/>
              </w:rPr>
            </w:pPr>
            <w:r>
              <w:rPr>
                <w:rFonts w:hint="eastAsia"/>
                <w:sz w:val="24"/>
              </w:rPr>
              <w:t>9</w:t>
            </w:r>
            <w:r>
              <w:rPr>
                <w:rFonts w:hint="eastAsia"/>
                <w:sz w:val="24"/>
              </w:rPr>
              <w:t>、年龄</w:t>
            </w:r>
            <w:r>
              <w:rPr>
                <w:rFonts w:hint="eastAsia"/>
                <w:sz w:val="24"/>
              </w:rPr>
              <w:t>50</w:t>
            </w:r>
            <w:r>
              <w:rPr>
                <w:rFonts w:hint="eastAsia"/>
                <w:sz w:val="24"/>
              </w:rPr>
              <w:t>岁以下，初中以上学历。</w:t>
            </w:r>
          </w:p>
        </w:tc>
      </w:tr>
    </w:tbl>
    <w:p w:rsidR="00B75025" w:rsidRDefault="001E5F70">
      <w:pPr>
        <w:spacing w:line="360" w:lineRule="auto"/>
        <w:rPr>
          <w:sz w:val="24"/>
        </w:rPr>
      </w:pPr>
      <w:r>
        <w:rPr>
          <w:rFonts w:hint="eastAsia"/>
          <w:sz w:val="24"/>
        </w:rPr>
        <w:t>注：包含环卫保洁工具、垃圾桶（袋）、果皮箱等低值材料费。</w:t>
      </w:r>
    </w:p>
    <w:p w:rsidR="00B75025" w:rsidRDefault="001E5F70">
      <w:pPr>
        <w:spacing w:line="360" w:lineRule="auto"/>
        <w:rPr>
          <w:sz w:val="24"/>
        </w:rPr>
      </w:pPr>
      <w:r>
        <w:rPr>
          <w:rFonts w:hint="eastAsia"/>
          <w:sz w:val="24"/>
        </w:rPr>
        <w:t>四、图书馆楼</w:t>
      </w:r>
    </w:p>
    <w:p w:rsidR="00B75025" w:rsidRDefault="001E5F70">
      <w:pPr>
        <w:spacing w:line="360" w:lineRule="auto"/>
        <w:ind w:firstLineChars="200" w:firstLine="480"/>
        <w:rPr>
          <w:sz w:val="24"/>
        </w:rPr>
      </w:pPr>
      <w:r>
        <w:rPr>
          <w:rFonts w:hint="eastAsia"/>
          <w:sz w:val="24"/>
        </w:rPr>
        <w:t>图书馆楼建筑面积约</w:t>
      </w:r>
      <w:r>
        <w:rPr>
          <w:rFonts w:hint="eastAsia"/>
          <w:sz w:val="24"/>
        </w:rPr>
        <w:t xml:space="preserve">6000 m2 </w:t>
      </w:r>
      <w:r>
        <w:rPr>
          <w:rFonts w:hint="eastAsia"/>
          <w:sz w:val="24"/>
        </w:rPr>
        <w:t>，图书馆楼</w:t>
      </w:r>
      <w:r>
        <w:rPr>
          <w:rFonts w:hint="eastAsia"/>
          <w:sz w:val="24"/>
        </w:rPr>
        <w:t>7</w:t>
      </w:r>
      <w:r>
        <w:rPr>
          <w:rFonts w:hint="eastAsia"/>
          <w:sz w:val="24"/>
        </w:rPr>
        <w:t>层，教室</w:t>
      </w:r>
      <w:r>
        <w:rPr>
          <w:rFonts w:hint="eastAsia"/>
          <w:sz w:val="24"/>
        </w:rPr>
        <w:t>12</w:t>
      </w:r>
      <w:r>
        <w:rPr>
          <w:rFonts w:hint="eastAsia"/>
          <w:sz w:val="24"/>
        </w:rPr>
        <w:t>间，电梯</w:t>
      </w:r>
      <w:r>
        <w:rPr>
          <w:rFonts w:hint="eastAsia"/>
          <w:sz w:val="24"/>
        </w:rPr>
        <w:t>1</w:t>
      </w:r>
      <w:r>
        <w:rPr>
          <w:rFonts w:hint="eastAsia"/>
          <w:sz w:val="24"/>
        </w:rPr>
        <w:t>部，每层有男、女厕所各一间。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080"/>
        <w:gridCol w:w="6161"/>
      </w:tblGrid>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图书馆楼保洁</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3</w:t>
            </w:r>
            <w:r>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、保洁范围：图书馆负一层，自行车库，图书馆楼</w:t>
            </w:r>
            <w:r>
              <w:rPr>
                <w:rFonts w:hint="eastAsia"/>
                <w:sz w:val="24"/>
              </w:rPr>
              <w:t>1</w:t>
            </w:r>
            <w:r>
              <w:rPr>
                <w:rFonts w:hint="eastAsia"/>
                <w:sz w:val="24"/>
              </w:rPr>
              <w:t>层学习广场；</w:t>
            </w:r>
            <w:r>
              <w:rPr>
                <w:rFonts w:hint="eastAsia"/>
                <w:sz w:val="24"/>
              </w:rPr>
              <w:t>2</w:t>
            </w:r>
            <w:r>
              <w:rPr>
                <w:rFonts w:hint="eastAsia"/>
                <w:sz w:val="24"/>
              </w:rPr>
              <w:t>层</w:t>
            </w:r>
            <w:r>
              <w:rPr>
                <w:rFonts w:hint="eastAsia"/>
                <w:sz w:val="24"/>
              </w:rPr>
              <w:t>2</w:t>
            </w:r>
            <w:r>
              <w:rPr>
                <w:rFonts w:hint="eastAsia"/>
                <w:sz w:val="24"/>
              </w:rPr>
              <w:t>个会议室、</w:t>
            </w:r>
            <w:r>
              <w:rPr>
                <w:rFonts w:hint="eastAsia"/>
                <w:sz w:val="24"/>
              </w:rPr>
              <w:t>3-7</w:t>
            </w:r>
            <w:r>
              <w:rPr>
                <w:rFonts w:hint="eastAsia"/>
                <w:sz w:val="24"/>
              </w:rPr>
              <w:t>层办公室，顶楼天面，电梯、楼梯、门厅、走廊、卫生间等公共部位；</w:t>
            </w:r>
          </w:p>
          <w:p w:rsidR="00B75025" w:rsidRDefault="001E5F70">
            <w:pPr>
              <w:spacing w:line="360" w:lineRule="auto"/>
              <w:rPr>
                <w:sz w:val="24"/>
              </w:rPr>
            </w:pPr>
            <w:r>
              <w:rPr>
                <w:rFonts w:hint="eastAsia"/>
                <w:sz w:val="24"/>
              </w:rPr>
              <w:t>2</w:t>
            </w:r>
            <w:r>
              <w:rPr>
                <w:rFonts w:hint="eastAsia"/>
                <w:sz w:val="24"/>
              </w:rPr>
              <w:t>、电梯、楼梯、门厅、走廊干净整洁、玻璃明亮；地面无污垢、痰迹、纸屑、烟头；</w:t>
            </w:r>
          </w:p>
          <w:p w:rsidR="00B75025" w:rsidRDefault="001E5F70">
            <w:pPr>
              <w:spacing w:line="360" w:lineRule="auto"/>
              <w:rPr>
                <w:sz w:val="24"/>
              </w:rPr>
            </w:pPr>
            <w:r>
              <w:rPr>
                <w:rFonts w:hint="eastAsia"/>
                <w:sz w:val="24"/>
              </w:rPr>
              <w:t>3</w:t>
            </w:r>
            <w:r>
              <w:rPr>
                <w:rFonts w:hint="eastAsia"/>
                <w:sz w:val="24"/>
              </w:rPr>
              <w:t>、卫生间无异味、厕坑、镜面无污点；洗手台面无油渍；纸篓随时清理对于卫生间，每</w:t>
            </w:r>
            <w:r>
              <w:rPr>
                <w:rFonts w:hint="eastAsia"/>
                <w:sz w:val="24"/>
              </w:rPr>
              <w:t>2</w:t>
            </w:r>
            <w:r>
              <w:rPr>
                <w:rFonts w:hint="eastAsia"/>
                <w:sz w:val="24"/>
              </w:rPr>
              <w:t>小时巡检一次，并及时清理，保证洗手台无水渍，镜面无污点。；</w:t>
            </w:r>
          </w:p>
          <w:p w:rsidR="00B75025" w:rsidRDefault="001E5F70">
            <w:pPr>
              <w:spacing w:line="360" w:lineRule="auto"/>
              <w:rPr>
                <w:sz w:val="24"/>
              </w:rPr>
            </w:pPr>
            <w:r>
              <w:rPr>
                <w:rFonts w:hint="eastAsia"/>
                <w:sz w:val="24"/>
              </w:rPr>
              <w:lastRenderedPageBreak/>
              <w:t>4</w:t>
            </w:r>
            <w:r>
              <w:rPr>
                <w:rFonts w:hint="eastAsia"/>
                <w:sz w:val="24"/>
              </w:rPr>
              <w:t>、保洁工具与保洁用品要统一放在指定地点，保证楼道、教室、门厅、卫生间整洁，垃圾及时清运到指定地点，每天不少于一次；</w:t>
            </w:r>
          </w:p>
          <w:p w:rsidR="00B75025" w:rsidRDefault="001E5F70">
            <w:pPr>
              <w:spacing w:line="360" w:lineRule="auto"/>
              <w:rPr>
                <w:sz w:val="24"/>
              </w:rPr>
            </w:pPr>
            <w:r>
              <w:rPr>
                <w:rFonts w:hint="eastAsia"/>
                <w:sz w:val="24"/>
              </w:rPr>
              <w:t>5</w:t>
            </w:r>
            <w:r>
              <w:rPr>
                <w:rFonts w:hint="eastAsia"/>
                <w:sz w:val="24"/>
              </w:rPr>
              <w:t>、捡拾物品及时上交楼管员做失物招领，不许私自处理；</w:t>
            </w:r>
          </w:p>
          <w:p w:rsidR="00B75025" w:rsidRPr="00DD1A2C" w:rsidRDefault="001E5F70">
            <w:pPr>
              <w:spacing w:line="360" w:lineRule="auto"/>
              <w:rPr>
                <w:sz w:val="24"/>
              </w:rPr>
            </w:pPr>
            <w:r w:rsidRPr="00DD1A2C">
              <w:rPr>
                <w:rFonts w:hint="eastAsia"/>
                <w:sz w:val="24"/>
              </w:rPr>
              <w:t>6</w:t>
            </w:r>
            <w:r w:rsidRPr="00DD1A2C">
              <w:rPr>
                <w:rFonts w:hint="eastAsia"/>
                <w:sz w:val="24"/>
              </w:rPr>
              <w:t>、负责负一楼健身房卫生保洁及消杀；</w:t>
            </w:r>
          </w:p>
          <w:p w:rsidR="00B75025" w:rsidRDefault="001E5F70">
            <w:pPr>
              <w:spacing w:line="360" w:lineRule="auto"/>
              <w:rPr>
                <w:sz w:val="24"/>
              </w:rPr>
            </w:pPr>
            <w:r>
              <w:rPr>
                <w:rFonts w:hint="eastAsia"/>
                <w:sz w:val="24"/>
              </w:rPr>
              <w:t>7</w:t>
            </w:r>
            <w:r>
              <w:rPr>
                <w:rFonts w:hint="eastAsia"/>
                <w:sz w:val="24"/>
              </w:rPr>
              <w:t>、年龄</w:t>
            </w:r>
            <w:r>
              <w:rPr>
                <w:rFonts w:hint="eastAsia"/>
                <w:sz w:val="24"/>
              </w:rPr>
              <w:t>50</w:t>
            </w:r>
            <w:r>
              <w:rPr>
                <w:rFonts w:hint="eastAsia"/>
                <w:sz w:val="24"/>
              </w:rPr>
              <w:t>岁以下，初中以上学历。</w:t>
            </w:r>
          </w:p>
        </w:tc>
      </w:tr>
    </w:tbl>
    <w:p w:rsidR="00B75025" w:rsidRDefault="001E5F70">
      <w:pPr>
        <w:spacing w:line="360" w:lineRule="auto"/>
        <w:rPr>
          <w:sz w:val="24"/>
        </w:rPr>
      </w:pPr>
      <w:r>
        <w:rPr>
          <w:rFonts w:hint="eastAsia"/>
          <w:sz w:val="24"/>
        </w:rPr>
        <w:lastRenderedPageBreak/>
        <w:t>注：包含环卫保洁工具、垃圾桶（袋）、果皮箱等低值材料费。</w:t>
      </w:r>
    </w:p>
    <w:p w:rsidR="00B75025" w:rsidRDefault="001E5F70">
      <w:pPr>
        <w:spacing w:line="360" w:lineRule="auto"/>
        <w:rPr>
          <w:sz w:val="24"/>
        </w:rPr>
      </w:pPr>
      <w:r>
        <w:rPr>
          <w:rFonts w:hint="eastAsia"/>
          <w:sz w:val="24"/>
        </w:rPr>
        <w:t>五、校园外场保洁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081"/>
        <w:gridCol w:w="6521"/>
      </w:tblGrid>
      <w:tr w:rsidR="00B75025">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52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校园广场道路保洁</w:t>
            </w:r>
          </w:p>
        </w:tc>
        <w:tc>
          <w:tcPr>
            <w:tcW w:w="108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w:t>
            </w:r>
            <w:r>
              <w:rPr>
                <w:rFonts w:hint="eastAsia"/>
                <w:sz w:val="24"/>
              </w:rPr>
              <w:t>人</w:t>
            </w:r>
          </w:p>
        </w:tc>
        <w:tc>
          <w:tcPr>
            <w:tcW w:w="652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、完成整个校园环境卫生工作，保持广场、道路、草坪全天整洁干净；</w:t>
            </w:r>
          </w:p>
          <w:p w:rsidR="00B75025" w:rsidRDefault="001E5F70">
            <w:pPr>
              <w:spacing w:line="360" w:lineRule="auto"/>
              <w:rPr>
                <w:sz w:val="24"/>
              </w:rPr>
            </w:pPr>
            <w:r>
              <w:rPr>
                <w:rFonts w:hint="eastAsia"/>
                <w:sz w:val="24"/>
              </w:rPr>
              <w:t>2</w:t>
            </w:r>
            <w:r>
              <w:rPr>
                <w:rFonts w:hint="eastAsia"/>
                <w:sz w:val="24"/>
              </w:rPr>
              <w:t>、每日早、中、晚三次集中打扫，将桶、箱内垃圾集中清运至学校指定地点；</w:t>
            </w:r>
          </w:p>
          <w:p w:rsidR="00B75025" w:rsidRDefault="001E5F70">
            <w:pPr>
              <w:spacing w:line="360" w:lineRule="auto"/>
              <w:rPr>
                <w:sz w:val="24"/>
              </w:rPr>
            </w:pPr>
            <w:r>
              <w:rPr>
                <w:rFonts w:hint="eastAsia"/>
                <w:sz w:val="24"/>
              </w:rPr>
              <w:t>3</w:t>
            </w:r>
            <w:r>
              <w:rPr>
                <w:rFonts w:hint="eastAsia"/>
                <w:sz w:val="24"/>
              </w:rPr>
              <w:t>、雨雪天气时，保证路面不积水、少结冰（中、大雪以上负责组织物业各部门共同清扫责任区）；</w:t>
            </w:r>
          </w:p>
          <w:p w:rsidR="00B75025" w:rsidRDefault="001E5F70">
            <w:pPr>
              <w:spacing w:line="360" w:lineRule="auto"/>
              <w:rPr>
                <w:sz w:val="24"/>
              </w:rPr>
            </w:pPr>
            <w:r>
              <w:rPr>
                <w:rFonts w:hint="eastAsia"/>
                <w:sz w:val="24"/>
              </w:rPr>
              <w:t>4</w:t>
            </w:r>
            <w:r>
              <w:rPr>
                <w:rFonts w:hint="eastAsia"/>
                <w:sz w:val="24"/>
              </w:rPr>
              <w:t>、年龄</w:t>
            </w:r>
            <w:r>
              <w:rPr>
                <w:rFonts w:hint="eastAsia"/>
                <w:sz w:val="24"/>
              </w:rPr>
              <w:t>50</w:t>
            </w:r>
            <w:r>
              <w:rPr>
                <w:rFonts w:hint="eastAsia"/>
                <w:sz w:val="24"/>
              </w:rPr>
              <w:t>岁以下，初中以上学历。</w:t>
            </w:r>
          </w:p>
        </w:tc>
      </w:tr>
    </w:tbl>
    <w:p w:rsidR="00B75025" w:rsidRDefault="00B75025">
      <w:pPr>
        <w:spacing w:line="360" w:lineRule="auto"/>
        <w:rPr>
          <w:sz w:val="24"/>
        </w:rPr>
      </w:pPr>
    </w:p>
    <w:p w:rsidR="00B75025" w:rsidRDefault="001E5F70">
      <w:pPr>
        <w:spacing w:line="360" w:lineRule="auto"/>
        <w:rPr>
          <w:sz w:val="24"/>
        </w:rPr>
      </w:pPr>
      <w:r>
        <w:rPr>
          <w:rFonts w:hint="eastAsia"/>
          <w:sz w:val="24"/>
        </w:rPr>
        <w:t>六、配电房运行维护</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3"/>
        <w:gridCol w:w="1363"/>
        <w:gridCol w:w="7050"/>
      </w:tblGrid>
      <w:tr w:rsidR="00B75025">
        <w:trPr>
          <w:tblHeade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项目</w:t>
            </w:r>
          </w:p>
        </w:tc>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360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服务标准</w:t>
            </w:r>
          </w:p>
        </w:tc>
      </w:tr>
      <w:tr w:rsidR="00B75025">
        <w:trP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2000KVA</w:t>
            </w:r>
            <w:r>
              <w:rPr>
                <w:rFonts w:hint="eastAsia"/>
                <w:sz w:val="24"/>
              </w:rPr>
              <w:t>配电房值守运行维护</w:t>
            </w:r>
          </w:p>
        </w:tc>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单岗</w:t>
            </w:r>
          </w:p>
          <w:p w:rsidR="00B75025" w:rsidRDefault="001E5F70">
            <w:pPr>
              <w:spacing w:line="360" w:lineRule="auto"/>
              <w:rPr>
                <w:sz w:val="24"/>
              </w:rPr>
            </w:pPr>
            <w:r>
              <w:rPr>
                <w:rFonts w:hint="eastAsia"/>
                <w:sz w:val="24"/>
              </w:rPr>
              <w:t>4</w:t>
            </w:r>
            <w:r>
              <w:rPr>
                <w:rFonts w:hint="eastAsia"/>
                <w:sz w:val="24"/>
              </w:rPr>
              <w:t>人</w:t>
            </w:r>
          </w:p>
        </w:tc>
        <w:tc>
          <w:tcPr>
            <w:tcW w:w="360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、保障供电安全运行；</w:t>
            </w:r>
          </w:p>
          <w:p w:rsidR="00B75025" w:rsidRDefault="001E5F70">
            <w:pPr>
              <w:spacing w:line="360" w:lineRule="auto"/>
              <w:rPr>
                <w:sz w:val="24"/>
              </w:rPr>
            </w:pPr>
            <w:r>
              <w:rPr>
                <w:rFonts w:hint="eastAsia"/>
                <w:sz w:val="24"/>
              </w:rPr>
              <w:t>2</w:t>
            </w:r>
            <w:r>
              <w:rPr>
                <w:rFonts w:hint="eastAsia"/>
                <w:sz w:val="24"/>
              </w:rPr>
              <w:t>、主配电室实行</w:t>
            </w:r>
            <w:r>
              <w:rPr>
                <w:rFonts w:hint="eastAsia"/>
                <w:sz w:val="24"/>
              </w:rPr>
              <w:t>24</w:t>
            </w:r>
            <w:r>
              <w:rPr>
                <w:rFonts w:hint="eastAsia"/>
                <w:sz w:val="24"/>
              </w:rPr>
              <w:t>小时运行值班，认真做好《门禁记录》、《运行值班日志》、《停电跳闸记录》、《设备缺陷记录》、《设备履历记录》、《设备检修记录》等各项记录，处理设备停电故障，解决设备缺陷无误，无任何责任停电事故；</w:t>
            </w:r>
          </w:p>
          <w:p w:rsidR="00B75025" w:rsidRDefault="001E5F70">
            <w:pPr>
              <w:spacing w:line="360" w:lineRule="auto"/>
              <w:rPr>
                <w:sz w:val="24"/>
              </w:rPr>
            </w:pPr>
            <w:r>
              <w:rPr>
                <w:rFonts w:hint="eastAsia"/>
                <w:sz w:val="24"/>
              </w:rPr>
              <w:t>3</w:t>
            </w:r>
            <w:r>
              <w:rPr>
                <w:rFonts w:hint="eastAsia"/>
                <w:sz w:val="24"/>
              </w:rPr>
              <w:t>、定时巡检设备，及时消除隐患，定期对变电设备进行维护保养，保证设备干净整洁，绝缘良好，接触可靠。设备时刻处于完好状态，保障安全供电；</w:t>
            </w:r>
          </w:p>
          <w:p w:rsidR="00B75025" w:rsidRDefault="001E5F70">
            <w:pPr>
              <w:spacing w:line="360" w:lineRule="auto"/>
              <w:rPr>
                <w:sz w:val="24"/>
              </w:rPr>
            </w:pPr>
            <w:r>
              <w:rPr>
                <w:rFonts w:hint="eastAsia"/>
                <w:sz w:val="24"/>
              </w:rPr>
              <w:t>4</w:t>
            </w:r>
            <w:r>
              <w:rPr>
                <w:rFonts w:hint="eastAsia"/>
                <w:sz w:val="24"/>
              </w:rPr>
              <w:t>、保证避雷设备完好、有效、安全，按规定进行试验；</w:t>
            </w:r>
          </w:p>
          <w:p w:rsidR="00B75025" w:rsidRDefault="001E5F70">
            <w:pPr>
              <w:spacing w:line="360" w:lineRule="auto"/>
              <w:rPr>
                <w:sz w:val="24"/>
              </w:rPr>
            </w:pPr>
            <w:r>
              <w:rPr>
                <w:rFonts w:hint="eastAsia"/>
                <w:sz w:val="24"/>
              </w:rPr>
              <w:t>5</w:t>
            </w:r>
            <w:r>
              <w:rPr>
                <w:rFonts w:hint="eastAsia"/>
                <w:sz w:val="24"/>
              </w:rPr>
              <w:t>、配合管理人员做好配电房和高压用具的年审工作。</w:t>
            </w:r>
          </w:p>
          <w:p w:rsidR="00B75025" w:rsidRDefault="001E5F70">
            <w:pPr>
              <w:spacing w:line="360" w:lineRule="auto"/>
              <w:rPr>
                <w:sz w:val="24"/>
              </w:rPr>
            </w:pPr>
            <w:r>
              <w:rPr>
                <w:rFonts w:hint="eastAsia"/>
                <w:sz w:val="24"/>
              </w:rPr>
              <w:lastRenderedPageBreak/>
              <w:t>6</w:t>
            </w:r>
            <w:r>
              <w:rPr>
                <w:rFonts w:hint="eastAsia"/>
                <w:sz w:val="24"/>
              </w:rPr>
              <w:t>、联络和监管学校高压配电房的维保工作。</w:t>
            </w:r>
          </w:p>
          <w:p w:rsidR="00B75025" w:rsidRDefault="001E5F70">
            <w:pPr>
              <w:spacing w:line="360" w:lineRule="auto"/>
              <w:rPr>
                <w:sz w:val="24"/>
              </w:rPr>
            </w:pPr>
            <w:r>
              <w:rPr>
                <w:rFonts w:hint="eastAsia"/>
                <w:sz w:val="24"/>
              </w:rPr>
              <w:t>7</w:t>
            </w:r>
            <w:r>
              <w:rPr>
                <w:rFonts w:hint="eastAsia"/>
                <w:sz w:val="24"/>
              </w:rPr>
              <w:t>、严格配电房的出入登记管理，无资质证书人员严禁进入配电柜间。</w:t>
            </w:r>
          </w:p>
          <w:p w:rsidR="00B75025" w:rsidRDefault="001E5F70">
            <w:pPr>
              <w:spacing w:line="360" w:lineRule="auto"/>
              <w:rPr>
                <w:sz w:val="24"/>
              </w:rPr>
            </w:pPr>
            <w:r>
              <w:rPr>
                <w:rFonts w:hint="eastAsia"/>
                <w:sz w:val="24"/>
              </w:rPr>
              <w:t>8</w:t>
            </w:r>
            <w:r>
              <w:rPr>
                <w:rFonts w:hint="eastAsia"/>
                <w:sz w:val="24"/>
              </w:rPr>
              <w:t>、配电房值班间内规范管理，严禁私拉乱接，严禁有明火；</w:t>
            </w:r>
          </w:p>
          <w:p w:rsidR="00B75025" w:rsidRDefault="001E5F70">
            <w:pPr>
              <w:spacing w:line="360" w:lineRule="auto"/>
              <w:rPr>
                <w:sz w:val="24"/>
              </w:rPr>
            </w:pPr>
            <w:r>
              <w:rPr>
                <w:rFonts w:hint="eastAsia"/>
                <w:sz w:val="24"/>
              </w:rPr>
              <w:t>9</w:t>
            </w:r>
            <w:r>
              <w:rPr>
                <w:rFonts w:hint="eastAsia"/>
                <w:sz w:val="24"/>
              </w:rPr>
              <w:t>、根据专业维保计划配合并监督专业维保工作，发现异常情况及时向主管汇报。</w:t>
            </w:r>
          </w:p>
          <w:p w:rsidR="00B75025" w:rsidRDefault="001E5F70">
            <w:pPr>
              <w:spacing w:line="360" w:lineRule="auto"/>
              <w:rPr>
                <w:sz w:val="24"/>
              </w:rPr>
            </w:pPr>
            <w:r>
              <w:rPr>
                <w:rFonts w:hint="eastAsia"/>
                <w:sz w:val="24"/>
              </w:rPr>
              <w:t>10</w:t>
            </w:r>
            <w:r>
              <w:rPr>
                <w:rFonts w:hint="eastAsia"/>
                <w:sz w:val="24"/>
              </w:rPr>
              <w:t>、有高压电工证。</w:t>
            </w:r>
          </w:p>
        </w:tc>
      </w:tr>
    </w:tbl>
    <w:p w:rsidR="00B75025" w:rsidRDefault="001E5F70">
      <w:pPr>
        <w:spacing w:line="360" w:lineRule="auto"/>
        <w:rPr>
          <w:sz w:val="24"/>
        </w:rPr>
      </w:pPr>
      <w:r>
        <w:rPr>
          <w:rFonts w:hint="eastAsia"/>
          <w:sz w:val="24"/>
        </w:rPr>
        <w:lastRenderedPageBreak/>
        <w:t>注：变电所材料费用包含：变电所设备易损部件更换费、保洁耗材费、变电设备检修、试验费等，不含大、中修费用；</w:t>
      </w:r>
    </w:p>
    <w:p w:rsidR="00B75025" w:rsidRDefault="00B75025">
      <w:pPr>
        <w:spacing w:line="360" w:lineRule="auto"/>
        <w:rPr>
          <w:sz w:val="24"/>
        </w:rPr>
      </w:pPr>
    </w:p>
    <w:p w:rsidR="00B75025" w:rsidRDefault="001E5F70">
      <w:pPr>
        <w:spacing w:line="360" w:lineRule="auto"/>
        <w:rPr>
          <w:sz w:val="24"/>
        </w:rPr>
      </w:pPr>
      <w:r>
        <w:rPr>
          <w:rFonts w:hint="eastAsia"/>
          <w:sz w:val="24"/>
        </w:rPr>
        <w:t>七、房屋及设施设备小修维护</w:t>
      </w:r>
      <w:r>
        <w:rPr>
          <w:rFonts w:hint="eastAsia"/>
          <w:sz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1367"/>
        <w:gridCol w:w="6914"/>
      </w:tblGrid>
      <w:tr w:rsidR="00B75025">
        <w:trPr>
          <w:tblHeade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服务内容</w:t>
            </w:r>
          </w:p>
        </w:tc>
        <w:tc>
          <w:tcPr>
            <w:tcW w:w="699"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维修费用</w:t>
            </w:r>
          </w:p>
        </w:tc>
        <w:tc>
          <w:tcPr>
            <w:tcW w:w="353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服务标准</w:t>
            </w:r>
          </w:p>
        </w:tc>
      </w:tr>
      <w:tr w:rsidR="00B75025">
        <w:trP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上下水、电线路及设施、卫生设备等</w:t>
            </w:r>
          </w:p>
        </w:tc>
        <w:tc>
          <w:tcPr>
            <w:tcW w:w="699"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w:t>
            </w:r>
            <w:r>
              <w:rPr>
                <w:rFonts w:hint="eastAsia"/>
                <w:sz w:val="24"/>
              </w:rPr>
              <w:t>人</w:t>
            </w:r>
          </w:p>
          <w:p w:rsidR="00B75025" w:rsidRDefault="001E5F70">
            <w:pPr>
              <w:spacing w:line="360" w:lineRule="auto"/>
              <w:rPr>
                <w:sz w:val="24"/>
              </w:rPr>
            </w:pPr>
            <w:r>
              <w:rPr>
                <w:rFonts w:hint="eastAsia"/>
                <w:sz w:val="24"/>
              </w:rPr>
              <w:t>确保工作日和双休日</w:t>
            </w:r>
            <w:r>
              <w:rPr>
                <w:rFonts w:hint="eastAsia"/>
                <w:sz w:val="24"/>
              </w:rPr>
              <w:t>8</w:t>
            </w:r>
            <w:r>
              <w:rPr>
                <w:rFonts w:hint="eastAsia"/>
                <w:sz w:val="24"/>
              </w:rPr>
              <w:t>：</w:t>
            </w:r>
            <w:r>
              <w:rPr>
                <w:rFonts w:hint="eastAsia"/>
                <w:sz w:val="24"/>
              </w:rPr>
              <w:t>00</w:t>
            </w:r>
            <w:r>
              <w:rPr>
                <w:sz w:val="24"/>
              </w:rPr>
              <w:t>—</w:t>
            </w:r>
            <w:r>
              <w:rPr>
                <w:rFonts w:hint="eastAsia"/>
                <w:sz w:val="24"/>
              </w:rPr>
              <w:t>17</w:t>
            </w:r>
            <w:r>
              <w:rPr>
                <w:rFonts w:hint="eastAsia"/>
                <w:sz w:val="24"/>
              </w:rPr>
              <w:t>：</w:t>
            </w:r>
            <w:r>
              <w:rPr>
                <w:rFonts w:hint="eastAsia"/>
                <w:sz w:val="24"/>
              </w:rPr>
              <w:t>30</w:t>
            </w:r>
            <w:r>
              <w:rPr>
                <w:rFonts w:hint="eastAsia"/>
                <w:sz w:val="24"/>
              </w:rPr>
              <w:t>有人在岗</w:t>
            </w:r>
          </w:p>
        </w:tc>
        <w:tc>
          <w:tcPr>
            <w:tcW w:w="353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每天对校区内的水电、卫生等设施设备进行例行检查并做好记录。维修人员须有电工入网许可证，其中至少一人须持有电梯安全员证书。</w:t>
            </w:r>
          </w:p>
          <w:p w:rsidR="00B75025" w:rsidRDefault="001E5F70">
            <w:pPr>
              <w:spacing w:line="360" w:lineRule="auto"/>
              <w:rPr>
                <w:sz w:val="24"/>
              </w:rPr>
            </w:pPr>
            <w:r>
              <w:rPr>
                <w:rFonts w:hint="eastAsia"/>
                <w:sz w:val="24"/>
              </w:rPr>
              <w:t>一、房屋土建及设备小修标准</w:t>
            </w:r>
            <w:r>
              <w:rPr>
                <w:rFonts w:hint="eastAsia"/>
                <w:sz w:val="24"/>
              </w:rPr>
              <w:t> </w:t>
            </w:r>
          </w:p>
          <w:p w:rsidR="00B75025" w:rsidRDefault="001E5F70">
            <w:pPr>
              <w:spacing w:line="360" w:lineRule="auto"/>
              <w:rPr>
                <w:sz w:val="24"/>
              </w:rPr>
            </w:pPr>
            <w:r>
              <w:rPr>
                <w:rFonts w:hint="eastAsia"/>
                <w:sz w:val="24"/>
              </w:rPr>
              <w:t>（一）时限要求：急迫性小修项目包括：楼房厕浴间排污管道堵塞；室内给水系统小修、换管等。自接到报修之时起立即到达现场，</w:t>
            </w:r>
            <w:r>
              <w:rPr>
                <w:rFonts w:hint="eastAsia"/>
                <w:sz w:val="24"/>
              </w:rPr>
              <w:t>2</w:t>
            </w:r>
            <w:r>
              <w:rPr>
                <w:rFonts w:hint="eastAsia"/>
                <w:sz w:val="24"/>
              </w:rPr>
              <w:t>小时基本排除故障。除急迫性小修之外的零修项目为维护性小修：自接到报修之日起，三日之内修复。</w:t>
            </w:r>
            <w:r>
              <w:rPr>
                <w:rFonts w:hint="eastAsia"/>
                <w:sz w:val="24"/>
              </w:rPr>
              <w:t> </w:t>
            </w:r>
            <w:r>
              <w:rPr>
                <w:rFonts w:hint="eastAsia"/>
                <w:sz w:val="24"/>
              </w:rPr>
              <w:br/>
            </w:r>
            <w:r>
              <w:rPr>
                <w:rFonts w:hint="eastAsia"/>
                <w:sz w:val="24"/>
              </w:rPr>
              <w:t>（二）小修内容</w:t>
            </w:r>
          </w:p>
          <w:p w:rsidR="00B75025" w:rsidRDefault="001E5F70">
            <w:pPr>
              <w:spacing w:line="360" w:lineRule="auto"/>
              <w:rPr>
                <w:sz w:val="24"/>
              </w:rPr>
            </w:pPr>
            <w:r>
              <w:rPr>
                <w:rFonts w:hint="eastAsia"/>
                <w:sz w:val="24"/>
              </w:rPr>
              <w:t>小五金缺损、出保桌椅小损坏修补；质量标准：修后五金齐全，确保桌椅能正常使用，保持公共局域墙面整洁。</w:t>
            </w:r>
            <w:r>
              <w:rPr>
                <w:rFonts w:hint="eastAsia"/>
                <w:sz w:val="24"/>
              </w:rPr>
              <w:br/>
            </w:r>
            <w:r>
              <w:rPr>
                <w:rFonts w:hint="eastAsia"/>
                <w:sz w:val="24"/>
              </w:rPr>
              <w:t>二、上下水系统小修标准</w:t>
            </w:r>
          </w:p>
          <w:p w:rsidR="00B75025" w:rsidRDefault="001E5F70">
            <w:pPr>
              <w:spacing w:line="360" w:lineRule="auto"/>
              <w:rPr>
                <w:sz w:val="24"/>
              </w:rPr>
            </w:pPr>
            <w:r>
              <w:rPr>
                <w:rFonts w:hint="eastAsia"/>
                <w:sz w:val="24"/>
              </w:rPr>
              <w:t>(</w:t>
            </w:r>
            <w:r>
              <w:rPr>
                <w:rFonts w:hint="eastAsia"/>
                <w:sz w:val="24"/>
              </w:rPr>
              <w:t>一</w:t>
            </w:r>
            <w:r>
              <w:rPr>
                <w:rFonts w:hint="eastAsia"/>
                <w:sz w:val="24"/>
              </w:rPr>
              <w:t>)</w:t>
            </w:r>
            <w:r>
              <w:rPr>
                <w:rFonts w:hint="eastAsia"/>
                <w:sz w:val="24"/>
              </w:rPr>
              <w:t>室内给水系统小修、局部换管</w:t>
            </w:r>
            <w:r>
              <w:rPr>
                <w:rFonts w:hint="eastAsia"/>
                <w:sz w:val="24"/>
              </w:rPr>
              <w:t> </w:t>
            </w:r>
            <w:r>
              <w:rPr>
                <w:rFonts w:hint="eastAsia"/>
                <w:sz w:val="24"/>
              </w:rPr>
              <w:br/>
            </w:r>
            <w:r>
              <w:rPr>
                <w:rFonts w:hint="eastAsia"/>
                <w:sz w:val="24"/>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w:t>
            </w:r>
            <w:r>
              <w:rPr>
                <w:rFonts w:hint="eastAsia"/>
                <w:sz w:val="24"/>
              </w:rPr>
              <w:lastRenderedPageBreak/>
              <w:t>常使用。出墙外管径</w:t>
            </w:r>
            <w:r>
              <w:rPr>
                <w:rFonts w:hint="eastAsia"/>
                <w:sz w:val="24"/>
              </w:rPr>
              <w:t>50mm</w:t>
            </w:r>
            <w:r>
              <w:rPr>
                <w:rFonts w:hint="eastAsia"/>
                <w:sz w:val="24"/>
              </w:rPr>
              <w:t>以内的上下水管由物业负责维修；</w:t>
            </w:r>
            <w:r>
              <w:rPr>
                <w:rFonts w:hint="eastAsia"/>
                <w:sz w:val="24"/>
              </w:rPr>
              <w:t> </w:t>
            </w:r>
            <w:r>
              <w:rPr>
                <w:rFonts w:hint="eastAsia"/>
                <w:sz w:val="24"/>
              </w:rPr>
              <w:br/>
              <w:t>(</w:t>
            </w:r>
            <w:r>
              <w:rPr>
                <w:rFonts w:hint="eastAsia"/>
                <w:sz w:val="24"/>
              </w:rPr>
              <w:t>二</w:t>
            </w:r>
            <w:r>
              <w:rPr>
                <w:rFonts w:hint="eastAsia"/>
                <w:sz w:val="24"/>
              </w:rPr>
              <w:t>)</w:t>
            </w:r>
            <w:r>
              <w:rPr>
                <w:rFonts w:hint="eastAsia"/>
                <w:sz w:val="24"/>
              </w:rPr>
              <w:t>卫生设备</w:t>
            </w:r>
            <w:r>
              <w:rPr>
                <w:rFonts w:hint="eastAsia"/>
                <w:sz w:val="24"/>
              </w:rPr>
              <w:t> </w:t>
            </w:r>
            <w:r>
              <w:rPr>
                <w:rFonts w:hint="eastAsia"/>
                <w:sz w:val="24"/>
              </w:rPr>
              <w:br/>
            </w:r>
            <w:r>
              <w:rPr>
                <w:rFonts w:hint="eastAsia"/>
                <w:sz w:val="24"/>
              </w:rPr>
              <w:t>小修内容：卫生设备及配件残缺的应配齐，破损的应维修；质量标准：修缮后应做到给排水畅通，各部位零件齐全、灵活、有效，无跑、冒、漏、滴现象，能正常使用。</w:t>
            </w:r>
            <w:r>
              <w:rPr>
                <w:rFonts w:hint="eastAsia"/>
                <w:sz w:val="24"/>
              </w:rPr>
              <w:t> </w:t>
            </w:r>
            <w:r>
              <w:rPr>
                <w:rFonts w:hint="eastAsia"/>
                <w:sz w:val="24"/>
              </w:rPr>
              <w:br/>
              <w:t>(</w:t>
            </w:r>
            <w:r>
              <w:rPr>
                <w:rFonts w:hint="eastAsia"/>
                <w:sz w:val="24"/>
              </w:rPr>
              <w:t>三</w:t>
            </w:r>
            <w:r>
              <w:rPr>
                <w:rFonts w:hint="eastAsia"/>
                <w:sz w:val="24"/>
              </w:rPr>
              <w:t>)</w:t>
            </w:r>
            <w:r>
              <w:rPr>
                <w:rFonts w:hint="eastAsia"/>
                <w:sz w:val="24"/>
              </w:rPr>
              <w:t>排水管道、化粪池，检查井等。</w:t>
            </w:r>
            <w:r>
              <w:rPr>
                <w:rFonts w:hint="eastAsia"/>
                <w:sz w:val="24"/>
              </w:rPr>
              <w:t> </w:t>
            </w:r>
            <w:r>
              <w:rPr>
                <w:rFonts w:hint="eastAsia"/>
                <w:sz w:val="24"/>
              </w:rPr>
              <w:br/>
            </w:r>
            <w:r>
              <w:rPr>
                <w:rFonts w:hint="eastAsia"/>
                <w:sz w:val="24"/>
              </w:rPr>
              <w:t>小修内容：楼房排污管道堵塞、楼顶落水管清污、排污不畅通的应疏通；化粪池、检查井满溢或积存较多污物影响使用的应及时报后勤处。质量标准：楼房排污管道经疏通后，应达到排污管道畅通，不滴水；达到井体、池体、井圈、井盖、池盖完好、除锈出新等。</w:t>
            </w:r>
            <w:r>
              <w:rPr>
                <w:rFonts w:hint="eastAsia"/>
                <w:sz w:val="24"/>
              </w:rPr>
              <w:t> </w:t>
            </w:r>
          </w:p>
          <w:p w:rsidR="00B75025" w:rsidRDefault="001E5F70">
            <w:pPr>
              <w:spacing w:line="360" w:lineRule="auto"/>
              <w:rPr>
                <w:sz w:val="24"/>
              </w:rPr>
            </w:pPr>
            <w:r>
              <w:rPr>
                <w:rFonts w:hint="eastAsia"/>
                <w:sz w:val="24"/>
              </w:rPr>
              <w:t>三、供电设施设备小修标准</w:t>
            </w:r>
            <w:r>
              <w:rPr>
                <w:rFonts w:hint="eastAsia"/>
                <w:sz w:val="24"/>
              </w:rPr>
              <w:t> </w:t>
            </w:r>
            <w:r>
              <w:rPr>
                <w:rFonts w:hint="eastAsia"/>
                <w:sz w:val="24"/>
              </w:rPr>
              <w:br/>
              <w:t>(</w:t>
            </w:r>
            <w:r>
              <w:rPr>
                <w:rFonts w:hint="eastAsia"/>
                <w:sz w:val="24"/>
              </w:rPr>
              <w:t>一</w:t>
            </w:r>
            <w:r>
              <w:rPr>
                <w:rFonts w:hint="eastAsia"/>
                <w:sz w:val="24"/>
              </w:rPr>
              <w:t>)</w:t>
            </w:r>
            <w:r>
              <w:rPr>
                <w:rFonts w:hint="eastAsia"/>
                <w:sz w:val="24"/>
              </w:rPr>
              <w:t>室内设备</w:t>
            </w:r>
            <w:r>
              <w:rPr>
                <w:rFonts w:hint="eastAsia"/>
                <w:sz w:val="24"/>
              </w:rPr>
              <w:t> </w:t>
            </w:r>
            <w:r>
              <w:rPr>
                <w:rFonts w:hint="eastAsia"/>
                <w:sz w:val="24"/>
              </w:rPr>
              <w:br/>
            </w:r>
            <w:r>
              <w:rPr>
                <w:rFonts w:hint="eastAsia"/>
                <w:sz w:val="24"/>
              </w:rPr>
              <w:t>小修内容：公共区域及办公、会议、活动室内（</w:t>
            </w:r>
            <w:r>
              <w:rPr>
                <w:rFonts w:hint="eastAsia"/>
                <w:sz w:val="24"/>
              </w:rPr>
              <w:t>1</w:t>
            </w:r>
            <w:r>
              <w:rPr>
                <w:rFonts w:hint="eastAsia"/>
                <w:sz w:val="24"/>
              </w:rPr>
              <w:t>）闸具（</w:t>
            </w:r>
            <w:r>
              <w:rPr>
                <w:rFonts w:hint="eastAsia"/>
                <w:sz w:val="24"/>
              </w:rPr>
              <w:t>2</w:t>
            </w:r>
            <w:r>
              <w:rPr>
                <w:rFonts w:hint="eastAsia"/>
                <w:sz w:val="24"/>
              </w:rPr>
              <w:t>）电源插座（</w:t>
            </w:r>
            <w:r>
              <w:rPr>
                <w:rFonts w:hint="eastAsia"/>
                <w:sz w:val="24"/>
              </w:rPr>
              <w:t>3</w:t>
            </w:r>
            <w:r>
              <w:rPr>
                <w:rFonts w:hint="eastAsia"/>
                <w:sz w:val="24"/>
              </w:rPr>
              <w:t>）开关（</w:t>
            </w:r>
            <w:r>
              <w:rPr>
                <w:rFonts w:hint="eastAsia"/>
                <w:sz w:val="24"/>
              </w:rPr>
              <w:t>4</w:t>
            </w:r>
            <w:r>
              <w:rPr>
                <w:rFonts w:hint="eastAsia"/>
                <w:sz w:val="24"/>
              </w:rPr>
              <w:t>）灯头（</w:t>
            </w:r>
            <w:r>
              <w:rPr>
                <w:rFonts w:hint="eastAsia"/>
                <w:sz w:val="24"/>
              </w:rPr>
              <w:t>5</w:t>
            </w:r>
            <w:r>
              <w:rPr>
                <w:rFonts w:hint="eastAsia"/>
                <w:sz w:val="24"/>
              </w:rPr>
              <w:t>）门锁。质量标准：正常使用；时限要求：接到报修后</w:t>
            </w:r>
            <w:r>
              <w:rPr>
                <w:rFonts w:hint="eastAsia"/>
                <w:sz w:val="24"/>
              </w:rPr>
              <w:t>20</w:t>
            </w:r>
            <w:r>
              <w:rPr>
                <w:rFonts w:hint="eastAsia"/>
                <w:sz w:val="24"/>
              </w:rPr>
              <w:t>分钟内到达现场处理。</w:t>
            </w:r>
            <w:r>
              <w:rPr>
                <w:rFonts w:hint="eastAsia"/>
                <w:sz w:val="24"/>
              </w:rPr>
              <w:t> </w:t>
            </w:r>
            <w:r>
              <w:rPr>
                <w:rFonts w:hint="eastAsia"/>
                <w:sz w:val="24"/>
              </w:rPr>
              <w:br/>
              <w:t>(</w:t>
            </w:r>
            <w:r>
              <w:rPr>
                <w:rFonts w:hint="eastAsia"/>
                <w:sz w:val="24"/>
              </w:rPr>
              <w:t>二</w:t>
            </w:r>
            <w:r>
              <w:rPr>
                <w:rFonts w:hint="eastAsia"/>
                <w:sz w:val="24"/>
              </w:rPr>
              <w:t>)</w:t>
            </w:r>
            <w:r>
              <w:rPr>
                <w:rFonts w:hint="eastAsia"/>
                <w:sz w:val="24"/>
              </w:rPr>
              <w:t>配电线路</w:t>
            </w:r>
            <w:r>
              <w:rPr>
                <w:rFonts w:hint="eastAsia"/>
                <w:sz w:val="24"/>
              </w:rPr>
              <w:t> </w:t>
            </w:r>
          </w:p>
          <w:p w:rsidR="00B75025" w:rsidRDefault="001E5F70">
            <w:pPr>
              <w:spacing w:line="360" w:lineRule="auto"/>
              <w:rPr>
                <w:sz w:val="24"/>
              </w:rPr>
            </w:pPr>
            <w:r>
              <w:rPr>
                <w:rFonts w:hint="eastAsia"/>
                <w:sz w:val="24"/>
              </w:rPr>
              <w:t>小修内容：（</w:t>
            </w:r>
            <w:r>
              <w:rPr>
                <w:rFonts w:hint="eastAsia"/>
                <w:sz w:val="24"/>
              </w:rPr>
              <w:t>1</w:t>
            </w:r>
            <w:r>
              <w:rPr>
                <w:rFonts w:hint="eastAsia"/>
                <w:sz w:val="24"/>
              </w:rPr>
              <w:t>）导线（</w:t>
            </w:r>
            <w:r>
              <w:rPr>
                <w:rFonts w:hint="eastAsia"/>
                <w:sz w:val="24"/>
              </w:rPr>
              <w:t>2</w:t>
            </w:r>
            <w:r>
              <w:rPr>
                <w:rFonts w:hint="eastAsia"/>
                <w:sz w:val="24"/>
              </w:rPr>
              <w:t>）支持物；</w:t>
            </w:r>
          </w:p>
          <w:p w:rsidR="00B75025" w:rsidRDefault="001E5F70">
            <w:pPr>
              <w:spacing w:line="360" w:lineRule="auto"/>
              <w:rPr>
                <w:sz w:val="24"/>
              </w:rPr>
            </w:pPr>
            <w:r>
              <w:rPr>
                <w:rFonts w:hint="eastAsia"/>
                <w:sz w:val="24"/>
              </w:rPr>
              <w:t>质量标准：绝缘良好完整可靠</w:t>
            </w:r>
            <w:r>
              <w:rPr>
                <w:rFonts w:hint="eastAsia"/>
                <w:sz w:val="24"/>
              </w:rPr>
              <w:t> </w:t>
            </w:r>
            <w:r>
              <w:rPr>
                <w:rFonts w:hint="eastAsia"/>
                <w:sz w:val="24"/>
              </w:rPr>
              <w:t>；时限要求：出现故障</w:t>
            </w:r>
            <w:r>
              <w:rPr>
                <w:rFonts w:hint="eastAsia"/>
                <w:sz w:val="24"/>
              </w:rPr>
              <w:t>20</w:t>
            </w:r>
            <w:r>
              <w:rPr>
                <w:rFonts w:hint="eastAsia"/>
                <w:sz w:val="24"/>
              </w:rPr>
              <w:t>分钟到达现场处理。</w:t>
            </w:r>
          </w:p>
          <w:p w:rsidR="00B75025" w:rsidRDefault="001E5F70">
            <w:pPr>
              <w:spacing w:line="360" w:lineRule="auto"/>
              <w:rPr>
                <w:sz w:val="24"/>
              </w:rPr>
            </w:pPr>
            <w:r>
              <w:rPr>
                <w:rFonts w:hint="eastAsia"/>
                <w:sz w:val="24"/>
              </w:rPr>
              <w:t>四、按要求检查电梯运行情况，发现问题及时汇报，协助处理电梯年检、日常检修等工作。</w:t>
            </w:r>
          </w:p>
          <w:p w:rsidR="00B75025" w:rsidRDefault="001E5F70">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五、设施设备日常养护标准</w:t>
            </w:r>
          </w:p>
          <w:p w:rsidR="00B75025" w:rsidRDefault="001E5F70">
            <w:pPr>
              <w:spacing w:line="360" w:lineRule="auto"/>
              <w:rPr>
                <w:sz w:val="24"/>
              </w:rPr>
            </w:pPr>
            <w:r>
              <w:rPr>
                <w:rFonts w:hint="eastAsia"/>
                <w:sz w:val="24"/>
              </w:rPr>
              <w:t>(1)</w:t>
            </w:r>
            <w:r>
              <w:rPr>
                <w:rFonts w:hint="eastAsia"/>
                <w:sz w:val="24"/>
              </w:rPr>
              <w:t>设立维修值班服务电话，按照轻重有序、科学实效的原则，随时掌握设备运行状态，满足各种服务需要。</w:t>
            </w:r>
          </w:p>
          <w:p w:rsidR="00B75025" w:rsidRDefault="001E5F70">
            <w:pPr>
              <w:spacing w:line="360" w:lineRule="auto"/>
              <w:rPr>
                <w:sz w:val="24"/>
              </w:rPr>
            </w:pPr>
            <w:r>
              <w:rPr>
                <w:rFonts w:hint="eastAsia"/>
                <w:sz w:val="24"/>
              </w:rPr>
              <w:t>(2)</w:t>
            </w:r>
            <w:r>
              <w:rPr>
                <w:rFonts w:hint="eastAsia"/>
                <w:sz w:val="24"/>
              </w:rPr>
              <w:t>利用先进的监控联网设备（监视器、温感仪、流量计等传感仪器与电脑构成监控系统）。同时推行例行巡视抄表巡查制度，每天分不同时段、不同班次对设备运行状态实行动态技术监控。</w:t>
            </w:r>
          </w:p>
          <w:p w:rsidR="00B75025" w:rsidRDefault="001E5F70">
            <w:pPr>
              <w:spacing w:line="360" w:lineRule="auto"/>
              <w:rPr>
                <w:sz w:val="24"/>
              </w:rPr>
            </w:pPr>
            <w:r>
              <w:rPr>
                <w:rFonts w:hint="eastAsia"/>
                <w:sz w:val="24"/>
              </w:rPr>
              <w:t>(3)</w:t>
            </w:r>
            <w:r>
              <w:rPr>
                <w:rFonts w:hint="eastAsia"/>
                <w:sz w:val="24"/>
              </w:rPr>
              <w:t>严格执行机电设备的相关管理制度、检查标准及管理工作流程。</w:t>
            </w:r>
            <w:r>
              <w:rPr>
                <w:rFonts w:hint="eastAsia"/>
                <w:sz w:val="24"/>
              </w:rPr>
              <w:lastRenderedPageBreak/>
              <w:t>各专业班组除实行日常巡检、设备的例行保养工作外，要求每个机电员工</w:t>
            </w:r>
            <w:r>
              <w:rPr>
                <w:rFonts w:hint="eastAsia"/>
                <w:sz w:val="24"/>
              </w:rPr>
              <w:t>24</w:t>
            </w:r>
            <w:r>
              <w:rPr>
                <w:rFonts w:hint="eastAsia"/>
                <w:sz w:val="24"/>
              </w:rPr>
              <w:t>小时内随叫随到，以便于开展应急抢修工作，实行动态管理。</w:t>
            </w:r>
          </w:p>
          <w:p w:rsidR="00B75025" w:rsidRDefault="001E5F70">
            <w:pPr>
              <w:spacing w:line="360" w:lineRule="auto"/>
              <w:rPr>
                <w:sz w:val="24"/>
              </w:rPr>
            </w:pPr>
            <w:r>
              <w:rPr>
                <w:rFonts w:hint="eastAsia"/>
                <w:sz w:val="24"/>
              </w:rPr>
              <w:t>(4)</w:t>
            </w:r>
            <w:r>
              <w:rPr>
                <w:rFonts w:hint="eastAsia"/>
                <w:sz w:val="24"/>
              </w:rPr>
              <w:t>建立维修申报、监督、回访等相关制度，确保维修服务质量。</w:t>
            </w:r>
          </w:p>
          <w:p w:rsidR="00B75025" w:rsidRDefault="001E5F70">
            <w:pPr>
              <w:spacing w:line="360" w:lineRule="auto"/>
              <w:rPr>
                <w:sz w:val="24"/>
              </w:rPr>
            </w:pPr>
            <w:r>
              <w:rPr>
                <w:rFonts w:hint="eastAsia"/>
                <w:sz w:val="24"/>
              </w:rPr>
              <w:t>(5)</w:t>
            </w:r>
            <w:r>
              <w:rPr>
                <w:rFonts w:hint="eastAsia"/>
                <w:sz w:val="24"/>
              </w:rPr>
              <w:t>主动与校区相关部门就有关重大会议、重大活动的安排中对机电设备运行的具体要求进行沟通与咨询，充分做好机电保障的各项前期准备工作。</w:t>
            </w:r>
          </w:p>
          <w:p w:rsidR="00B75025" w:rsidRDefault="001E5F70">
            <w:pPr>
              <w:spacing w:line="360" w:lineRule="auto"/>
              <w:rPr>
                <w:sz w:val="24"/>
              </w:rPr>
            </w:pPr>
            <w:r>
              <w:rPr>
                <w:rFonts w:hint="eastAsia"/>
                <w:sz w:val="24"/>
              </w:rPr>
              <w:t>(6)</w:t>
            </w:r>
            <w:r>
              <w:rPr>
                <w:rFonts w:hint="eastAsia"/>
                <w:sz w:val="24"/>
              </w:rPr>
              <w:t>设施设备的定期维修保养必须错开各大楼办公时间，以保证其在办公时间内的运行正常。</w:t>
            </w:r>
          </w:p>
          <w:p w:rsidR="00B75025" w:rsidRDefault="001E5F70">
            <w:pPr>
              <w:spacing w:line="360" w:lineRule="auto"/>
              <w:rPr>
                <w:sz w:val="24"/>
              </w:rPr>
            </w:pPr>
            <w:r>
              <w:rPr>
                <w:rFonts w:hint="eastAsia"/>
                <w:sz w:val="24"/>
              </w:rPr>
              <w:t>六、设施设备预防性定期的维修保养</w:t>
            </w:r>
          </w:p>
          <w:p w:rsidR="00B75025" w:rsidRDefault="001E5F70">
            <w:pPr>
              <w:spacing w:line="360" w:lineRule="auto"/>
              <w:rPr>
                <w:sz w:val="24"/>
              </w:rPr>
            </w:pPr>
            <w:r>
              <w:rPr>
                <w:rFonts w:hint="eastAsia"/>
                <w:sz w:val="24"/>
              </w:rPr>
              <w:t>⑴完善维修安全操作规程，根据机电设备保养周期表制定机电设备定期检查维修工作计划，对设备进行五级保养，包括日检、月检、季（半年）检、年检、大修等，形成计划管理工作的良性循环。</w:t>
            </w:r>
          </w:p>
          <w:p w:rsidR="00B75025" w:rsidRDefault="001E5F70">
            <w:pPr>
              <w:spacing w:line="360" w:lineRule="auto"/>
              <w:rPr>
                <w:sz w:val="24"/>
              </w:rPr>
            </w:pPr>
            <w:r>
              <w:rPr>
                <w:rFonts w:hint="eastAsia"/>
                <w:sz w:val="24"/>
              </w:rPr>
              <w:t>⑵日检属巡视检查维护；月检属预防性检查；季（半年）检属维护性检查；年检属恢复性检修；大修属彻底修理。</w:t>
            </w:r>
          </w:p>
          <w:p w:rsidR="00B75025" w:rsidRDefault="001E5F70">
            <w:pPr>
              <w:spacing w:line="360" w:lineRule="auto"/>
              <w:rPr>
                <w:sz w:val="24"/>
              </w:rPr>
            </w:pPr>
            <w:r>
              <w:rPr>
                <w:rFonts w:hint="eastAsia"/>
                <w:sz w:val="24"/>
              </w:rPr>
              <w:t>⑶成立预防性维护保养小组，在校区项目有重要会议、重大活动前由设备维保部对机电设备（供电照明系统、景观系统、电梯、锅炉、中央空调系统、会议系统等）进行预防性检查和保养。</w:t>
            </w:r>
          </w:p>
          <w:p w:rsidR="00B75025" w:rsidRDefault="001E5F70">
            <w:pPr>
              <w:spacing w:line="360" w:lineRule="auto"/>
              <w:rPr>
                <w:sz w:val="24"/>
              </w:rPr>
            </w:pPr>
            <w:r>
              <w:rPr>
                <w:rFonts w:hint="eastAsia"/>
                <w:sz w:val="24"/>
              </w:rPr>
              <w:t>⑷对有较大影响的计划性维修（如供电局检修），应至少提前</w:t>
            </w:r>
            <w:r>
              <w:rPr>
                <w:rFonts w:hint="eastAsia"/>
                <w:sz w:val="24"/>
              </w:rPr>
              <w:t>24</w:t>
            </w:r>
            <w:r>
              <w:rPr>
                <w:rFonts w:hint="eastAsia"/>
                <w:sz w:val="24"/>
              </w:rPr>
              <w:t>小时通知校区后勤管理部门。</w:t>
            </w:r>
          </w:p>
        </w:tc>
      </w:tr>
    </w:tbl>
    <w:p w:rsidR="00B75025" w:rsidRDefault="001E5F70">
      <w:pPr>
        <w:spacing w:line="360" w:lineRule="auto"/>
        <w:rPr>
          <w:sz w:val="24"/>
        </w:rPr>
      </w:pPr>
      <w:r>
        <w:rPr>
          <w:rFonts w:hint="eastAsia"/>
          <w:sz w:val="24"/>
        </w:rPr>
        <w:lastRenderedPageBreak/>
        <w:t>注：不包含小修的材料费，低值易耗材料从甲方集中领取。各个岗位要统一着装，专业岗位必须持有相应的资质证书。</w:t>
      </w:r>
    </w:p>
    <w:bookmarkEnd w:id="40"/>
    <w:p w:rsidR="00B75025" w:rsidRDefault="001E5F70">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DD1A2C" w:rsidRDefault="00DD1A2C" w:rsidP="00DD1A2C">
      <w:pPr>
        <w:pStyle w:val="ac"/>
        <w:spacing w:line="360" w:lineRule="auto"/>
        <w:rPr>
          <w:rFonts w:ascii="Times New Roman" w:hAnsi="Times New Roman"/>
          <w:szCs w:val="21"/>
        </w:rPr>
      </w:pPr>
    </w:p>
    <w:p w:rsidR="00B75025" w:rsidRDefault="001E5F70">
      <w:pPr>
        <w:autoSpaceDE w:val="0"/>
        <w:autoSpaceDN w:val="0"/>
        <w:adjustRightInd w:val="0"/>
        <w:spacing w:line="360" w:lineRule="auto"/>
        <w:jc w:val="center"/>
        <w:rPr>
          <w:rFonts w:ascii="宋体"/>
          <w:kern w:val="0"/>
          <w:sz w:val="44"/>
          <w:szCs w:val="44"/>
        </w:rPr>
      </w:pPr>
      <w:r>
        <w:rPr>
          <w:rFonts w:ascii="宋体" w:hint="eastAsia"/>
          <w:kern w:val="0"/>
          <w:sz w:val="44"/>
          <w:szCs w:val="44"/>
        </w:rPr>
        <w:t>江苏开放大学物业服务合同（格式）</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一、</w:t>
      </w:r>
      <w:r w:rsidR="001E5F70">
        <w:rPr>
          <w:rFonts w:ascii="宋体" w:hint="eastAsia"/>
          <w:kern w:val="0"/>
          <w:sz w:val="24"/>
        </w:rPr>
        <w:t>总则</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   本合同双方当事人</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甲方：江苏开放大学</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乙方：</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甲方将江苏开放大学图书馆、综合楼、配电房等校园安保、保洁、设施设备维修养护等委托乙方实行物业管理服务。为保障本物业正常运行，为甲方师生创造优美、整洁、安全、方便、舒适、文明的生活和工作环境，根据国家、省、市物业管理有关法律、法规、规章的规定，在自愿、平等、协商一致的基层上，双方达成以下合同条款。</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第一条</w:t>
      </w:r>
      <w:r w:rsidR="005A5C14">
        <w:rPr>
          <w:rFonts w:ascii="宋体" w:hint="eastAsia"/>
          <w:kern w:val="0"/>
          <w:sz w:val="24"/>
        </w:rPr>
        <w:t xml:space="preserve"> </w:t>
      </w:r>
      <w:r w:rsidR="005A5C14">
        <w:rPr>
          <w:rFonts w:ascii="宋体"/>
          <w:kern w:val="0"/>
          <w:sz w:val="24"/>
        </w:rPr>
        <w:t xml:space="preserve"> </w:t>
      </w:r>
      <w:r w:rsidR="001E5F70">
        <w:rPr>
          <w:rFonts w:ascii="宋体" w:hint="eastAsia"/>
          <w:kern w:val="0"/>
          <w:sz w:val="24"/>
        </w:rPr>
        <w:t>本合同所涉及的物业基本情况</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物业名称：江苏开放大学校园物业</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物业类型：办公教学楼</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二、</w:t>
      </w:r>
      <w:r w:rsidR="001E5F70">
        <w:rPr>
          <w:rFonts w:ascii="宋体" w:hint="eastAsia"/>
          <w:kern w:val="0"/>
          <w:sz w:val="24"/>
        </w:rPr>
        <w:t>具体项目范围：</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    江苏开放大学定淮门校区位于江东北路399号，建筑面积约3.5万平方米，包括综合楼、图书馆楼、附属建筑物及其他校园公共区域。</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第二条   委托管理事项</w:t>
      </w:r>
    </w:p>
    <w:p w:rsidR="00B75025" w:rsidRDefault="001E5F70" w:rsidP="00F71B21">
      <w:pPr>
        <w:autoSpaceDE w:val="0"/>
        <w:autoSpaceDN w:val="0"/>
        <w:adjustRightInd w:val="0"/>
        <w:spacing w:line="360" w:lineRule="auto"/>
        <w:ind w:firstLineChars="8" w:firstLine="19"/>
        <w:jc w:val="left"/>
        <w:rPr>
          <w:rFonts w:ascii="宋体"/>
          <w:kern w:val="0"/>
          <w:sz w:val="24"/>
        </w:rPr>
      </w:pPr>
      <w:r>
        <w:rPr>
          <w:rFonts w:ascii="宋体" w:hint="eastAsia"/>
          <w:kern w:val="0"/>
          <w:sz w:val="24"/>
        </w:rPr>
        <w:t>第三条   委托管理服务期限：物业管理服务期限为  1 年，自</w:t>
      </w:r>
      <w:r w:rsidR="00DD1A2C">
        <w:rPr>
          <w:rFonts w:ascii="宋体" w:hint="eastAsia"/>
          <w:kern w:val="0"/>
          <w:sz w:val="24"/>
        </w:rPr>
        <w:t xml:space="preserve">  </w:t>
      </w:r>
      <w:r>
        <w:rPr>
          <w:rFonts w:ascii="宋体" w:hint="eastAsia"/>
          <w:kern w:val="0"/>
          <w:sz w:val="24"/>
        </w:rPr>
        <w:t>年</w:t>
      </w:r>
      <w:r w:rsidR="00DD1A2C">
        <w:rPr>
          <w:rFonts w:ascii="宋体" w:hint="eastAsia"/>
          <w:kern w:val="0"/>
          <w:sz w:val="24"/>
        </w:rPr>
        <w:t xml:space="preserve"> </w:t>
      </w:r>
      <w:r>
        <w:rPr>
          <w:rFonts w:ascii="宋体" w:hint="eastAsia"/>
          <w:kern w:val="0"/>
          <w:sz w:val="24"/>
        </w:rPr>
        <w:t xml:space="preserve">月 </w:t>
      </w:r>
      <w:r w:rsidR="00DD1A2C">
        <w:rPr>
          <w:rFonts w:ascii="宋体" w:hint="eastAsia"/>
          <w:kern w:val="0"/>
          <w:sz w:val="24"/>
        </w:rPr>
        <w:t xml:space="preserve"> </w:t>
      </w:r>
      <w:r>
        <w:rPr>
          <w:rFonts w:ascii="宋体" w:hint="eastAsia"/>
          <w:kern w:val="0"/>
          <w:sz w:val="24"/>
        </w:rPr>
        <w:t xml:space="preserve">日起至   </w:t>
      </w:r>
      <w:r w:rsidR="00DD1A2C">
        <w:rPr>
          <w:rFonts w:ascii="宋体" w:hint="eastAsia"/>
          <w:kern w:val="0"/>
          <w:sz w:val="24"/>
        </w:rPr>
        <w:t xml:space="preserve"> </w:t>
      </w:r>
      <w:r>
        <w:rPr>
          <w:rFonts w:ascii="宋体" w:hint="eastAsia"/>
          <w:kern w:val="0"/>
          <w:sz w:val="24"/>
        </w:rPr>
        <w:t xml:space="preserve"> 年  </w:t>
      </w:r>
      <w:r w:rsidR="00DD1A2C">
        <w:rPr>
          <w:rFonts w:ascii="宋体" w:hint="eastAsia"/>
          <w:kern w:val="0"/>
          <w:sz w:val="24"/>
        </w:rPr>
        <w:t xml:space="preserve"> </w:t>
      </w:r>
      <w:r>
        <w:rPr>
          <w:rFonts w:ascii="宋体" w:hint="eastAsia"/>
          <w:kern w:val="0"/>
          <w:sz w:val="24"/>
        </w:rPr>
        <w:t>月  日。本合同试用期1个月，甲方有权对乙方服务质量进行考核，如考核不合格，甲方有权解除合同；合同期间按甲方考核规定对乙方进行考核，如考核不达标，甲方有权随时解除合同</w:t>
      </w:r>
      <w:r w:rsidRPr="00377FB4">
        <w:rPr>
          <w:rFonts w:ascii="宋体" w:hint="eastAsia"/>
          <w:color w:val="000000" w:themeColor="text1"/>
          <w:kern w:val="0"/>
          <w:sz w:val="24"/>
        </w:rPr>
        <w:t>，如考核优秀</w:t>
      </w:r>
      <w:r w:rsidR="00FE6B42" w:rsidRPr="00377FB4">
        <w:rPr>
          <w:rFonts w:ascii="宋体" w:hint="eastAsia"/>
          <w:color w:val="000000" w:themeColor="text1"/>
          <w:kern w:val="0"/>
          <w:sz w:val="24"/>
        </w:rPr>
        <w:t>且中标人仍为江苏省省级、南京市市级、南京市江北新区、南京市区级物业服务定点采购中标单位，经学校研究同意后可按规定续签一年</w:t>
      </w:r>
      <w:r w:rsidRPr="00377FB4">
        <w:rPr>
          <w:rFonts w:ascii="宋体" w:hint="eastAsia"/>
          <w:color w:val="000000" w:themeColor="text1"/>
          <w:kern w:val="0"/>
          <w:sz w:val="24"/>
        </w:rPr>
        <w:t>；合同期内如发生乙方员工内盗、甲方</w:t>
      </w:r>
      <w:r>
        <w:rPr>
          <w:rFonts w:ascii="宋体" w:hint="eastAsia"/>
          <w:kern w:val="0"/>
          <w:sz w:val="24"/>
        </w:rPr>
        <w:t>认定的乙方原因造成的重大事故重大损失、乙方员工在甲方校园内滋事等严重行为时，甲方有权随时解除合同，同时依法追责追偿。合同期满，如无异常本合同自然终止。</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第四条  在物业移交接管时，甲方与乙方办理物业管理书面交接手续。</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第五条  在物业交付乙方后，乙方提供下列物业管理公共服务事项：</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整个校区的物业服务详见项目需求附表。</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lastRenderedPageBreak/>
        <w:t>第六条  甲方在物业交付使用前向乙方提供管理用房，由乙方无偿使用。甲方所提供的管理用房达到简单装修标准。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第七条  根据招投标文件的约定，物业管理服务所需的工具、办公工具、保洁耗用品由乙方负责;物业管理服务所耗用的水电均由甲方提供；乙方管理服务中产生的垃圾统一送至甲方指定的地点，垃圾外运及中转费、化粪池清淤费、污水排放费、大楼外墙清洗费、水箱清洗费等由甲方直接向相关部门支付。</w:t>
      </w:r>
    </w:p>
    <w:p w:rsidR="00B75025" w:rsidRDefault="00B75025">
      <w:pPr>
        <w:autoSpaceDE w:val="0"/>
        <w:autoSpaceDN w:val="0"/>
        <w:adjustRightInd w:val="0"/>
        <w:spacing w:line="360" w:lineRule="auto"/>
        <w:jc w:val="left"/>
        <w:rPr>
          <w:rFonts w:ascii="宋体"/>
          <w:kern w:val="0"/>
          <w:sz w:val="24"/>
        </w:rPr>
      </w:pP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三、</w:t>
      </w:r>
      <w:r w:rsidR="001E5F70">
        <w:rPr>
          <w:rFonts w:ascii="宋体" w:hint="eastAsia"/>
          <w:kern w:val="0"/>
          <w:sz w:val="24"/>
        </w:rPr>
        <w:t>服务质量、考核与费用支付</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第八条  本合同为教育、管理、服务三位一体全方位的管理，乙方必须按照投标书（标书为合同附件）所作的承诺和确定的管理服务项目及质量标准实施管理，考核表由甲方根据实际工作制定，进行定期检查和不定期抽查。</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第九条 在物业管理阶段，根据乙方中标物业管理服务费：          元  （大写：        ），甲方应于第二季度的第一个月份及时支付乙方上季度服务费（按季度付款）。</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第十条  乙方在与甲方签订合同后，按时（十五个工作日内）缴纳履约保证金。管理期满如不续约，在完成交接手续(甲方签字)后一个月内，经甲方检查中标方在履行合同期间未造成校方物产潜在损失，且无其他违约行为后甲方予以无息退还。如因乙方管理不善而造成甲方财产损失，甲、乙方可根据国家有关职能部门认定的责任扣除相应费用后其余保证金退还给乙方，不足部分可从服务费中扣除；设施、设备损坏，可以修复的扣除维修费后其余保证金退还给乙方；设施设备无法修复或丢失的按其原价扣除后退还给乙方。如因产品质量造成的损坏且在保修期内，则由甲方配合乙方督促厂方或建筑方予以保修。</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四、</w:t>
      </w:r>
      <w:r w:rsidR="001E5F70">
        <w:rPr>
          <w:rFonts w:ascii="宋体" w:hint="eastAsia"/>
          <w:kern w:val="0"/>
          <w:sz w:val="24"/>
        </w:rPr>
        <w:t>甲乙双方的权利和义务</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第十一条  甲方相关的权利义务：</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委托乙方管理的房屋、设施以及提供乙方使用的设备达到国家有关部门验收标准要求；</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乙方管理区域内的各类设施设备维修，急修5分钟到场，4小时修复，小修8小时修复，如一时无法修复，须提供应急措施并承诺修复期限（一般不得大于48小时）以免影响师生的正常学习、生活秩序。大中修原则上安排在寒暑假进行；</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负责协调乙方与学校其他部门的关系，界定责任范围，处理相关矛盾；</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负责对乙方的管理进行评估与考核；</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负责协调、处理本合同生效前发生的管理遗留问题；</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lastRenderedPageBreak/>
        <w:t>根据法律、法规的有关规定和本合同的约定，及时支付物业管理服务费；</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不干涉乙方进行在法律法规允许范围内，及本合同中的经甲方同意认可的管理活动。</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第十二条  乙方的权利和义务</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自主选聘各类管理和服务人员；人员素质水平必须符合甲方的招标文件中的要求，管理和服务人员品行端正，能够热心为师生服务，各类管理和服务人员均不得有违法犯罪记录。必须按标书安排项目经理，如有变化，必须征求甲方意见，未经甲方许可，不得擅自更换。各岗位人员配置必须按照招标文件编制配备，不得缺编。</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的管理行为必须符合我国的法律、法规及教育行政部门的规定，符合甲方的规章制度。乙方的管理行为不得侵犯学生的人身权利、不得侵犯学生的财产权，乙方的工作人员不得对学生实施违法犯罪行为，不得与学生有不正常交往。</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及其管理服务人员必须充分认识到管理对象的特殊性，在日常管理服务中一定要做到文明管理，不得与师生发生冲突；学生如果有违法、违纪、违规等行为，或不服从乙方管理的，乙方应迅速向甲方反映，由甲方协助乙方进行教育与处理。</w:t>
      </w:r>
    </w:p>
    <w:p w:rsidR="00B75025" w:rsidRDefault="001E5F70" w:rsidP="00377FB4">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乙方应按工作需要制定切实可行的内部管理规章制度，加强工作人员的业务培训和办理，加强校园内的财物管理，并搞好宿舍管理内部的建设 （如有关工作制度、职责、工作人员照片上墙等），建立好相关的工作台帐，配备必要的工作设施（如工作用电脑、宣传板等），努力提高服务质量和管理水平。经济独立核算，自负盈亏。自觉遵守甲方的有关规章制度，文明管理，并依据合同接受甲方的监督、检查和考核，对甲方提出的问题要及时进行整改，并根据甲方学生工作的要求及时有效地调整其工作内容。</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委托管理期满，如乙方不再续约，必须完好归还甲方所提供的一切设施、设备。</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乙方必须在签订合同后一个月内使用物业软件进行日常业务管理（含有甲方查询的相关功能），如没有按时进行安装及使用，则必须使用甲方指定的软件进行一体化管理。</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五、</w:t>
      </w:r>
      <w:r w:rsidR="001E5F70">
        <w:rPr>
          <w:rFonts w:ascii="宋体" w:hint="eastAsia"/>
          <w:kern w:val="0"/>
          <w:sz w:val="24"/>
        </w:rPr>
        <w:t>责任条款</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第十三条  在管理过程中，因下列事由所致的损害，乙方免责，但因乙方故意或过失所致者，不在此限:</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不可抗力（如：冰雹、地震、动乱等）所致的损害；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因本合同标的物本身固有的瑕疵或自然损坏所致的损害；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物业使用人过失所致的损害；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因乙方建议甲方改善公用部分（含共用部位、共用设备设施）或门禁管理措施，而甲方未采纳</w:t>
      </w:r>
      <w:r>
        <w:rPr>
          <w:rFonts w:ascii="宋体" w:hint="eastAsia"/>
          <w:kern w:val="0"/>
          <w:sz w:val="24"/>
        </w:rPr>
        <w:lastRenderedPageBreak/>
        <w:t>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其它经法律机构认定不可归责于乙方之事由的损害。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第十四条  为维护公众、业主、物业使用人的切身利益，在不可预见情况下，如发生煤气泄露、漏电、火灾、水管破裂、救助人命、协助公安机关执行任务待情况，乙方因采取紧急避险措施造成财产损失、人员伤亡的，按有关法律规定处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第十五条 乙方对其所用人员负有提供职业培训、传授工作技能、提供安全护具、按时发放薪资及加班费，依法办理劳动、工伤、医疗等保险的义务并承担由此而产生的一切纠纷和责任。甲方对此不承担责任。</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六、</w:t>
      </w:r>
      <w:r w:rsidR="001E5F70">
        <w:rPr>
          <w:rFonts w:ascii="宋体" w:hint="eastAsia"/>
          <w:kern w:val="0"/>
          <w:sz w:val="24"/>
        </w:rPr>
        <w:t>违约责任</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第十六条 </w:t>
      </w:r>
      <w:r w:rsidR="000A361D">
        <w:rPr>
          <w:rFonts w:ascii="宋体"/>
          <w:kern w:val="0"/>
          <w:sz w:val="24"/>
        </w:rPr>
        <w:t xml:space="preserve"> </w:t>
      </w:r>
      <w:r>
        <w:rPr>
          <w:rFonts w:ascii="宋体" w:hint="eastAsia"/>
          <w:kern w:val="0"/>
          <w:sz w:val="24"/>
        </w:rPr>
        <w:t>乙方违反合同的有关规定，甲方有权向乙方发出《整改通知》，限期整改；如整改不到位，甲方有权单方面终止合同，此间给甲方造成的一切损失由乙方承担。</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第十七条  乙方在管理期间，如因管理不善发生治安、治保、消防等责任事故（以政府主管部门的鉴定为准），除直接责任人要承担民事、刑事责任或相应的经济赔偿外、乙方还要承担相应的管理责任及经济赔偿责任。</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第十八条  甲方未能按约向乙方支付有关费用，依照有关法律规定承担延期付款的违约责任。</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七、</w:t>
      </w:r>
      <w:r w:rsidR="001E5F70">
        <w:rPr>
          <w:rFonts w:ascii="宋体" w:hint="eastAsia"/>
          <w:kern w:val="0"/>
          <w:sz w:val="24"/>
        </w:rPr>
        <w:t xml:space="preserve"> 其它约定</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第十九</w:t>
      </w:r>
      <w:r w:rsidR="001E5F70">
        <w:rPr>
          <w:rFonts w:ascii="宋体" w:hint="eastAsia"/>
          <w:kern w:val="0"/>
          <w:sz w:val="24"/>
        </w:rPr>
        <w:t>条  双方的其它违约责任按《合同法》有关条款处理。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w:t>
      </w:r>
      <w:r w:rsidR="001E5F70">
        <w:rPr>
          <w:rFonts w:ascii="宋体" w:hint="eastAsia"/>
          <w:kern w:val="0"/>
          <w:sz w:val="24"/>
        </w:rPr>
        <w:t>条  本合同在履行中发生争议，双方应协商解决，协商不成，任何一方均可向辖区的人民法院起诉。</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第二十一</w:t>
      </w:r>
      <w:r w:rsidR="001E5F70">
        <w:rPr>
          <w:rFonts w:ascii="宋体" w:hint="eastAsia"/>
          <w:kern w:val="0"/>
          <w:sz w:val="24"/>
        </w:rPr>
        <w:t>条  本合同的有关附件是本合同不可分的组成部分。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第二十二</w:t>
      </w:r>
      <w:r w:rsidR="001E5F70">
        <w:rPr>
          <w:rFonts w:ascii="宋体" w:hint="eastAsia"/>
          <w:kern w:val="0"/>
          <w:sz w:val="24"/>
        </w:rPr>
        <w:t>条  合同期间如遇国家政策调整最低工资及社保最低缴纳基数，产生的费用由甲方根据相关文件支付给乙方。</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第二十三</w:t>
      </w:r>
      <w:r w:rsidR="001E5F70">
        <w:rPr>
          <w:rFonts w:ascii="宋体" w:hint="eastAsia"/>
          <w:kern w:val="0"/>
          <w:sz w:val="24"/>
        </w:rPr>
        <w:t>条  本合同未尽事宜，双方本着合作的精神协商解决，经合同双方协商所作出的补充规定与本合同具有同等效力。如协商未果，按《中华人民共合国合同法》的有关规定处理。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第二十四</w:t>
      </w:r>
      <w:r w:rsidR="001E5F70">
        <w:rPr>
          <w:rFonts w:ascii="宋体" w:hint="eastAsia"/>
          <w:kern w:val="0"/>
          <w:sz w:val="24"/>
        </w:rPr>
        <w:t>条  本合同一式伍份，双方各执贰份，采购中心执壹份。本合同经双方签章后生效。</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附件一：物业管理工作考核标准</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甲方签章：                               乙方签章：</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lastRenderedPageBreak/>
        <w:t xml:space="preserve">法定代表人（委托人）   </w:t>
      </w:r>
      <w:r w:rsidR="00315DBD">
        <w:rPr>
          <w:rFonts w:ascii="宋体"/>
          <w:kern w:val="0"/>
          <w:sz w:val="24"/>
        </w:rPr>
        <w:t xml:space="preserve"> </w:t>
      </w:r>
      <w:r>
        <w:rPr>
          <w:rFonts w:ascii="宋体" w:hint="eastAsia"/>
          <w:kern w:val="0"/>
          <w:sz w:val="24"/>
        </w:rPr>
        <w:t xml:space="preserve">                 法定代表人（委托人） </w:t>
      </w:r>
    </w:p>
    <w:p w:rsidR="00B75025" w:rsidRPr="00315DBD"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年  月   日             </w:t>
      </w:r>
      <w:r w:rsidR="00315DBD">
        <w:rPr>
          <w:rFonts w:ascii="宋体"/>
          <w:kern w:val="0"/>
          <w:sz w:val="24"/>
        </w:rPr>
        <w:t xml:space="preserve"> </w:t>
      </w:r>
      <w:r>
        <w:rPr>
          <w:rFonts w:ascii="宋体" w:hint="eastAsia"/>
          <w:kern w:val="0"/>
          <w:sz w:val="24"/>
        </w:rPr>
        <w:t xml:space="preserve">                年   月    日</w:t>
      </w:r>
    </w:p>
    <w:p w:rsidR="00B75025" w:rsidRDefault="001E5F70">
      <w:pPr>
        <w:pStyle w:val="ac"/>
        <w:spacing w:line="360" w:lineRule="auto"/>
        <w:rPr>
          <w:rFonts w:ascii="Times New Roman" w:hAnsi="Times New Roman"/>
          <w:szCs w:val="21"/>
        </w:rPr>
        <w:sectPr w:rsidR="00B75025">
          <w:pgSz w:w="11906" w:h="16838"/>
          <w:pgMar w:top="1440" w:right="1080" w:bottom="1440" w:left="1080" w:header="850" w:footer="850" w:gutter="0"/>
          <w:cols w:space="720"/>
          <w:docGrid w:type="lines" w:linePitch="312"/>
        </w:sectPr>
      </w:pPr>
      <w:r>
        <w:rPr>
          <w:rFonts w:hAnsi="Times New Roman" w:hint="eastAsia"/>
          <w:kern w:val="0"/>
          <w:sz w:val="24"/>
          <w:szCs w:val="24"/>
        </w:rPr>
        <w:br w:type="page"/>
      </w:r>
    </w:p>
    <w:p w:rsidR="00B75025" w:rsidRDefault="001E5F70">
      <w:pPr>
        <w:pStyle w:val="3"/>
        <w:jc w:val="center"/>
        <w:rPr>
          <w:rFonts w:ascii="Times New Roman" w:eastAsia="楷体" w:hAnsi="Times New Roman"/>
        </w:rPr>
      </w:pPr>
      <w:bookmarkStart w:id="41"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41"/>
    </w:p>
    <w:p w:rsidR="00B75025" w:rsidRDefault="001E5F70">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ln>
                      </wps:spPr>
                      <wps:txbx>
                        <w:txbxContent>
                          <w:p w:rsidR="00A613A6" w:rsidRDefault="00A613A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">
                <v:textbox>
                  <w:txbxContent>
                    <w:p w:rsidR="00A613A6" w:rsidRDefault="00A613A6">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B75025" w:rsidRDefault="00B75025">
      <w:pPr>
        <w:pStyle w:val="ac"/>
        <w:rPr>
          <w:rFonts w:hAnsi="宋体"/>
          <w:szCs w:val="21"/>
        </w:rPr>
      </w:pPr>
    </w:p>
    <w:p w:rsidR="00B75025" w:rsidRDefault="00B75025">
      <w:pPr>
        <w:pStyle w:val="ac"/>
        <w:jc w:val="center"/>
        <w:rPr>
          <w:rFonts w:hAnsi="宋体"/>
          <w:sz w:val="84"/>
          <w:szCs w:val="84"/>
        </w:rPr>
      </w:pPr>
    </w:p>
    <w:p w:rsidR="00B75025" w:rsidRDefault="001E5F70">
      <w:pPr>
        <w:pStyle w:val="ac"/>
        <w:jc w:val="center"/>
        <w:rPr>
          <w:rFonts w:hAnsi="宋体"/>
          <w:sz w:val="84"/>
          <w:szCs w:val="84"/>
        </w:rPr>
      </w:pPr>
      <w:r>
        <w:rPr>
          <w:rFonts w:hAnsi="宋体"/>
          <w:sz w:val="84"/>
          <w:szCs w:val="84"/>
        </w:rPr>
        <w:t>投标文件</w:t>
      </w:r>
    </w:p>
    <w:p w:rsidR="00B75025" w:rsidRDefault="00B75025">
      <w:pPr>
        <w:pStyle w:val="ac"/>
        <w:rPr>
          <w:rFonts w:hAnsi="宋体"/>
          <w:b/>
          <w:bCs/>
          <w:szCs w:val="21"/>
        </w:rPr>
      </w:pPr>
    </w:p>
    <w:p w:rsidR="00B75025" w:rsidRDefault="00B75025">
      <w:pPr>
        <w:pStyle w:val="ac"/>
        <w:rPr>
          <w:rFonts w:hAnsi="宋体"/>
          <w:b/>
          <w:bCs/>
          <w:szCs w:val="21"/>
        </w:rPr>
      </w:pPr>
    </w:p>
    <w:p w:rsidR="00B75025" w:rsidRDefault="00B75025">
      <w:pPr>
        <w:pStyle w:val="ac"/>
        <w:rPr>
          <w:rFonts w:hAnsi="宋体"/>
          <w:b/>
          <w:bCs/>
          <w:szCs w:val="21"/>
        </w:rPr>
      </w:pPr>
    </w:p>
    <w:p w:rsidR="00B75025" w:rsidRDefault="00B75025">
      <w:pPr>
        <w:pStyle w:val="ac"/>
        <w:rPr>
          <w:rFonts w:hAnsi="宋体"/>
          <w:b/>
          <w:bCs/>
          <w:szCs w:val="21"/>
        </w:rPr>
      </w:pPr>
    </w:p>
    <w:p w:rsidR="00B75025" w:rsidRDefault="001E5F70">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B75025" w:rsidRDefault="00B75025">
      <w:pPr>
        <w:pStyle w:val="ac"/>
        <w:ind w:firstLineChars="595" w:firstLine="2142"/>
        <w:rPr>
          <w:rFonts w:hAnsi="宋体"/>
          <w:sz w:val="36"/>
          <w:szCs w:val="36"/>
          <w:lang w:val="pt-BR"/>
        </w:rPr>
      </w:pPr>
    </w:p>
    <w:p w:rsidR="00B75025" w:rsidRDefault="00B75025">
      <w:pPr>
        <w:pStyle w:val="ac"/>
        <w:rPr>
          <w:rFonts w:hAnsi="宋体"/>
          <w:sz w:val="36"/>
          <w:szCs w:val="36"/>
          <w:lang w:val="pt-BR"/>
        </w:rPr>
      </w:pPr>
    </w:p>
    <w:p w:rsidR="00B75025" w:rsidRDefault="001E5F70">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B75025" w:rsidRDefault="00B75025">
      <w:pPr>
        <w:spacing w:line="600" w:lineRule="exact"/>
        <w:rPr>
          <w:rFonts w:ascii="宋体" w:hAnsi="宋体"/>
          <w:b/>
          <w:bCs/>
          <w:szCs w:val="21"/>
          <w:lang w:val="pt-BR"/>
        </w:rPr>
      </w:pPr>
    </w:p>
    <w:p w:rsidR="00B75025" w:rsidRDefault="001E5F70">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B75025" w:rsidRDefault="001E5F70">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B75025" w:rsidRDefault="001E5F70">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B75025" w:rsidRDefault="001E5F70">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B75025" w:rsidRDefault="001E5F70">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B75025" w:rsidRDefault="001E5F7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B75025" w:rsidRDefault="001E5F7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B75025" w:rsidRDefault="001E5F70">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B75025" w:rsidRDefault="001E5F70">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B75025" w:rsidRDefault="001E5F7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B75025" w:rsidRDefault="001E5F70">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B75025" w:rsidRDefault="001E5F7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B75025" w:rsidRDefault="00B75025">
      <w:pPr>
        <w:spacing w:line="440" w:lineRule="exact"/>
        <w:ind w:leftChars="-171" w:left="-359" w:firstLineChars="150" w:firstLine="315"/>
        <w:jc w:val="left"/>
        <w:rPr>
          <w:rFonts w:ascii="宋体" w:hAnsi="宋体"/>
          <w:szCs w:val="21"/>
        </w:rPr>
      </w:pPr>
    </w:p>
    <w:p w:rsidR="00B75025" w:rsidRDefault="001E5F70">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B75025" w:rsidRDefault="001E5F70">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B75025" w:rsidRDefault="001E5F70">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B75025" w:rsidRDefault="001E5F70">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B75025" w:rsidRDefault="00B75025">
      <w:pPr>
        <w:widowControl/>
        <w:spacing w:before="19" w:line="440" w:lineRule="exact"/>
        <w:ind w:firstLineChars="845" w:firstLine="1781"/>
        <w:rPr>
          <w:rFonts w:ascii="宋体" w:hAnsi="宋体"/>
          <w:b/>
          <w:szCs w:val="21"/>
        </w:rPr>
      </w:pPr>
    </w:p>
    <w:p w:rsidR="00B75025" w:rsidRDefault="00B75025">
      <w:pPr>
        <w:widowControl/>
        <w:spacing w:before="19" w:line="440" w:lineRule="exact"/>
        <w:ind w:firstLineChars="845" w:firstLine="1781"/>
        <w:rPr>
          <w:rFonts w:ascii="宋体" w:hAnsi="宋体"/>
          <w:b/>
          <w:szCs w:val="21"/>
        </w:rPr>
      </w:pPr>
    </w:p>
    <w:p w:rsidR="00B75025" w:rsidRDefault="00B75025">
      <w:pPr>
        <w:widowControl/>
        <w:spacing w:before="19" w:line="440" w:lineRule="exact"/>
        <w:ind w:firstLineChars="845" w:firstLine="1781"/>
        <w:rPr>
          <w:rFonts w:ascii="宋体" w:hAnsi="宋体"/>
          <w:b/>
          <w:szCs w:val="21"/>
        </w:rPr>
      </w:pPr>
    </w:p>
    <w:p w:rsidR="00B75025" w:rsidRDefault="00B75025">
      <w:pPr>
        <w:widowControl/>
        <w:tabs>
          <w:tab w:val="left" w:pos="360"/>
        </w:tabs>
        <w:spacing w:before="67" w:line="360" w:lineRule="auto"/>
        <w:ind w:right="-360"/>
        <w:rPr>
          <w:rFonts w:ascii="宋体" w:hAnsi="宋体"/>
          <w:szCs w:val="21"/>
        </w:rPr>
      </w:pPr>
      <w:bookmarkStart w:id="42" w:name="_Toc157775459"/>
      <w:bookmarkStart w:id="43" w:name="_Toc136924766"/>
    </w:p>
    <w:p w:rsidR="00B75025" w:rsidRDefault="001E5F70">
      <w:pPr>
        <w:pStyle w:val="ac"/>
        <w:numPr>
          <w:ilvl w:val="0"/>
          <w:numId w:val="7"/>
        </w:numPr>
        <w:jc w:val="center"/>
        <w:rPr>
          <w:rFonts w:hAnsi="宋体"/>
          <w:sz w:val="36"/>
          <w:szCs w:val="36"/>
        </w:rPr>
      </w:pPr>
      <w:bookmarkStart w:id="44" w:name="_Toc157775468"/>
      <w:bookmarkEnd w:id="42"/>
      <w:bookmarkEnd w:id="43"/>
      <w:r>
        <w:rPr>
          <w:rFonts w:hAnsi="宋体" w:hint="eastAsia"/>
          <w:b/>
          <w:sz w:val="36"/>
          <w:szCs w:val="36"/>
        </w:rPr>
        <w:lastRenderedPageBreak/>
        <w:t>开标一览</w:t>
      </w:r>
      <w:r>
        <w:rPr>
          <w:rFonts w:hAnsi="宋体"/>
          <w:b/>
          <w:sz w:val="36"/>
          <w:szCs w:val="36"/>
        </w:rPr>
        <w:t>表</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 xml:space="preserve">项目编号：    </w:t>
      </w:r>
    </w:p>
    <w:p w:rsidR="00B75025" w:rsidRDefault="001E5F70">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B7502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 xml:space="preserve">                      投标总报价</w:t>
            </w:r>
          </w:p>
        </w:tc>
      </w:tr>
      <w:tr w:rsidR="00B7502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B75025" w:rsidRDefault="00B7502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大写：</w:t>
            </w:r>
          </w:p>
          <w:p w:rsidR="00B75025" w:rsidRDefault="001E5F70">
            <w:pPr>
              <w:pStyle w:val="ac"/>
              <w:spacing w:afterLines="50" w:after="156" w:line="440" w:lineRule="exact"/>
              <w:jc w:val="left"/>
              <w:rPr>
                <w:rFonts w:hAnsi="宋体"/>
                <w:szCs w:val="21"/>
              </w:rPr>
            </w:pPr>
            <w:r>
              <w:rPr>
                <w:rFonts w:hAnsi="宋体" w:hint="eastAsia"/>
                <w:szCs w:val="21"/>
              </w:rPr>
              <w:t xml:space="preserve">小写：                             </w:t>
            </w:r>
          </w:p>
        </w:tc>
      </w:tr>
      <w:tr w:rsidR="00B7502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2E5989" w:rsidRPr="002E5989" w:rsidRDefault="002E5989" w:rsidP="002E5989">
            <w:pPr>
              <w:pStyle w:val="ac"/>
              <w:spacing w:afterLines="50" w:after="156" w:line="440" w:lineRule="exact"/>
              <w:jc w:val="left"/>
              <w:rPr>
                <w:rFonts w:hAnsi="宋体"/>
                <w:szCs w:val="21"/>
              </w:rPr>
            </w:pPr>
            <w:r w:rsidRPr="002E5989">
              <w:rPr>
                <w:rFonts w:hAnsi="宋体" w:hint="eastAsia"/>
                <w:szCs w:val="21"/>
              </w:rPr>
              <w:t>投标人是否属于</w:t>
            </w:r>
          </w:p>
          <w:p w:rsidR="00B75025" w:rsidRDefault="002E5989" w:rsidP="002E5989">
            <w:pPr>
              <w:pStyle w:val="ac"/>
              <w:spacing w:afterLines="50" w:after="156" w:line="440" w:lineRule="exact"/>
              <w:jc w:val="left"/>
              <w:rPr>
                <w:rFonts w:hAnsi="宋体"/>
                <w:szCs w:val="21"/>
              </w:rPr>
            </w:pPr>
            <w:r w:rsidRPr="002E5989">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2E5989">
            <w:pPr>
              <w:pStyle w:val="ac"/>
              <w:spacing w:afterLines="50" w:after="156" w:line="440" w:lineRule="exact"/>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B75025" w:rsidRDefault="001E5F70">
      <w:pPr>
        <w:ind w:firstLine="480"/>
        <w:rPr>
          <w:rFonts w:ascii="宋体" w:hAnsi="宋体"/>
          <w:szCs w:val="21"/>
        </w:rPr>
      </w:pPr>
      <w:r>
        <w:rPr>
          <w:rFonts w:ascii="宋体" w:hAnsi="宋体" w:hint="eastAsia"/>
          <w:szCs w:val="21"/>
        </w:rPr>
        <w:t xml:space="preserve">                                         </w:t>
      </w:r>
    </w:p>
    <w:p w:rsidR="00B75025" w:rsidRDefault="001E5F70">
      <w:pPr>
        <w:spacing w:line="440" w:lineRule="exact"/>
        <w:rPr>
          <w:rFonts w:ascii="宋体" w:hAnsi="宋体"/>
          <w:szCs w:val="21"/>
        </w:rPr>
      </w:pPr>
      <w:r>
        <w:rPr>
          <w:rFonts w:ascii="宋体" w:hAnsi="宋体" w:hint="eastAsia"/>
          <w:szCs w:val="21"/>
        </w:rPr>
        <w:t xml:space="preserve">                                                 日期：       年    月    日</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填写说明：</w:t>
      </w:r>
    </w:p>
    <w:p w:rsidR="00B75025" w:rsidRDefault="001E5F70">
      <w:pPr>
        <w:spacing w:line="440" w:lineRule="exact"/>
        <w:rPr>
          <w:rFonts w:ascii="宋体" w:hAnsi="宋体"/>
          <w:szCs w:val="21"/>
        </w:rPr>
      </w:pPr>
      <w:r>
        <w:rPr>
          <w:rFonts w:ascii="宋体" w:hAnsi="宋体" w:hint="eastAsia"/>
          <w:szCs w:val="21"/>
        </w:rPr>
        <w:t>1.开标一览表必须加盖投标单位公章（复印件无效），被授权代表签名；</w:t>
      </w:r>
    </w:p>
    <w:p w:rsidR="00B75025" w:rsidRDefault="001E5F70">
      <w:pPr>
        <w:spacing w:line="440" w:lineRule="exact"/>
        <w:rPr>
          <w:rFonts w:ascii="宋体" w:hAnsi="宋体"/>
          <w:szCs w:val="21"/>
        </w:rPr>
      </w:pPr>
      <w:r>
        <w:rPr>
          <w:rFonts w:ascii="宋体" w:hAnsi="宋体" w:hint="eastAsia"/>
          <w:szCs w:val="21"/>
        </w:rPr>
        <w:t>2.标书中要另附明细报价，且不可缺漏设备配置；</w:t>
      </w:r>
    </w:p>
    <w:p w:rsidR="00B75025" w:rsidRDefault="001E5F70">
      <w:pPr>
        <w:spacing w:line="440" w:lineRule="exact"/>
        <w:rPr>
          <w:rFonts w:ascii="宋体" w:hAnsi="宋体"/>
          <w:szCs w:val="21"/>
        </w:rPr>
      </w:pPr>
      <w:r>
        <w:rPr>
          <w:rFonts w:ascii="宋体" w:hAnsi="宋体" w:hint="eastAsia"/>
          <w:szCs w:val="21"/>
        </w:rPr>
        <w:t>3.如有分包，投标人投任何一个包的标的，都需单独填写开标一览表。</w:t>
      </w:r>
    </w:p>
    <w:p w:rsidR="00B75025" w:rsidRDefault="00B75025">
      <w:pPr>
        <w:spacing w:line="440" w:lineRule="exact"/>
        <w:rPr>
          <w:rFonts w:ascii="宋体" w:hAnsi="宋体"/>
          <w:szCs w:val="21"/>
        </w:rPr>
      </w:pPr>
    </w:p>
    <w:p w:rsidR="00B75025" w:rsidRDefault="00B75025">
      <w:pPr>
        <w:spacing w:line="520" w:lineRule="exact"/>
        <w:ind w:firstLineChars="1700" w:firstLine="3570"/>
        <w:rPr>
          <w:rFonts w:ascii="宋体" w:hAnsi="宋体"/>
          <w:szCs w:val="21"/>
        </w:rPr>
      </w:pPr>
    </w:p>
    <w:p w:rsidR="00B75025" w:rsidRDefault="001E5F70">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B75025" w:rsidRDefault="001E5F70">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B75025" w:rsidRDefault="00B75025">
      <w:pPr>
        <w:spacing w:line="520" w:lineRule="exact"/>
        <w:rPr>
          <w:rFonts w:ascii="宋体" w:hAnsi="宋体"/>
          <w:szCs w:val="21"/>
          <w:u w:val="single"/>
        </w:rPr>
      </w:pPr>
    </w:p>
    <w:bookmarkEnd w:id="44"/>
    <w:p w:rsidR="00B75025" w:rsidRDefault="00B75025">
      <w:pPr>
        <w:pStyle w:val="ac"/>
        <w:rPr>
          <w:rFonts w:hAnsi="宋体"/>
          <w:b/>
          <w:sz w:val="36"/>
          <w:szCs w:val="36"/>
        </w:rPr>
        <w:sectPr w:rsidR="00B75025">
          <w:pgSz w:w="11906" w:h="16838"/>
          <w:pgMar w:top="1440" w:right="1080" w:bottom="1440" w:left="1080" w:header="850" w:footer="850" w:gutter="0"/>
          <w:cols w:space="720"/>
          <w:docGrid w:type="lines" w:linePitch="312"/>
        </w:sectPr>
      </w:pPr>
    </w:p>
    <w:p w:rsidR="00B75025" w:rsidRDefault="001E5F70">
      <w:pPr>
        <w:pStyle w:val="ac"/>
        <w:numPr>
          <w:ilvl w:val="0"/>
          <w:numId w:val="7"/>
        </w:numPr>
        <w:jc w:val="center"/>
        <w:rPr>
          <w:rFonts w:hAnsi="宋体"/>
          <w:b/>
          <w:sz w:val="36"/>
          <w:szCs w:val="36"/>
        </w:rPr>
      </w:pPr>
      <w:r>
        <w:rPr>
          <w:rFonts w:hAnsi="宋体" w:hint="eastAsia"/>
          <w:b/>
          <w:sz w:val="36"/>
          <w:szCs w:val="36"/>
        </w:rPr>
        <w:lastRenderedPageBreak/>
        <w:t>资格证明文件(供资质审查时使用)</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B75025" w:rsidRDefault="001E5F70">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B75025" w:rsidRDefault="001E5F70">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B75025" w:rsidRDefault="001E5F70">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B75025" w:rsidRDefault="001E5F70">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B75025" w:rsidRDefault="001E5F70">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B75025" w:rsidRDefault="001E5F70">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75025" w:rsidRDefault="001E5F70">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75025" w:rsidRDefault="001E5F70">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B75025" w:rsidRDefault="001E5F70" w:rsidP="00C80B7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B75025" w:rsidRDefault="00B75025">
      <w:pPr>
        <w:spacing w:line="440" w:lineRule="exact"/>
        <w:rPr>
          <w:rFonts w:ascii="宋体" w:hAnsi="宋体"/>
          <w:bCs/>
          <w:szCs w:val="21"/>
        </w:rPr>
      </w:pPr>
    </w:p>
    <w:p w:rsidR="00B75025" w:rsidRDefault="00B75025">
      <w:pPr>
        <w:spacing w:line="440" w:lineRule="exact"/>
        <w:rPr>
          <w:rFonts w:ascii="宋体" w:hAnsi="宋体"/>
          <w:bCs/>
          <w:szCs w:val="21"/>
        </w:rPr>
      </w:pPr>
    </w:p>
    <w:p w:rsidR="00B75025" w:rsidRDefault="001E5F70">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5" w:name="_Toc417892821"/>
    </w:p>
    <w:p w:rsidR="00B75025" w:rsidRDefault="001E5F70">
      <w:pPr>
        <w:ind w:firstLineChars="750" w:firstLine="1575"/>
        <w:rPr>
          <w:rFonts w:ascii="宋体" w:hAnsi="宋体"/>
          <w:szCs w:val="21"/>
        </w:rPr>
      </w:pPr>
      <w:r>
        <w:rPr>
          <w:rFonts w:ascii="宋体" w:hAnsi="宋体"/>
          <w:szCs w:val="21"/>
        </w:rPr>
        <w:t>（格式由投标人自定、加盖投标人公章）</w:t>
      </w:r>
      <w:bookmarkEnd w:id="45"/>
    </w:p>
    <w:p w:rsidR="00B75025" w:rsidRDefault="001E5F70">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B75025" w:rsidRDefault="001E5F70">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B75025" w:rsidRDefault="00B75025">
      <w:pPr>
        <w:spacing w:line="440" w:lineRule="exact"/>
        <w:rPr>
          <w:rFonts w:ascii="宋体" w:hAnsi="宋体"/>
          <w:bCs/>
          <w:szCs w:val="21"/>
        </w:rPr>
      </w:pPr>
    </w:p>
    <w:p w:rsidR="00B75025" w:rsidRDefault="00B75025">
      <w:pPr>
        <w:spacing w:line="440" w:lineRule="exact"/>
        <w:rPr>
          <w:rFonts w:ascii="宋体" w:hAnsi="宋体"/>
          <w:bCs/>
          <w:szCs w:val="21"/>
        </w:rPr>
      </w:pPr>
    </w:p>
    <w:p w:rsidR="00B75025" w:rsidRDefault="001E5F70">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B75025" w:rsidRDefault="001E5F70">
      <w:pPr>
        <w:widowControl/>
        <w:spacing w:line="440" w:lineRule="exact"/>
        <w:jc w:val="left"/>
        <w:rPr>
          <w:rFonts w:ascii="宋体" w:hAnsi="宋体"/>
          <w:bCs/>
          <w:szCs w:val="21"/>
        </w:rPr>
      </w:pPr>
      <w:r>
        <w:rPr>
          <w:rFonts w:ascii="宋体" w:hAnsi="宋体"/>
          <w:szCs w:val="21"/>
        </w:rPr>
        <w:t>（格式由投标人自定，加盖投标人公章。）</w:t>
      </w:r>
    </w:p>
    <w:p w:rsidR="00B75025" w:rsidRDefault="001E5F7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B75025" w:rsidRDefault="00B75025">
      <w:pPr>
        <w:jc w:val="center"/>
        <w:rPr>
          <w:rFonts w:ascii="宋体" w:hAnsi="宋体"/>
          <w:b/>
          <w:sz w:val="36"/>
          <w:szCs w:val="36"/>
        </w:rPr>
      </w:pPr>
    </w:p>
    <w:p w:rsidR="00B75025" w:rsidRDefault="001E5F7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B75025" w:rsidRDefault="001E5F70">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B75025" w:rsidRDefault="001E5F7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B75025" w:rsidRDefault="001E5F70">
      <w:pPr>
        <w:spacing w:line="440" w:lineRule="exact"/>
        <w:ind w:firstLineChars="200" w:firstLine="420"/>
        <w:rPr>
          <w:rFonts w:ascii="宋体" w:hAnsi="宋体"/>
          <w:szCs w:val="21"/>
        </w:rPr>
      </w:pPr>
      <w:r>
        <w:rPr>
          <w:rFonts w:ascii="宋体" w:hAnsi="宋体"/>
          <w:szCs w:val="21"/>
        </w:rPr>
        <w:t>代理人无转委托权。特此委托。</w:t>
      </w:r>
    </w:p>
    <w:p w:rsidR="00B75025" w:rsidRDefault="00B75025">
      <w:pPr>
        <w:spacing w:line="440" w:lineRule="exact"/>
        <w:rPr>
          <w:rFonts w:ascii="宋体" w:hAnsi="宋体"/>
          <w:szCs w:val="21"/>
        </w:rPr>
      </w:pPr>
    </w:p>
    <w:p w:rsidR="00B75025" w:rsidRDefault="001E5F70">
      <w:pPr>
        <w:spacing w:line="440" w:lineRule="exact"/>
        <w:jc w:val="right"/>
        <w:rPr>
          <w:rFonts w:ascii="宋体" w:hAnsi="宋体"/>
          <w:szCs w:val="21"/>
        </w:rPr>
      </w:pPr>
      <w:r>
        <w:rPr>
          <w:rFonts w:ascii="宋体" w:hAnsi="宋体" w:hint="eastAsia"/>
          <w:szCs w:val="21"/>
        </w:rPr>
        <w:t>（投标单位）法定代表人签字或盖章：</w:t>
      </w:r>
    </w:p>
    <w:p w:rsidR="00B75025" w:rsidRDefault="001E5F70">
      <w:pPr>
        <w:spacing w:line="440" w:lineRule="exact"/>
        <w:jc w:val="right"/>
        <w:rPr>
          <w:rFonts w:ascii="宋体" w:hAnsi="宋体"/>
          <w:szCs w:val="21"/>
        </w:rPr>
      </w:pPr>
      <w:r>
        <w:rPr>
          <w:rFonts w:ascii="宋体" w:hAnsi="宋体" w:hint="eastAsia"/>
          <w:szCs w:val="21"/>
        </w:rPr>
        <w:t>（投标单位）公章：</w:t>
      </w:r>
    </w:p>
    <w:p w:rsidR="00B75025" w:rsidRDefault="001E5F7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B75025" w:rsidRDefault="001E5F7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rPr>
                                <w:rFonts w:ascii="宋体"/>
                                <w:sz w:val="24"/>
                              </w:rPr>
                            </w:pPr>
                          </w:p>
                          <w:p w:rsidR="00A613A6" w:rsidRDefault="00A613A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rPr>
                          <w:rFonts w:ascii="宋体"/>
                          <w:sz w:val="24"/>
                        </w:rPr>
                      </w:pPr>
                    </w:p>
                    <w:p w:rsidR="00A613A6" w:rsidRDefault="00A613A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1E5F70">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B75025" w:rsidRDefault="001E5F70">
      <w:pPr>
        <w:spacing w:line="440" w:lineRule="exact"/>
        <w:jc w:val="center"/>
        <w:rPr>
          <w:rFonts w:ascii="宋体" w:hAnsi="宋体"/>
          <w:b/>
          <w:sz w:val="36"/>
          <w:szCs w:val="36"/>
        </w:rPr>
      </w:pPr>
      <w:r>
        <w:rPr>
          <w:rFonts w:ascii="宋体" w:hAnsi="宋体" w:hint="eastAsia"/>
          <w:b/>
          <w:sz w:val="36"/>
          <w:szCs w:val="36"/>
        </w:rPr>
        <w:t>没有重大违法记录的书面声明</w:t>
      </w:r>
    </w:p>
    <w:p w:rsidR="00B75025" w:rsidRDefault="001E5F70">
      <w:pPr>
        <w:spacing w:line="440" w:lineRule="exact"/>
        <w:rPr>
          <w:rFonts w:ascii="宋体" w:hAnsi="宋体"/>
          <w:b/>
          <w:szCs w:val="21"/>
        </w:rPr>
      </w:pPr>
      <w:r>
        <w:rPr>
          <w:rFonts w:ascii="宋体" w:hAnsi="宋体"/>
          <w:b/>
          <w:szCs w:val="21"/>
        </w:rPr>
        <w:t xml:space="preserve">                          </w:t>
      </w:r>
    </w:p>
    <w:p w:rsidR="00B75025" w:rsidRDefault="001E5F70">
      <w:pPr>
        <w:spacing w:line="440" w:lineRule="exact"/>
        <w:jc w:val="center"/>
        <w:rPr>
          <w:rFonts w:ascii="宋体" w:hAnsi="宋体"/>
          <w:sz w:val="36"/>
          <w:szCs w:val="36"/>
        </w:rPr>
      </w:pPr>
      <w:r>
        <w:rPr>
          <w:rFonts w:ascii="宋体" w:hAnsi="宋体" w:hint="eastAsia"/>
          <w:sz w:val="36"/>
          <w:szCs w:val="36"/>
        </w:rPr>
        <w:t>声  明</w:t>
      </w:r>
    </w:p>
    <w:p w:rsidR="00B75025" w:rsidRDefault="001E5F70">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B75025" w:rsidRDefault="00B75025">
      <w:pPr>
        <w:spacing w:line="440" w:lineRule="exact"/>
        <w:ind w:firstLine="420"/>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 xml:space="preserve">                                      供应商名称（公章）：</w:t>
      </w:r>
    </w:p>
    <w:p w:rsidR="00B75025" w:rsidRDefault="001E5F70">
      <w:pPr>
        <w:spacing w:line="440" w:lineRule="exact"/>
        <w:rPr>
          <w:rFonts w:ascii="宋体" w:hAnsi="宋体"/>
          <w:szCs w:val="21"/>
        </w:rPr>
      </w:pPr>
      <w:r>
        <w:rPr>
          <w:rFonts w:ascii="宋体" w:hAnsi="宋体" w:hint="eastAsia"/>
          <w:szCs w:val="21"/>
        </w:rPr>
        <w:t xml:space="preserve">                                      授权代表签字：_______________________</w:t>
      </w:r>
    </w:p>
    <w:p w:rsidR="00B75025" w:rsidRDefault="001E5F70">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p w:rsidR="00B75025" w:rsidRDefault="00B75025">
      <w:pPr>
        <w:autoSpaceDE w:val="0"/>
        <w:autoSpaceDN w:val="0"/>
        <w:adjustRightInd w:val="0"/>
        <w:spacing w:line="360" w:lineRule="auto"/>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692"/>
        <w:gridCol w:w="5220"/>
        <w:gridCol w:w="932"/>
        <w:gridCol w:w="868"/>
        <w:gridCol w:w="1192"/>
      </w:tblGrid>
      <w:tr w:rsidR="00B75025">
        <w:trPr>
          <w:trHeight w:val="755"/>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项 目</w:t>
            </w: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分项检查及考核内容</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分值</w:t>
            </w:r>
          </w:p>
        </w:tc>
        <w:tc>
          <w:tcPr>
            <w:tcW w:w="868"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得分</w:t>
            </w:r>
          </w:p>
        </w:tc>
        <w:tc>
          <w:tcPr>
            <w:tcW w:w="119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扣 分  备注</w:t>
            </w: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一</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日常管理</w:t>
            </w:r>
          </w:p>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8分</w:t>
            </w: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1、制度措施。日常管理制度规范健全，日常管理措施科学合理可行，管理责任制逐级落实且责任书已签订。</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2、员工培训。员工岗位或集中专业培训定期组织，需持证上岗员工的持证上岗率达100%；具备设备规范操作、维护技能，警卫、突发事件应急处置能力和较强的安全防范意识。无违章违规操作、人为失误。</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3、秩序管理。每日检查治理，楼内严禁商贩和闲杂人员进入。确保区内秩序井然，消防通道畅通，外来人员进出必须严格履行验证登记手续。</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4、巡查督促。每日指定专人对所属区内设备设施的安全运行、安全秩序、保安警卫等内容实施巡回检查，发现问题及时督促整改或立即上报相关部门并按要求按时整改落实。保持设备设施运行正常良好无故障，无人为损坏丢失，秩序井然，并且认真做好巡查记录。</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4</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二</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值班管理</w:t>
            </w:r>
          </w:p>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6分</w:t>
            </w:r>
          </w:p>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岗位值班。安保、宿管及教学保障值班员上岗时应统一着装和配戴值班岗位服务标牌，坚守岗位，晚间值班，教室关门、关窗、关灯。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等现象。</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2、行为规范。安保、宿管及教学保障值班员上岗时应着装整洁、姿态端正、用语文明、行为得体、服务规范、态度热情。对用户提出的合理性建议要求应及时安排整</w:t>
            </w:r>
            <w:r>
              <w:rPr>
                <w:rFonts w:ascii="宋体" w:hint="eastAsia"/>
                <w:kern w:val="0"/>
                <w:szCs w:val="21"/>
              </w:rPr>
              <w:lastRenderedPageBreak/>
              <w:t>改落实或上报并按要求按期整改落实，暂时无法满足的应耐心细致、诚恳热情地做好说服与解释工作，无争执和吵闹等不良现象。</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lastRenderedPageBreak/>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3、值班记录。记录认真、条理分明、内容准确规范完整，交接班双方签字确认。</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bl>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p w:rsidR="00B75025" w:rsidRDefault="00B75025">
      <w:pPr>
        <w:autoSpaceDE w:val="0"/>
        <w:autoSpaceDN w:val="0"/>
        <w:adjustRightInd w:val="0"/>
        <w:spacing w:line="360" w:lineRule="auto"/>
        <w:jc w:val="left"/>
        <w:rPr>
          <w:rFonts w:ascii="宋体"/>
          <w:kern w:val="0"/>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400"/>
        <w:gridCol w:w="802"/>
        <w:gridCol w:w="818"/>
        <w:gridCol w:w="1260"/>
      </w:tblGrid>
      <w:tr w:rsidR="00B75025">
        <w:trPr>
          <w:trHeight w:val="755"/>
        </w:trPr>
        <w:tc>
          <w:tcPr>
            <w:tcW w:w="496"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818"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扣分得分</w:t>
            </w:r>
          </w:p>
        </w:tc>
        <w:tc>
          <w:tcPr>
            <w:tcW w:w="126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三</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固定资产维护管理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20分</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1、负责管理区域内水电、设施的日常检查、保养；水泵房、消防等设备定期检查、除尘，并做好记录，确保设备运行正常。</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738"/>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2、负责教学楼及其他楼宇所有设备、设施、水电、庭院灯的维护保养、维修。卫生洁具配备到位。</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621"/>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3、教室内课桌椅、黑板、门锁维修和各个场所的灯泡、灯管更换、电风扇等的各项维修。保证教室内课桌椅与教室照明灯的完好率达95%，并检查多媒体设备，并及时反馈职能部门。</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621"/>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4、教室按教务处所排课表按时开、关门，通宵教室值班关灯。各会议室按甲方通知按时开、关门。</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598"/>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5、所有下水道的疏通清理、窨井盖的维护和管理。</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903"/>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6、巡查督促。对设施设备每日巡回督查，发现问题及时督促整改或立即上报并按要求按时整改。确保台账规范完整无差错，记录准确无疏漏。</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073"/>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四</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服务态度管理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6分</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1、值班接待</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工作联络和投诉的问题必须热情周到地接待受理并认真做好记录。</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710"/>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2、服务规范</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面对师生服务时必须做到待人诚恳礼貌、用语文明规范、服务热情周到，迎接顾客先问候、送别顾客有致谢，出现差错或失误首先说声对不起，遇有矛盾耐心说服、克已忍让，化解及时无激化。</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549"/>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3、问访调查</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采取问卷调查或上门走访等措施每月定期回访用户，及时掌握用户服务需求和服务工作中存在问题并及时加以整改落实，不断改进工作用风，逐步提升整体服务档次。</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center"/>
        <w:rPr>
          <w:rFonts w:ascii="宋体"/>
          <w:b/>
          <w:kern w:val="0"/>
          <w:sz w:val="32"/>
          <w:szCs w:val="32"/>
        </w:rPr>
        <w:sectPr w:rsidR="00B75025">
          <w:footerReference w:type="even" r:id="rId12"/>
          <w:footerReference w:type="default" r:id="rId13"/>
          <w:pgSz w:w="11906" w:h="16838"/>
          <w:pgMar w:top="1440" w:right="1800" w:bottom="1440" w:left="1800" w:header="851" w:footer="992" w:gutter="0"/>
          <w:cols w:space="425"/>
          <w:docGrid w:type="lines" w:linePitch="312"/>
        </w:sect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580"/>
        <w:gridCol w:w="900"/>
        <w:gridCol w:w="720"/>
        <w:gridCol w:w="1080"/>
      </w:tblGrid>
      <w:tr w:rsidR="00B75025">
        <w:trPr>
          <w:trHeight w:val="921"/>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72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扣分得分</w:t>
            </w:r>
          </w:p>
        </w:tc>
        <w:tc>
          <w:tcPr>
            <w:tcW w:w="10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rPr>
          <w:trHeight w:val="772"/>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五</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卫生保洁管理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30分</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1、每天8：00前完成楼宇内的楼道、楼梯、厕所、门窗、玻璃等集中清扫保洁工作。其它时间指定专人巡回保洁。</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996"/>
        </w:trPr>
        <w:tc>
          <w:tcPr>
            <w:tcW w:w="496"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2、公共区域保洁。1）会议室桌面、地面、墙面无污渍、污迹、积尘。2）大厅、走道、楼梯。地面、台阶、墙面、顶棚、护栏、门、门框、玻璃门窗、窗台、灯光罩、小部件保洁擦拭。</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70"/>
        </w:trPr>
        <w:tc>
          <w:tcPr>
            <w:tcW w:w="496"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3、垃圾桶。每天及时清理垃圾桶内垃圾并清洗擦拭保洁。保持垃圾桶摆放整齐无垃圾外溢、异味，垃圾桶外侧清洁干净无污垢，干净无污垢，周围环境清洁无痰迹、水迹、废纸、塑料袋等杂物。</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公共场所。每日巡回保洁擦拭。1）地面、踏步、平台整洁、无痰迹污垢杂物和死角，扶手和栏杆干净、无灰尘污垢；2）门窗干净明亮无灰尘污迹，玻璃干净明亮无灰尘污迹；3）墙面、窗台内外、顶棚干净，无灰尘、蜘蛛网、“墙壁文化”等污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5、电梯保洁。电梯每日巡回擦拭保洁，每周用不锈钢保养液擦拭一遍。电梯内外、电梯内侧面、承台和顶部干部清洁无污迹；电梯地垫每日更换、清洁。</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厕所盥洗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7）适时通风，保持室内空气清新无异味。</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269"/>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7、制度和记录表上墙随时接受校方检查</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B75025">
      <w:pPr>
        <w:autoSpaceDE w:val="0"/>
        <w:autoSpaceDN w:val="0"/>
        <w:adjustRightInd w:val="0"/>
        <w:spacing w:line="360" w:lineRule="auto"/>
        <w:jc w:val="left"/>
        <w:rPr>
          <w:rFonts w:ascii="宋体"/>
          <w:kern w:val="0"/>
          <w:sz w:val="24"/>
        </w:rPr>
        <w:sectPr w:rsidR="00B75025">
          <w:pgSz w:w="11906" w:h="16838"/>
          <w:pgMar w:top="1304" w:right="1797" w:bottom="1247" w:left="1797" w:header="851" w:footer="992" w:gutter="0"/>
          <w:cols w:space="425"/>
          <w:docGrid w:type="linesAndChars" w:linePitch="312"/>
        </w:sect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580"/>
        <w:gridCol w:w="900"/>
        <w:gridCol w:w="720"/>
        <w:gridCol w:w="1080"/>
      </w:tblGrid>
      <w:tr w:rsidR="00B75025">
        <w:trPr>
          <w:trHeight w:val="921"/>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72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得分</w:t>
            </w:r>
          </w:p>
        </w:tc>
        <w:tc>
          <w:tcPr>
            <w:tcW w:w="10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rPr>
          <w:trHeight w:val="181"/>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六</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校园外场卫生保洁</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20分</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1、每日清扫三次，其中8点前完成主要干道、广场的清扫工作；</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2、公共场所垃圾、树叶（枝）随扫、随检、随运、无堆放；</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3、严禁将垃圾扫入下水道或倒入绿化带；</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4、报栏保洁； </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5、车行道、人行道无垃圾、无杂草、无积灰等；</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6、清除沿途墙面、电线杆、路灯杆上乱张贴的广告等；</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7、所属范围内雨、污水井畅通无堵塞；</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8、保洁人员遵守保洁时间； </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9、按规定统一着装。</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23"/>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七</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垃圾清运及外运</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10分</w:t>
            </w: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1、所有垃圾桶、垃圾箱内的垃圾，做到日产日清；</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2、生活垃圾实行袋装化管理，及时更换垃圾袋，垃圾桶外无垃圾堆放；零散暴露性垃圾随见随清，及时处理；</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3、垃圾箱外观随脏随擦，以外观清洁为准</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4、无焚烧垃圾、树叶现象；</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5、保证中转站垃圾外运正常运转；</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6、垃圾站内部墙壁、地面每半月清洗一次。</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7、垃圾站周围堆放的杂物及时清理；</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8、及时完成甲方布置的临时性垃圾清运；</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393"/>
        </w:trPr>
        <w:tc>
          <w:tcPr>
            <w:tcW w:w="496"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合计</w:t>
            </w:r>
          </w:p>
        </w:tc>
        <w:tc>
          <w:tcPr>
            <w:tcW w:w="55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100</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1E5F70">
      <w:pPr>
        <w:autoSpaceDE w:val="0"/>
        <w:autoSpaceDN w:val="0"/>
        <w:adjustRightInd w:val="0"/>
        <w:spacing w:line="360" w:lineRule="auto"/>
        <w:jc w:val="left"/>
        <w:rPr>
          <w:rFonts w:ascii="宋体"/>
          <w:b/>
          <w:kern w:val="0"/>
          <w:sz w:val="24"/>
        </w:rPr>
      </w:pPr>
      <w:r>
        <w:rPr>
          <w:rFonts w:ascii="宋体" w:hint="eastAsia"/>
          <w:b/>
          <w:kern w:val="0"/>
          <w:sz w:val="24"/>
        </w:rPr>
        <w:t>重大事项增减分（直接在当次考核总分中加减）：</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关键岗位人员未经校方同意而更换的，每有一人总分扣10分。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lastRenderedPageBreak/>
        <w:t>所有工作人员中存在未达到岗位年龄、资质要求的，每一个人扣5分。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因物业管理不到位发生的重大责任事故（经招标方认定），扣30分，特别重大的经校方认定后，校方可提前终止合同并保留追责权。</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发生物业人员偷盗、破坏校方（含工作人员）资产的，一次扣30分。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发生在本项目中收取未经校方同意的任何费用，一次扣15分。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物业聘用人员在校区内滋事，校方认定后可提前终止合同。</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为招标方挽回重大经济、名誉损失或避免、提前排除重大事故隐患的，经招标方认定，一次可加10分。</w:t>
      </w:r>
    </w:p>
    <w:p w:rsidR="00B75025" w:rsidRDefault="001E5F70">
      <w:pPr>
        <w:autoSpaceDE w:val="0"/>
        <w:autoSpaceDN w:val="0"/>
        <w:adjustRightInd w:val="0"/>
        <w:spacing w:line="360" w:lineRule="auto"/>
        <w:ind w:firstLineChars="200" w:firstLine="482"/>
        <w:jc w:val="left"/>
        <w:rPr>
          <w:rFonts w:ascii="宋体"/>
          <w:b/>
          <w:kern w:val="0"/>
          <w:sz w:val="24"/>
        </w:rPr>
      </w:pPr>
      <w:r>
        <w:rPr>
          <w:rFonts w:ascii="宋体" w:hint="eastAsia"/>
          <w:b/>
          <w:kern w:val="0"/>
          <w:sz w:val="24"/>
        </w:rPr>
        <w:t>日常检查事故经济处罚：</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大门门岗、监控岗及配电房需24小时有人值守，如查实，无正当理由，脱岗达20分钟，每次扣款500元，大门需对外来车辆按规定登记，如不按规定登记，发现一次罚款200元。其它岗位人员未按合同条款到位，发现一次罚款200元，同一岗位一个季度发现三次的，罚款2000元，三次以上的罚款5000元，多个岗位不到位的累计计算；发现垃圾桶已满而未及时清理，一次罚款100元，两次以上的，每次罚款300元；发现卫生死角未清理的，发现一处罚款200元，两次以上，每次500元。上述罚款直接从当季度物业费中扣除。</w: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sectPr w:rsidR="00B75025">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05" w:rsidRDefault="00024E05">
      <w:r>
        <w:separator/>
      </w:r>
    </w:p>
  </w:endnote>
  <w:endnote w:type="continuationSeparator" w:id="0">
    <w:p w:rsidR="00024E05" w:rsidRDefault="0002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jc w:val="center"/>
    </w:pPr>
    <w:r>
      <w:fldChar w:fldCharType="begin"/>
    </w:r>
    <w:r>
      <w:instrText>PAGE   \* MERGEFORMAT</w:instrText>
    </w:r>
    <w:r>
      <w:fldChar w:fldCharType="separate"/>
    </w:r>
    <w:r w:rsidR="00CA7446" w:rsidRPr="00CA7446">
      <w:rPr>
        <w:noProof/>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613A6" w:rsidRDefault="00A613A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A7446">
      <w:rPr>
        <w:rStyle w:val="af5"/>
        <w:noProof/>
      </w:rPr>
      <w:t>39</w:t>
    </w:r>
    <w:r>
      <w:rPr>
        <w:rStyle w:val="af5"/>
      </w:rPr>
      <w:fldChar w:fldCharType="end"/>
    </w:r>
  </w:p>
  <w:p w:rsidR="00A613A6" w:rsidRDefault="00A613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05" w:rsidRDefault="00024E05">
      <w:r>
        <w:separator/>
      </w:r>
    </w:p>
  </w:footnote>
  <w:footnote w:type="continuationSeparator" w:id="0">
    <w:p w:rsidR="00024E05" w:rsidRDefault="0002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f"/>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9E45DDA"/>
    <w:multiLevelType w:val="singleLevel"/>
    <w:tmpl w:val="59E45DDA"/>
    <w:lvl w:ilvl="0">
      <w:start w:val="1"/>
      <w:numFmt w:val="decimal"/>
      <w:suff w:val="nothing"/>
      <w:lvlText w:val="%1、"/>
      <w:lvlJc w:val="left"/>
    </w:lvl>
  </w:abstractNum>
  <w:abstractNum w:abstractNumId="3" w15:restartNumberingAfterBreak="0">
    <w:nsid w:val="59E4778C"/>
    <w:multiLevelType w:val="singleLevel"/>
    <w:tmpl w:val="59E4778C"/>
    <w:lvl w:ilvl="0">
      <w:start w:val="2"/>
      <w:numFmt w:val="chineseCounting"/>
      <w:suff w:val="nothing"/>
      <w:lvlText w:val="%1、"/>
      <w:lvlJc w:val="left"/>
    </w:lvl>
  </w:abstractNum>
  <w:abstractNum w:abstractNumId="4" w15:restartNumberingAfterBreak="0">
    <w:nsid w:val="59E80311"/>
    <w:multiLevelType w:val="singleLevel"/>
    <w:tmpl w:val="59E80311"/>
    <w:lvl w:ilvl="0">
      <w:start w:val="1"/>
      <w:numFmt w:val="decimal"/>
      <w:suff w:val="nothing"/>
      <w:lvlText w:val="%1、"/>
      <w:lvlJc w:val="left"/>
    </w:lvl>
  </w:abstractNum>
  <w:abstractNum w:abstractNumId="5" w15:restartNumberingAfterBreak="0">
    <w:nsid w:val="59EEE4F2"/>
    <w:multiLevelType w:val="singleLevel"/>
    <w:tmpl w:val="59EEE4F2"/>
    <w:lvl w:ilvl="0">
      <w:start w:val="5"/>
      <w:numFmt w:val="decimal"/>
      <w:suff w:val="nothing"/>
      <w:lvlText w:val="%1、"/>
      <w:lvlJc w:val="left"/>
    </w:lvl>
  </w:abstractNum>
  <w:abstractNum w:abstractNumId="6"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B51"/>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4E05"/>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E8"/>
    <w:rsid w:val="000960FC"/>
    <w:rsid w:val="000965F6"/>
    <w:rsid w:val="000A0BAB"/>
    <w:rsid w:val="000A0C37"/>
    <w:rsid w:val="000A1625"/>
    <w:rsid w:val="000A1B94"/>
    <w:rsid w:val="000A218D"/>
    <w:rsid w:val="000A361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5DB"/>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56C7"/>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2D2"/>
    <w:rsid w:val="00182E04"/>
    <w:rsid w:val="001837E2"/>
    <w:rsid w:val="001845BB"/>
    <w:rsid w:val="00184F49"/>
    <w:rsid w:val="00185A76"/>
    <w:rsid w:val="00185C21"/>
    <w:rsid w:val="0018723B"/>
    <w:rsid w:val="001873B7"/>
    <w:rsid w:val="001877F0"/>
    <w:rsid w:val="00187AE1"/>
    <w:rsid w:val="00187E96"/>
    <w:rsid w:val="00190049"/>
    <w:rsid w:val="0019159C"/>
    <w:rsid w:val="0019164C"/>
    <w:rsid w:val="001935B8"/>
    <w:rsid w:val="00194716"/>
    <w:rsid w:val="0019503F"/>
    <w:rsid w:val="0019558A"/>
    <w:rsid w:val="00196931"/>
    <w:rsid w:val="00196DD8"/>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5E"/>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5F70"/>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5ED1"/>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2FAB"/>
    <w:rsid w:val="002956F8"/>
    <w:rsid w:val="00295A21"/>
    <w:rsid w:val="002963BF"/>
    <w:rsid w:val="002968E5"/>
    <w:rsid w:val="00296994"/>
    <w:rsid w:val="00296D71"/>
    <w:rsid w:val="00297269"/>
    <w:rsid w:val="00297DB0"/>
    <w:rsid w:val="002A00A9"/>
    <w:rsid w:val="002A0749"/>
    <w:rsid w:val="002A07DF"/>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989"/>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DFE"/>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5DBD"/>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07D7"/>
    <w:rsid w:val="0036101D"/>
    <w:rsid w:val="003613E1"/>
    <w:rsid w:val="0036171E"/>
    <w:rsid w:val="00362A51"/>
    <w:rsid w:val="0036420E"/>
    <w:rsid w:val="00364221"/>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6B77"/>
    <w:rsid w:val="00377EC6"/>
    <w:rsid w:val="00377FB4"/>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647C"/>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155"/>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21E9"/>
    <w:rsid w:val="00413224"/>
    <w:rsid w:val="00413F29"/>
    <w:rsid w:val="0041437E"/>
    <w:rsid w:val="0041460A"/>
    <w:rsid w:val="0041535D"/>
    <w:rsid w:val="0041540A"/>
    <w:rsid w:val="004162DE"/>
    <w:rsid w:val="0041753F"/>
    <w:rsid w:val="00421033"/>
    <w:rsid w:val="004224B9"/>
    <w:rsid w:val="00424CCE"/>
    <w:rsid w:val="00425B3C"/>
    <w:rsid w:val="00425F1C"/>
    <w:rsid w:val="00427B1B"/>
    <w:rsid w:val="00427BEA"/>
    <w:rsid w:val="0043069D"/>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2BC1"/>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3FD"/>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A32"/>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055"/>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5C14"/>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0D4B"/>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1847"/>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14"/>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0E3"/>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1F27"/>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51E"/>
    <w:rsid w:val="007F6980"/>
    <w:rsid w:val="007F6A57"/>
    <w:rsid w:val="007F7AD0"/>
    <w:rsid w:val="00800D93"/>
    <w:rsid w:val="008015F1"/>
    <w:rsid w:val="00801B0B"/>
    <w:rsid w:val="008025EA"/>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231"/>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0FEB"/>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2D"/>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45C"/>
    <w:rsid w:val="008A314C"/>
    <w:rsid w:val="008A3F64"/>
    <w:rsid w:val="008A5359"/>
    <w:rsid w:val="008A5DF8"/>
    <w:rsid w:val="008A6370"/>
    <w:rsid w:val="008A6A04"/>
    <w:rsid w:val="008B0804"/>
    <w:rsid w:val="008B2859"/>
    <w:rsid w:val="008B4566"/>
    <w:rsid w:val="008B5002"/>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5EBE"/>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5BB"/>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F3"/>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B7A51"/>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4117"/>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3A6"/>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327"/>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5A97"/>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25"/>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3D55"/>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0A09"/>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D7DD1"/>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5FBD"/>
    <w:rsid w:val="00BF7452"/>
    <w:rsid w:val="00BF7FB1"/>
    <w:rsid w:val="00C0058E"/>
    <w:rsid w:val="00C03322"/>
    <w:rsid w:val="00C0380A"/>
    <w:rsid w:val="00C041DB"/>
    <w:rsid w:val="00C04434"/>
    <w:rsid w:val="00C04947"/>
    <w:rsid w:val="00C0574D"/>
    <w:rsid w:val="00C05A26"/>
    <w:rsid w:val="00C065EE"/>
    <w:rsid w:val="00C067A7"/>
    <w:rsid w:val="00C0730D"/>
    <w:rsid w:val="00C10CDD"/>
    <w:rsid w:val="00C10D4D"/>
    <w:rsid w:val="00C1138C"/>
    <w:rsid w:val="00C122DF"/>
    <w:rsid w:val="00C13DF6"/>
    <w:rsid w:val="00C14166"/>
    <w:rsid w:val="00C141D4"/>
    <w:rsid w:val="00C15B8D"/>
    <w:rsid w:val="00C16129"/>
    <w:rsid w:val="00C17734"/>
    <w:rsid w:val="00C17B10"/>
    <w:rsid w:val="00C21792"/>
    <w:rsid w:val="00C21C36"/>
    <w:rsid w:val="00C2255E"/>
    <w:rsid w:val="00C23A65"/>
    <w:rsid w:val="00C23D43"/>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0B7B"/>
    <w:rsid w:val="00C83D81"/>
    <w:rsid w:val="00C8410D"/>
    <w:rsid w:val="00C84AE2"/>
    <w:rsid w:val="00C86BAF"/>
    <w:rsid w:val="00C8771E"/>
    <w:rsid w:val="00C87AB6"/>
    <w:rsid w:val="00C90317"/>
    <w:rsid w:val="00C90485"/>
    <w:rsid w:val="00C90519"/>
    <w:rsid w:val="00C90CF3"/>
    <w:rsid w:val="00C921F2"/>
    <w:rsid w:val="00C93EF4"/>
    <w:rsid w:val="00C94327"/>
    <w:rsid w:val="00C950DF"/>
    <w:rsid w:val="00CA06A5"/>
    <w:rsid w:val="00CA0A43"/>
    <w:rsid w:val="00CA11B8"/>
    <w:rsid w:val="00CA2DA5"/>
    <w:rsid w:val="00CA31B8"/>
    <w:rsid w:val="00CA32FA"/>
    <w:rsid w:val="00CA3928"/>
    <w:rsid w:val="00CA4FED"/>
    <w:rsid w:val="00CA58D7"/>
    <w:rsid w:val="00CA6C09"/>
    <w:rsid w:val="00CA7446"/>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22D"/>
    <w:rsid w:val="00CF761E"/>
    <w:rsid w:val="00D00F11"/>
    <w:rsid w:val="00D01104"/>
    <w:rsid w:val="00D01BEA"/>
    <w:rsid w:val="00D01F3F"/>
    <w:rsid w:val="00D038E7"/>
    <w:rsid w:val="00D04A7D"/>
    <w:rsid w:val="00D051AC"/>
    <w:rsid w:val="00D059AA"/>
    <w:rsid w:val="00D05A8F"/>
    <w:rsid w:val="00D060ED"/>
    <w:rsid w:val="00D06665"/>
    <w:rsid w:val="00D06977"/>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5F3F"/>
    <w:rsid w:val="00D96045"/>
    <w:rsid w:val="00D97051"/>
    <w:rsid w:val="00D976CF"/>
    <w:rsid w:val="00DA094A"/>
    <w:rsid w:val="00DA0E79"/>
    <w:rsid w:val="00DA21B9"/>
    <w:rsid w:val="00DA295A"/>
    <w:rsid w:val="00DA37CB"/>
    <w:rsid w:val="00DA3A69"/>
    <w:rsid w:val="00DA3D78"/>
    <w:rsid w:val="00DA5035"/>
    <w:rsid w:val="00DA53EC"/>
    <w:rsid w:val="00DA5CEE"/>
    <w:rsid w:val="00DA5DE0"/>
    <w:rsid w:val="00DA6729"/>
    <w:rsid w:val="00DA7B08"/>
    <w:rsid w:val="00DA7BA1"/>
    <w:rsid w:val="00DB10E2"/>
    <w:rsid w:val="00DB15B1"/>
    <w:rsid w:val="00DB1C2F"/>
    <w:rsid w:val="00DB1E47"/>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A2C"/>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461"/>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6CE"/>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3898"/>
    <w:rsid w:val="00F641C9"/>
    <w:rsid w:val="00F648F6"/>
    <w:rsid w:val="00F653AF"/>
    <w:rsid w:val="00F663A7"/>
    <w:rsid w:val="00F6743E"/>
    <w:rsid w:val="00F678E4"/>
    <w:rsid w:val="00F70108"/>
    <w:rsid w:val="00F71B21"/>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7E2"/>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71C"/>
    <w:rsid w:val="00FB6EE6"/>
    <w:rsid w:val="00FB71F4"/>
    <w:rsid w:val="00FB7680"/>
    <w:rsid w:val="00FC03C9"/>
    <w:rsid w:val="00FC1390"/>
    <w:rsid w:val="00FC1B70"/>
    <w:rsid w:val="00FC3B14"/>
    <w:rsid w:val="00FC3E28"/>
    <w:rsid w:val="00FC3E51"/>
    <w:rsid w:val="00FC46A4"/>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6B42"/>
    <w:rsid w:val="00FE7230"/>
    <w:rsid w:val="00FE756F"/>
    <w:rsid w:val="00FF0B13"/>
    <w:rsid w:val="00FF0CEB"/>
    <w:rsid w:val="00FF110A"/>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257CE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6FED71AA"/>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CD57189"/>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F80C538-CA5F-4D18-AD86-C8200286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pPr>
      <w:ind w:firstLine="630"/>
    </w:pPr>
    <w:rPr>
      <w:rFonts w:ascii="楷体_GB2312" w:eastAsia="楷体_GB2312"/>
      <w:sz w:val="32"/>
      <w:szCs w:val="20"/>
    </w:rPr>
  </w:style>
  <w:style w:type="paragraph" w:styleId="ab">
    <w:name w:val="Block Text"/>
    <w:basedOn w:val="a1"/>
    <w:pPr>
      <w:adjustRightInd w:val="0"/>
      <w:ind w:left="420" w:right="33"/>
      <w:jc w:val="left"/>
      <w:textAlignment w:val="baseline"/>
    </w:pPr>
    <w:rPr>
      <w:kern w:val="0"/>
      <w:sz w:val="24"/>
      <w:szCs w:val="20"/>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ac">
    <w:name w:val="Plain Text"/>
    <w:basedOn w:val="a1"/>
    <w:link w:val="Char0"/>
    <w:rPr>
      <w:rFonts w:ascii="宋体" w:hAnsi="Courier New"/>
      <w:szCs w:val="20"/>
    </w:rPr>
  </w:style>
  <w:style w:type="paragraph" w:styleId="20">
    <w:name w:val="Body Text Indent 2"/>
    <w:basedOn w:val="a1"/>
    <w:pPr>
      <w:spacing w:after="120" w:line="480" w:lineRule="auto"/>
      <w:ind w:leftChars="200" w:left="420"/>
    </w:pPr>
  </w:style>
  <w:style w:type="paragraph" w:styleId="ad">
    <w:name w:val="Balloon Text"/>
    <w:basedOn w:val="a1"/>
    <w:semiHidden/>
    <w:rPr>
      <w:sz w:val="18"/>
      <w:szCs w:val="18"/>
    </w:rPr>
  </w:style>
  <w:style w:type="paragraph" w:styleId="ae">
    <w:name w:val="footer"/>
    <w:basedOn w:val="a1"/>
    <w:link w:val="Char1"/>
    <w:uiPriority w:val="99"/>
    <w:pPr>
      <w:tabs>
        <w:tab w:val="center" w:pos="4153"/>
        <w:tab w:val="right" w:pos="8306"/>
      </w:tabs>
      <w:snapToGrid w:val="0"/>
      <w:jc w:val="left"/>
    </w:pPr>
    <w:rPr>
      <w:sz w:val="18"/>
      <w:szCs w:val="18"/>
    </w:rPr>
  </w:style>
  <w:style w:type="paragraph" w:styleId="af">
    <w:name w:val="header"/>
    <w:basedOn w:val="a1"/>
    <w:link w:val="Char2"/>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rPr>
      <w:rFonts w:eastAsia="楷体"/>
      <w:b/>
      <w:sz w:val="28"/>
    </w:rPr>
  </w:style>
  <w:style w:type="paragraph" w:styleId="32">
    <w:name w:val="Body Text Indent 3"/>
    <w:basedOn w:val="a1"/>
    <w:uiPriority w:val="99"/>
    <w:pPr>
      <w:ind w:firstLineChars="200" w:firstLine="420"/>
    </w:pPr>
    <w:rPr>
      <w:rFonts w:eastAsia="楷体_GB2312"/>
    </w:rPr>
  </w:style>
  <w:style w:type="paragraph" w:styleId="21">
    <w:name w:val="toc 2"/>
    <w:basedOn w:val="a1"/>
    <w:next w:val="a1"/>
    <w:semiHidden/>
    <w:pPr>
      <w:ind w:leftChars="200" w:left="420"/>
    </w:pPr>
    <w:rPr>
      <w:szCs w:val="20"/>
    </w:rPr>
  </w:style>
  <w:style w:type="paragraph" w:styleId="22">
    <w:name w:val="Body Text 2"/>
    <w:basedOn w:val="a1"/>
    <w:uiPriority w:val="99"/>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paragraph" w:styleId="af2">
    <w:name w:val="annotation subject"/>
    <w:basedOn w:val="a8"/>
    <w:next w:val="a8"/>
    <w:link w:val="Char4"/>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3">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3"/>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Char2">
    <w:name w:val="页眉 Char"/>
    <w:link w:val="af"/>
    <w:uiPriority w:val="99"/>
    <w:qFormat/>
    <w:rPr>
      <w:kern w:val="2"/>
      <w:sz w:val="18"/>
      <w:szCs w:val="18"/>
    </w:rPr>
  </w:style>
  <w:style w:type="character" w:customStyle="1" w:styleId="FontStyle28">
    <w:name w:val="Font Style28"/>
    <w:qFormat/>
    <w:rPr>
      <w:rFonts w:ascii="Constantia" w:hAnsi="Constantia" w:cs="Constantia"/>
      <w:sz w:val="28"/>
      <w:szCs w:val="28"/>
    </w:rPr>
  </w:style>
  <w:style w:type="character" w:customStyle="1" w:styleId="1Char">
    <w:name w:val="标题 1 Char"/>
    <w:link w:val="10"/>
    <w:qFormat/>
    <w:rPr>
      <w:b/>
      <w:bCs/>
      <w:kern w:val="44"/>
      <w:sz w:val="44"/>
      <w:szCs w:val="44"/>
    </w:rPr>
  </w:style>
  <w:style w:type="character" w:customStyle="1" w:styleId="FontStyle36">
    <w:name w:val="Font Style36"/>
    <w:qFormat/>
    <w:rPr>
      <w:rFonts w:ascii="宋体" w:eastAsia="宋体" w:cs="宋体"/>
      <w:sz w:val="16"/>
      <w:szCs w:val="16"/>
    </w:rPr>
  </w:style>
  <w:style w:type="character" w:customStyle="1" w:styleId="apple-converted-space">
    <w:name w:val="apple-converted-space"/>
    <w:qFormat/>
  </w:style>
  <w:style w:type="character" w:customStyle="1" w:styleId="Char5">
    <w:name w:val="列出段落 Char"/>
    <w:link w:val="afa"/>
    <w:qFormat/>
    <w:rPr>
      <w:rFonts w:ascii="Calibri" w:hAnsi="Calibri"/>
      <w:kern w:val="2"/>
      <w:sz w:val="21"/>
      <w:szCs w:val="22"/>
    </w:rPr>
  </w:style>
  <w:style w:type="paragraph" w:styleId="afa">
    <w:name w:val="List Paragraph"/>
    <w:basedOn w:val="a1"/>
    <w:link w:val="Char5"/>
    <w:qFormat/>
    <w:pPr>
      <w:ind w:firstLineChars="200" w:firstLine="420"/>
    </w:pPr>
    <w:rPr>
      <w:rFonts w:ascii="Calibri" w:hAnsi="Calibri"/>
      <w:szCs w:val="22"/>
    </w:rPr>
  </w:style>
  <w:style w:type="character" w:customStyle="1" w:styleId="4Char">
    <w:name w:val="标题 4 Char"/>
    <w:link w:val="4"/>
    <w:uiPriority w:val="9"/>
    <w:qFormat/>
    <w:rPr>
      <w:rFonts w:ascii="Cambria" w:hAnsi="Cambria"/>
      <w:b/>
      <w:bCs/>
      <w:kern w:val="2"/>
      <w:sz w:val="28"/>
      <w:szCs w:val="28"/>
    </w:rPr>
  </w:style>
  <w:style w:type="character" w:customStyle="1" w:styleId="style4">
    <w:name w:val="style4"/>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FontStyle37">
    <w:name w:val="Font Style37"/>
    <w:qFormat/>
    <w:rPr>
      <w:rFonts w:ascii="Arial" w:hAnsi="Arial" w:cs="Arial"/>
      <w:sz w:val="16"/>
      <w:szCs w:val="16"/>
    </w:rPr>
  </w:style>
  <w:style w:type="character" w:customStyle="1" w:styleId="month">
    <w:name w:val="month"/>
    <w:qFormat/>
    <w:rPr>
      <w:caps/>
      <w:color w:val="FFFFFF"/>
      <w:sz w:val="18"/>
      <w:szCs w:val="18"/>
      <w:shd w:val="clear" w:color="auto" w:fill="B5BEBE"/>
    </w:rPr>
  </w:style>
  <w:style w:type="character" w:customStyle="1" w:styleId="year">
    <w:name w:val="year"/>
    <w:qFormat/>
    <w:rPr>
      <w:sz w:val="18"/>
      <w:szCs w:val="18"/>
    </w:rPr>
  </w:style>
  <w:style w:type="character" w:customStyle="1" w:styleId="FontStyle30">
    <w:name w:val="Font Style30"/>
    <w:qFormat/>
    <w:rPr>
      <w:rFonts w:ascii="宋体" w:eastAsia="宋体" w:cs="宋体"/>
      <w:sz w:val="14"/>
      <w:szCs w:val="14"/>
    </w:rPr>
  </w:style>
  <w:style w:type="character" w:customStyle="1" w:styleId="param-value">
    <w:name w:val="param-value"/>
    <w:basedOn w:val="a3"/>
    <w:qFormat/>
  </w:style>
  <w:style w:type="character" w:customStyle="1" w:styleId="day">
    <w:name w:val="day"/>
    <w:qFormat/>
    <w:rPr>
      <w:b/>
      <w:sz w:val="42"/>
      <w:szCs w:val="42"/>
    </w:rPr>
  </w:style>
  <w:style w:type="character" w:customStyle="1" w:styleId="Char">
    <w:name w:val="批注文字 Char"/>
    <w:link w:val="a8"/>
    <w:uiPriority w:val="99"/>
    <w:qFormat/>
    <w:rPr>
      <w:kern w:val="2"/>
      <w:sz w:val="21"/>
      <w:szCs w:val="24"/>
    </w:rPr>
  </w:style>
  <w:style w:type="character" w:customStyle="1" w:styleId="3Char">
    <w:name w:val="标题 3 Char"/>
    <w:link w:val="3"/>
    <w:uiPriority w:val="9"/>
    <w:qFormat/>
    <w:rPr>
      <w:rFonts w:ascii="Arial" w:hAnsi="Arial"/>
      <w:b/>
      <w:kern w:val="2"/>
      <w:sz w:val="32"/>
    </w:rPr>
  </w:style>
  <w:style w:type="character" w:customStyle="1" w:styleId="date-display-separator">
    <w:name w:val="date-display-separator"/>
    <w:qFormat/>
    <w:rPr>
      <w:b/>
    </w:rPr>
  </w:style>
  <w:style w:type="character" w:customStyle="1" w:styleId="Char1">
    <w:name w:val="页脚 Char"/>
    <w:link w:val="ae"/>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summary">
    <w:name w:val="summary"/>
    <w:qFormat/>
    <w:rPr>
      <w:color w:val="999999"/>
      <w:sz w:val="18"/>
      <w:szCs w:val="18"/>
    </w:rPr>
  </w:style>
  <w:style w:type="character" w:customStyle="1" w:styleId="date-display-single">
    <w:name w:val="date-display-single"/>
    <w:qFormat/>
    <w:rPr>
      <w:b/>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date-display-start">
    <w:name w:val="date-display-start"/>
    <w:qFormat/>
    <w:rPr>
      <w:b/>
    </w:rPr>
  </w:style>
  <w:style w:type="character" w:customStyle="1" w:styleId="FontStyle29">
    <w:name w:val="Font Style29"/>
    <w:qFormat/>
    <w:rPr>
      <w:rFonts w:ascii="Arial" w:hAnsi="Arial" w:cs="Arial"/>
      <w:sz w:val="14"/>
      <w:szCs w:val="14"/>
    </w:rPr>
  </w:style>
  <w:style w:type="character" w:customStyle="1" w:styleId="Char3">
    <w:name w:val="标题 Char"/>
    <w:link w:val="af1"/>
    <w:qFormat/>
    <w:rPr>
      <w:rFonts w:ascii="Cambria" w:hAnsi="Cambria" w:cs="Times New Roman"/>
      <w:b/>
      <w:bCs/>
      <w:kern w:val="2"/>
      <w:sz w:val="32"/>
      <w:szCs w:val="32"/>
    </w:rPr>
  </w:style>
  <w:style w:type="character" w:customStyle="1" w:styleId="date-display-end">
    <w:name w:val="date-display-end"/>
    <w:qFormat/>
    <w:rPr>
      <w:b/>
    </w:rPr>
  </w:style>
  <w:style w:type="paragraph" w:customStyle="1" w:styleId="Char10">
    <w:name w:val="Char1"/>
    <w:basedOn w:val="a1"/>
    <w:qFormat/>
    <w:pPr>
      <w:tabs>
        <w:tab w:val="left" w:pos="840"/>
      </w:tabs>
      <w:ind w:left="840" w:hanging="420"/>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Style10">
    <w:name w:val="Style10"/>
    <w:basedOn w:val="a1"/>
    <w:qFormat/>
    <w:pPr>
      <w:adjustRightInd w:val="0"/>
      <w:jc w:val="left"/>
    </w:pPr>
    <w:rPr>
      <w:rFonts w:ascii="宋体"/>
      <w:kern w:val="0"/>
      <w:sz w:val="24"/>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qFormat/>
    <w:pPr>
      <w:numPr>
        <w:numId w:val="2"/>
      </w:numPr>
      <w:adjustRightInd w:val="0"/>
      <w:spacing w:line="578" w:lineRule="atLeast"/>
      <w:jc w:val="left"/>
      <w:textAlignment w:val="baseline"/>
    </w:pPr>
  </w:style>
  <w:style w:type="paragraph" w:customStyle="1" w:styleId="Char11">
    <w:name w:val="正文（缩进） Char1"/>
    <w:basedOn w:val="a1"/>
    <w:qFormat/>
    <w:pPr>
      <w:spacing w:beforeLines="50" w:before="156" w:afterLines="50" w:after="156" w:line="360" w:lineRule="auto"/>
      <w:ind w:firstLineChars="200" w:firstLine="480"/>
    </w:pPr>
    <w:rPr>
      <w:sz w:val="24"/>
    </w:rPr>
  </w:style>
  <w:style w:type="paragraph" w:customStyle="1" w:styleId="afd">
    <w:name w:val="文档正文"/>
    <w:basedOn w:val="a1"/>
    <w:qFormat/>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a0">
    <w:name w:val="要点标题"/>
    <w:basedOn w:val="a1"/>
    <w:qFormat/>
    <w:pPr>
      <w:numPr>
        <w:numId w:val="3"/>
      </w:numPr>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qFormat/>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10">
    <w:name w:val="列出段落11"/>
    <w:basedOn w:val="a1"/>
    <w:uiPriority w:val="34"/>
    <w:qFormat/>
    <w:pPr>
      <w:ind w:firstLineChars="200" w:firstLine="420"/>
    </w:p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afe">
    <w:name w:val="正文（无缩进）"/>
    <w:basedOn w:val="a1"/>
    <w:qFormat/>
    <w:pPr>
      <w:spacing w:line="360" w:lineRule="auto"/>
    </w:pPr>
    <w:rPr>
      <w:rFonts w:ascii="Calibri" w:hAnsi="Calibri"/>
      <w:sz w:val="24"/>
      <w:szCs w:val="21"/>
    </w:rPr>
  </w:style>
  <w:style w:type="character" w:customStyle="1" w:styleId="Char4">
    <w:name w:val="批注主题 Char"/>
    <w:basedOn w:val="Char"/>
    <w:link w:val="af2"/>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448775794@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3333</Words>
  <Characters>19004</Characters>
  <Application>Microsoft Office Word</Application>
  <DocSecurity>0</DocSecurity>
  <Lines>158</Lines>
  <Paragraphs>44</Paragraphs>
  <ScaleCrop>false</ScaleCrop>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周蕾</cp:lastModifiedBy>
  <cp:revision>18</cp:revision>
  <cp:lastPrinted>2018-01-03T01:18:00Z</cp:lastPrinted>
  <dcterms:created xsi:type="dcterms:W3CDTF">2020-05-09T07:23:00Z</dcterms:created>
  <dcterms:modified xsi:type="dcterms:W3CDTF">2020-05-11T08:38:00Z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