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29" w:rsidRPr="00016307" w:rsidRDefault="00F62E29" w:rsidP="00B20FEC">
      <w:pPr>
        <w:jc w:val="center"/>
        <w:rPr>
          <w:rFonts w:ascii="方正小标宋_GBK" w:eastAsia="方正小标宋_GBK"/>
          <w:sz w:val="84"/>
          <w:szCs w:val="84"/>
        </w:rPr>
      </w:pPr>
    </w:p>
    <w:p w:rsidR="00655A98" w:rsidRPr="00016307" w:rsidRDefault="00655A98" w:rsidP="00B20FEC">
      <w:pPr>
        <w:jc w:val="center"/>
        <w:rPr>
          <w:rFonts w:ascii="方正小标宋_GBK" w:eastAsia="方正小标宋_GBK"/>
          <w:sz w:val="84"/>
          <w:szCs w:val="84"/>
        </w:rPr>
      </w:pPr>
      <w:r w:rsidRPr="00016307">
        <w:rPr>
          <w:rFonts w:ascii="方正小标宋_GBK" w:eastAsia="方正小标宋_GBK" w:hint="eastAsia"/>
          <w:sz w:val="84"/>
          <w:szCs w:val="84"/>
        </w:rPr>
        <w:t>招 标 文 件</w:t>
      </w:r>
    </w:p>
    <w:p w:rsidR="00655A98" w:rsidRPr="00016307" w:rsidRDefault="00655A98" w:rsidP="00655A98">
      <w:pPr>
        <w:topLinePunct/>
        <w:autoSpaceDE/>
        <w:autoSpaceDN/>
        <w:spacing w:line="360" w:lineRule="auto"/>
        <w:jc w:val="center"/>
        <w:rPr>
          <w:rFonts w:ascii="仿宋_GB2312" w:eastAsia="仿宋_GB2312"/>
          <w:sz w:val="48"/>
          <w:szCs w:val="48"/>
        </w:rPr>
      </w:pPr>
    </w:p>
    <w:p w:rsidR="00F048FE" w:rsidRPr="00016307" w:rsidRDefault="00F048FE" w:rsidP="00655A98">
      <w:pPr>
        <w:topLinePunct/>
        <w:autoSpaceDE/>
        <w:autoSpaceDN/>
        <w:spacing w:line="360" w:lineRule="auto"/>
        <w:jc w:val="center"/>
        <w:rPr>
          <w:rFonts w:ascii="方正小标宋_GBK" w:eastAsia="方正小标宋_GBK"/>
          <w:sz w:val="48"/>
          <w:szCs w:val="48"/>
        </w:rPr>
      </w:pPr>
    </w:p>
    <w:p w:rsidR="00655A98" w:rsidRPr="00016307" w:rsidRDefault="00655A98" w:rsidP="00655A98">
      <w:pPr>
        <w:topLinePunct/>
        <w:autoSpaceDE/>
        <w:autoSpaceDN/>
        <w:spacing w:line="360" w:lineRule="auto"/>
        <w:jc w:val="center"/>
        <w:rPr>
          <w:rFonts w:ascii="仿宋_GB2312" w:eastAsia="仿宋_GB2312"/>
          <w:sz w:val="48"/>
          <w:szCs w:val="48"/>
        </w:rPr>
      </w:pPr>
    </w:p>
    <w:p w:rsidR="00B074F8" w:rsidRPr="00016307" w:rsidRDefault="00B074F8" w:rsidP="00B074F8">
      <w:pPr>
        <w:topLinePunct/>
        <w:autoSpaceDE/>
        <w:spacing w:line="360" w:lineRule="auto"/>
        <w:rPr>
          <w:rFonts w:hAnsi="宋体"/>
          <w:b/>
          <w:sz w:val="32"/>
        </w:rPr>
      </w:pPr>
    </w:p>
    <w:p w:rsidR="00B074F8" w:rsidRPr="00016307" w:rsidRDefault="00B074F8" w:rsidP="00B074F8">
      <w:pPr>
        <w:topLinePunct/>
        <w:autoSpaceDE/>
        <w:spacing w:line="360" w:lineRule="auto"/>
        <w:ind w:firstLineChars="400" w:firstLine="1440"/>
        <w:rPr>
          <w:rFonts w:ascii="方正小标宋_GBK" w:eastAsia="方正小标宋_GBK"/>
          <w:sz w:val="36"/>
        </w:rPr>
      </w:pPr>
      <w:r w:rsidRPr="00016307">
        <w:rPr>
          <w:rFonts w:ascii="方正小标宋_GBK" w:eastAsia="方正小标宋_GBK" w:hint="eastAsia"/>
          <w:sz w:val="36"/>
        </w:rPr>
        <w:t>采购编号：</w:t>
      </w:r>
      <w:r w:rsidR="003609BA">
        <w:rPr>
          <w:rFonts w:ascii="方正小标宋_GBK" w:eastAsia="方正小标宋_GBK" w:hint="eastAsia"/>
          <w:sz w:val="36"/>
        </w:rPr>
        <w:t>2016000</w:t>
      </w:r>
      <w:r w:rsidR="00AD0342">
        <w:rPr>
          <w:rFonts w:ascii="方正小标宋_GBK" w:eastAsia="方正小标宋_GBK" w:hint="eastAsia"/>
          <w:sz w:val="36"/>
        </w:rPr>
        <w:t>0</w:t>
      </w:r>
      <w:r w:rsidR="003609BA">
        <w:rPr>
          <w:rFonts w:ascii="方正小标宋_GBK" w:eastAsia="方正小标宋_GBK" w:hint="eastAsia"/>
          <w:sz w:val="36"/>
        </w:rPr>
        <w:t>1</w:t>
      </w:r>
    </w:p>
    <w:p w:rsidR="00B074F8" w:rsidRPr="00016307" w:rsidRDefault="00B074F8" w:rsidP="00B074F8">
      <w:pPr>
        <w:topLinePunct/>
        <w:autoSpaceDE/>
        <w:spacing w:line="360" w:lineRule="auto"/>
        <w:ind w:leftChars="720" w:left="3240" w:hangingChars="500" w:hanging="1800"/>
        <w:rPr>
          <w:rFonts w:hAnsi="宋体"/>
          <w:b/>
          <w:sz w:val="36"/>
        </w:rPr>
      </w:pPr>
      <w:r w:rsidRPr="00016307">
        <w:rPr>
          <w:rFonts w:ascii="方正小标宋_GBK" w:eastAsia="方正小标宋_GBK" w:hint="eastAsia"/>
          <w:sz w:val="36"/>
        </w:rPr>
        <w:t>项目名称：</w:t>
      </w:r>
      <w:r w:rsidR="002B263D">
        <w:rPr>
          <w:rFonts w:ascii="方正小标宋_GBK" w:eastAsia="方正小标宋_GBK" w:hint="eastAsia"/>
          <w:sz w:val="36"/>
        </w:rPr>
        <w:t>图书</w:t>
      </w:r>
      <w:r w:rsidR="005C600B">
        <w:rPr>
          <w:rFonts w:ascii="方正小标宋_GBK" w:eastAsia="方正小标宋_GBK" w:hint="eastAsia"/>
          <w:sz w:val="36"/>
        </w:rPr>
        <w:t>馆图书采购</w:t>
      </w:r>
    </w:p>
    <w:p w:rsidR="00655A98" w:rsidRPr="00016307" w:rsidRDefault="00655A98" w:rsidP="00655A98">
      <w:pPr>
        <w:topLinePunct/>
        <w:autoSpaceDE/>
        <w:autoSpaceDN/>
        <w:spacing w:line="360" w:lineRule="auto"/>
        <w:rPr>
          <w:rFonts w:ascii="仿宋_GB2312" w:eastAsia="仿宋_GB2312"/>
          <w:b/>
          <w:sz w:val="32"/>
        </w:rPr>
      </w:pPr>
      <w:r w:rsidRPr="00016307">
        <w:rPr>
          <w:rFonts w:ascii="仿宋_GB2312" w:eastAsia="仿宋_GB2312" w:hint="eastAsia"/>
          <w:b/>
          <w:sz w:val="32"/>
        </w:rPr>
        <w:t xml:space="preserve">                </w:t>
      </w:r>
    </w:p>
    <w:p w:rsidR="00655A98" w:rsidRPr="00016307" w:rsidRDefault="00655A98" w:rsidP="00655A98">
      <w:pPr>
        <w:topLinePunct/>
        <w:autoSpaceDE/>
        <w:autoSpaceDN/>
        <w:spacing w:line="360" w:lineRule="auto"/>
        <w:rPr>
          <w:rFonts w:ascii="仿宋_GB2312" w:eastAsia="仿宋_GB2312"/>
          <w:b/>
          <w:sz w:val="32"/>
        </w:rPr>
      </w:pPr>
    </w:p>
    <w:p w:rsidR="00924A4F" w:rsidRPr="00016307" w:rsidRDefault="00924A4F" w:rsidP="00655A98">
      <w:pPr>
        <w:topLinePunct/>
        <w:autoSpaceDE/>
        <w:autoSpaceDN/>
        <w:spacing w:line="360" w:lineRule="auto"/>
        <w:rPr>
          <w:rFonts w:ascii="仿宋_GB2312" w:eastAsia="仿宋_GB2312"/>
          <w:b/>
          <w:sz w:val="32"/>
        </w:rPr>
      </w:pPr>
    </w:p>
    <w:p w:rsidR="00655A98" w:rsidRPr="00016307" w:rsidRDefault="00655A98" w:rsidP="00382BFB">
      <w:pPr>
        <w:topLinePunct/>
        <w:autoSpaceDE/>
        <w:autoSpaceDN/>
        <w:spacing w:line="360" w:lineRule="auto"/>
        <w:jc w:val="center"/>
        <w:rPr>
          <w:rFonts w:ascii="方正小标宋_GBK" w:eastAsia="方正小标宋_GBK"/>
          <w:sz w:val="36"/>
        </w:rPr>
      </w:pPr>
      <w:r w:rsidRPr="00016307">
        <w:rPr>
          <w:rFonts w:ascii="方正小标宋_GBK" w:eastAsia="方正小标宋_GBK" w:hint="eastAsia"/>
          <w:sz w:val="36"/>
        </w:rPr>
        <w:t>江苏</w:t>
      </w:r>
      <w:r w:rsidR="004F3C11">
        <w:rPr>
          <w:rFonts w:ascii="方正小标宋_GBK" w:eastAsia="方正小标宋_GBK" w:hint="eastAsia"/>
          <w:sz w:val="36"/>
        </w:rPr>
        <w:t>开放大学资产处</w:t>
      </w:r>
    </w:p>
    <w:p w:rsidR="00655A98" w:rsidRPr="00016307" w:rsidRDefault="005615BA" w:rsidP="00382BFB">
      <w:pPr>
        <w:topLinePunct/>
        <w:autoSpaceDE/>
        <w:autoSpaceDN/>
        <w:spacing w:line="360" w:lineRule="auto"/>
        <w:jc w:val="center"/>
        <w:rPr>
          <w:rFonts w:ascii="方正小标宋_GBK" w:eastAsia="方正小标宋_GBK"/>
          <w:sz w:val="36"/>
        </w:rPr>
      </w:pPr>
      <w:r w:rsidRPr="00016307">
        <w:rPr>
          <w:rFonts w:ascii="方正小标宋_GBK" w:eastAsia="方正小标宋_GBK" w:hint="eastAsia"/>
          <w:sz w:val="36"/>
        </w:rPr>
        <w:t>二〇一</w:t>
      </w:r>
      <w:r w:rsidR="00E02449">
        <w:rPr>
          <w:rFonts w:ascii="方正小标宋_GBK" w:eastAsia="方正小标宋_GBK" w:hint="eastAsia"/>
          <w:sz w:val="36"/>
        </w:rPr>
        <w:t>六</w:t>
      </w:r>
      <w:r w:rsidRPr="00016307">
        <w:rPr>
          <w:rFonts w:ascii="方正小标宋_GBK" w:eastAsia="方正小标宋_GBK" w:hint="eastAsia"/>
          <w:sz w:val="36"/>
        </w:rPr>
        <w:t>年</w:t>
      </w:r>
      <w:r w:rsidR="00901E9E">
        <w:rPr>
          <w:rFonts w:ascii="方正小标宋_GBK" w:eastAsia="方正小标宋_GBK" w:hint="eastAsia"/>
          <w:sz w:val="36"/>
        </w:rPr>
        <w:t>七</w:t>
      </w:r>
      <w:r w:rsidRPr="00016307">
        <w:rPr>
          <w:rFonts w:ascii="方正小标宋_GBK" w:eastAsia="方正小标宋_GBK" w:hint="eastAsia"/>
          <w:sz w:val="36"/>
        </w:rPr>
        <w:t>月</w:t>
      </w:r>
    </w:p>
    <w:p w:rsidR="00655A98" w:rsidRPr="00016307" w:rsidRDefault="00655A98" w:rsidP="00655A98">
      <w:pPr>
        <w:jc w:val="center"/>
        <w:rPr>
          <w:rFonts w:ascii="楷体_GB2312" w:eastAsia="楷体_GB2312"/>
          <w:sz w:val="44"/>
          <w:szCs w:val="44"/>
        </w:rPr>
      </w:pPr>
      <w:r w:rsidRPr="00016307">
        <w:rPr>
          <w:rFonts w:ascii="仿宋_GB2312" w:eastAsia="仿宋_GB2312"/>
          <w:b/>
          <w:sz w:val="36"/>
        </w:rPr>
        <w:br w:type="page"/>
      </w:r>
      <w:r w:rsidRPr="00016307">
        <w:rPr>
          <w:rFonts w:ascii="楷体_GB2312" w:eastAsia="楷体_GB2312" w:hint="eastAsia"/>
          <w:sz w:val="44"/>
          <w:szCs w:val="44"/>
        </w:rPr>
        <w:lastRenderedPageBreak/>
        <w:t>目 录</w:t>
      </w:r>
    </w:p>
    <w:p w:rsidR="006C62A2" w:rsidRPr="00016307" w:rsidRDefault="00433B96" w:rsidP="00655A98">
      <w:pPr>
        <w:jc w:val="center"/>
        <w:rPr>
          <w:rFonts w:ascii="楷体_GB2312" w:eastAsia="楷体_GB2312"/>
          <w:sz w:val="30"/>
          <w:szCs w:val="30"/>
        </w:rPr>
      </w:pPr>
      <w:r w:rsidRPr="00016307">
        <w:rPr>
          <w:rFonts w:ascii="楷体_GB2312" w:eastAsia="楷体_GB2312" w:hint="eastAsia"/>
          <w:sz w:val="30"/>
          <w:szCs w:val="30"/>
        </w:rPr>
        <w:t>（</w:t>
      </w:r>
      <w:r w:rsidR="006C62A2" w:rsidRPr="00016307">
        <w:rPr>
          <w:rFonts w:ascii="楷体_GB2312" w:eastAsia="楷体_GB2312" w:hint="eastAsia"/>
          <w:sz w:val="30"/>
          <w:szCs w:val="30"/>
        </w:rPr>
        <w:t>第</w:t>
      </w:r>
      <w:r w:rsidR="002D7A32" w:rsidRPr="00016307">
        <w:rPr>
          <w:rFonts w:ascii="楷体_GB2312" w:eastAsia="楷体_GB2312" w:hint="eastAsia"/>
          <w:sz w:val="30"/>
          <w:szCs w:val="30"/>
        </w:rPr>
        <w:t>二</w:t>
      </w:r>
      <w:r w:rsidR="006C62A2" w:rsidRPr="00016307">
        <w:rPr>
          <w:rFonts w:ascii="楷体_GB2312" w:eastAsia="楷体_GB2312" w:hint="eastAsia"/>
          <w:sz w:val="30"/>
          <w:szCs w:val="30"/>
        </w:rPr>
        <w:t>分册</w:t>
      </w:r>
      <w:r w:rsidRPr="00016307">
        <w:rPr>
          <w:rFonts w:ascii="楷体_GB2312" w:eastAsia="楷体_GB2312" w:hint="eastAsia"/>
          <w:sz w:val="30"/>
          <w:szCs w:val="30"/>
        </w:rPr>
        <w:t>）</w:t>
      </w:r>
    </w:p>
    <w:p w:rsidR="00191846" w:rsidRPr="00F340CC" w:rsidRDefault="00AF7ABA">
      <w:pPr>
        <w:pStyle w:val="10"/>
        <w:tabs>
          <w:tab w:val="right" w:leader="dot" w:pos="8296"/>
        </w:tabs>
        <w:rPr>
          <w:rFonts w:ascii="Calibri" w:hAnsi="Calibri"/>
          <w:noProof/>
          <w:kern w:val="2"/>
          <w:sz w:val="21"/>
          <w:szCs w:val="22"/>
        </w:rPr>
      </w:pPr>
      <w:r w:rsidRPr="00016307">
        <w:rPr>
          <w:rFonts w:ascii="楷体_GB2312" w:eastAsia="楷体_GB2312"/>
          <w:sz w:val="44"/>
          <w:szCs w:val="44"/>
        </w:rPr>
        <w:fldChar w:fldCharType="begin"/>
      </w:r>
      <w:r w:rsidR="004805B5" w:rsidRPr="00016307">
        <w:rPr>
          <w:rFonts w:ascii="楷体_GB2312" w:eastAsia="楷体_GB2312"/>
          <w:sz w:val="44"/>
          <w:szCs w:val="44"/>
        </w:rPr>
        <w:instrText xml:space="preserve"> </w:instrText>
      </w:r>
      <w:r w:rsidR="004805B5" w:rsidRPr="00016307">
        <w:rPr>
          <w:rFonts w:ascii="楷体_GB2312" w:eastAsia="楷体_GB2312" w:hint="eastAsia"/>
          <w:sz w:val="44"/>
          <w:szCs w:val="44"/>
        </w:rPr>
        <w:instrText>TOC \o "1-3" \h \z \u</w:instrText>
      </w:r>
      <w:r w:rsidR="004805B5" w:rsidRPr="00016307">
        <w:rPr>
          <w:rFonts w:ascii="楷体_GB2312" w:eastAsia="楷体_GB2312"/>
          <w:sz w:val="44"/>
          <w:szCs w:val="44"/>
        </w:rPr>
        <w:instrText xml:space="preserve"> </w:instrText>
      </w:r>
      <w:r w:rsidRPr="00016307">
        <w:rPr>
          <w:rFonts w:ascii="楷体_GB2312" w:eastAsia="楷体_GB2312"/>
          <w:sz w:val="44"/>
          <w:szCs w:val="44"/>
        </w:rPr>
        <w:fldChar w:fldCharType="separate"/>
      </w:r>
      <w:hyperlink w:anchor="_Toc345486402" w:history="1">
        <w:r w:rsidR="00191846" w:rsidRPr="005C1BA7">
          <w:rPr>
            <w:rStyle w:val="ab"/>
            <w:rFonts w:hAnsi="宋体" w:hint="eastAsia"/>
            <w:noProof/>
          </w:rPr>
          <w:t>第三章</w:t>
        </w:r>
        <w:r w:rsidR="00191846" w:rsidRPr="005C1BA7">
          <w:rPr>
            <w:rStyle w:val="ab"/>
            <w:rFonts w:hAnsi="宋体"/>
            <w:noProof/>
          </w:rPr>
          <w:t xml:space="preserve"> </w:t>
        </w:r>
        <w:r w:rsidR="00191846" w:rsidRPr="005C1BA7">
          <w:rPr>
            <w:rStyle w:val="ab"/>
            <w:rFonts w:hAnsi="宋体" w:hint="eastAsia"/>
            <w:noProof/>
          </w:rPr>
          <w:t>招标书</w:t>
        </w:r>
        <w:r w:rsidR="00191846">
          <w:rPr>
            <w:noProof/>
            <w:webHidden/>
          </w:rPr>
          <w:tab/>
        </w:r>
        <w:r>
          <w:rPr>
            <w:noProof/>
            <w:webHidden/>
          </w:rPr>
          <w:fldChar w:fldCharType="begin"/>
        </w:r>
        <w:r w:rsidR="00191846">
          <w:rPr>
            <w:noProof/>
            <w:webHidden/>
          </w:rPr>
          <w:instrText xml:space="preserve"> PAGEREF _Toc345486402 \h </w:instrText>
        </w:r>
        <w:r>
          <w:rPr>
            <w:noProof/>
            <w:webHidden/>
          </w:rPr>
        </w:r>
        <w:r>
          <w:rPr>
            <w:noProof/>
            <w:webHidden/>
          </w:rPr>
          <w:fldChar w:fldCharType="separate"/>
        </w:r>
        <w:r w:rsidR="00191846">
          <w:rPr>
            <w:noProof/>
            <w:webHidden/>
          </w:rPr>
          <w:t>3</w:t>
        </w:r>
        <w:r>
          <w:rPr>
            <w:noProof/>
            <w:webHidden/>
          </w:rPr>
          <w:fldChar w:fldCharType="end"/>
        </w:r>
      </w:hyperlink>
    </w:p>
    <w:p w:rsidR="00191846" w:rsidRPr="00F340CC" w:rsidRDefault="00DC012E">
      <w:pPr>
        <w:pStyle w:val="10"/>
        <w:tabs>
          <w:tab w:val="right" w:leader="dot" w:pos="8296"/>
        </w:tabs>
        <w:rPr>
          <w:rFonts w:ascii="Calibri" w:hAnsi="Calibri"/>
          <w:noProof/>
          <w:kern w:val="2"/>
          <w:sz w:val="21"/>
          <w:szCs w:val="22"/>
        </w:rPr>
      </w:pPr>
      <w:hyperlink w:anchor="_Toc345486403" w:history="1">
        <w:r w:rsidR="00191846" w:rsidRPr="005C1BA7">
          <w:rPr>
            <w:rStyle w:val="ab"/>
            <w:rFonts w:hAnsi="宋体" w:hint="eastAsia"/>
            <w:noProof/>
          </w:rPr>
          <w:t>一、招标主要内容</w:t>
        </w:r>
        <w:r w:rsidR="00191846">
          <w:rPr>
            <w:noProof/>
            <w:webHidden/>
          </w:rPr>
          <w:tab/>
        </w:r>
        <w:r w:rsidR="00AF7ABA">
          <w:rPr>
            <w:noProof/>
            <w:webHidden/>
          </w:rPr>
          <w:fldChar w:fldCharType="begin"/>
        </w:r>
        <w:r w:rsidR="00191846">
          <w:rPr>
            <w:noProof/>
            <w:webHidden/>
          </w:rPr>
          <w:instrText xml:space="preserve"> PAGEREF _Toc345486403 \h </w:instrText>
        </w:r>
        <w:r w:rsidR="00AF7ABA">
          <w:rPr>
            <w:noProof/>
            <w:webHidden/>
          </w:rPr>
        </w:r>
        <w:r w:rsidR="00AF7ABA">
          <w:rPr>
            <w:noProof/>
            <w:webHidden/>
          </w:rPr>
          <w:fldChar w:fldCharType="separate"/>
        </w:r>
        <w:r w:rsidR="00191846">
          <w:rPr>
            <w:noProof/>
            <w:webHidden/>
          </w:rPr>
          <w:t>3</w:t>
        </w:r>
        <w:r w:rsidR="00AF7ABA">
          <w:rPr>
            <w:noProof/>
            <w:webHidden/>
          </w:rPr>
          <w:fldChar w:fldCharType="end"/>
        </w:r>
      </w:hyperlink>
    </w:p>
    <w:p w:rsidR="00191846" w:rsidRPr="00F340CC" w:rsidRDefault="00DC012E" w:rsidP="00191846">
      <w:pPr>
        <w:pStyle w:val="22"/>
        <w:tabs>
          <w:tab w:val="right" w:leader="dot" w:pos="8296"/>
        </w:tabs>
        <w:ind w:left="400"/>
        <w:rPr>
          <w:rFonts w:ascii="Calibri" w:hAnsi="Calibri"/>
          <w:noProof/>
          <w:kern w:val="2"/>
          <w:sz w:val="21"/>
          <w:szCs w:val="22"/>
        </w:rPr>
      </w:pPr>
      <w:hyperlink w:anchor="_Toc345486404" w:history="1">
        <w:r w:rsidR="00191846" w:rsidRPr="005C1BA7">
          <w:rPr>
            <w:rStyle w:val="ab"/>
            <w:rFonts w:hAnsi="宋体" w:hint="eastAsia"/>
            <w:noProof/>
          </w:rPr>
          <w:t>二、投标人资质要求</w:t>
        </w:r>
        <w:r w:rsidR="00191846">
          <w:rPr>
            <w:noProof/>
            <w:webHidden/>
          </w:rPr>
          <w:tab/>
        </w:r>
        <w:r w:rsidR="00AF7ABA">
          <w:rPr>
            <w:noProof/>
            <w:webHidden/>
          </w:rPr>
          <w:fldChar w:fldCharType="begin"/>
        </w:r>
        <w:r w:rsidR="00191846">
          <w:rPr>
            <w:noProof/>
            <w:webHidden/>
          </w:rPr>
          <w:instrText xml:space="preserve"> PAGEREF _Toc345486404 \h </w:instrText>
        </w:r>
        <w:r w:rsidR="00AF7ABA">
          <w:rPr>
            <w:noProof/>
            <w:webHidden/>
          </w:rPr>
        </w:r>
        <w:r w:rsidR="00AF7ABA">
          <w:rPr>
            <w:noProof/>
            <w:webHidden/>
          </w:rPr>
          <w:fldChar w:fldCharType="separate"/>
        </w:r>
        <w:r w:rsidR="00191846">
          <w:rPr>
            <w:noProof/>
            <w:webHidden/>
          </w:rPr>
          <w:t>5</w:t>
        </w:r>
        <w:r w:rsidR="00AF7ABA">
          <w:rPr>
            <w:noProof/>
            <w:webHidden/>
          </w:rPr>
          <w:fldChar w:fldCharType="end"/>
        </w:r>
      </w:hyperlink>
    </w:p>
    <w:p w:rsidR="00191846" w:rsidRPr="00F340CC" w:rsidRDefault="00DC012E" w:rsidP="00191846">
      <w:pPr>
        <w:pStyle w:val="22"/>
        <w:tabs>
          <w:tab w:val="right" w:leader="dot" w:pos="8296"/>
        </w:tabs>
        <w:ind w:left="400"/>
        <w:rPr>
          <w:rFonts w:ascii="Calibri" w:hAnsi="Calibri"/>
          <w:noProof/>
          <w:kern w:val="2"/>
          <w:sz w:val="21"/>
          <w:szCs w:val="22"/>
        </w:rPr>
      </w:pPr>
      <w:hyperlink w:anchor="_Toc345486405" w:history="1">
        <w:r w:rsidR="00191846" w:rsidRPr="005C1BA7">
          <w:rPr>
            <w:rStyle w:val="ab"/>
            <w:rFonts w:hAnsi="宋体" w:hint="eastAsia"/>
            <w:noProof/>
          </w:rPr>
          <w:t>三、评标办法</w:t>
        </w:r>
        <w:r w:rsidR="00191846">
          <w:rPr>
            <w:noProof/>
            <w:webHidden/>
          </w:rPr>
          <w:tab/>
        </w:r>
        <w:r w:rsidR="00AF7ABA">
          <w:rPr>
            <w:noProof/>
            <w:webHidden/>
          </w:rPr>
          <w:fldChar w:fldCharType="begin"/>
        </w:r>
        <w:r w:rsidR="00191846">
          <w:rPr>
            <w:noProof/>
            <w:webHidden/>
          </w:rPr>
          <w:instrText xml:space="preserve"> PAGEREF _Toc345486405 \h </w:instrText>
        </w:r>
        <w:r w:rsidR="00AF7ABA">
          <w:rPr>
            <w:noProof/>
            <w:webHidden/>
          </w:rPr>
        </w:r>
        <w:r w:rsidR="00AF7ABA">
          <w:rPr>
            <w:noProof/>
            <w:webHidden/>
          </w:rPr>
          <w:fldChar w:fldCharType="separate"/>
        </w:r>
        <w:r w:rsidR="00191846">
          <w:rPr>
            <w:noProof/>
            <w:webHidden/>
          </w:rPr>
          <w:t>5</w:t>
        </w:r>
        <w:r w:rsidR="00AF7ABA">
          <w:rPr>
            <w:noProof/>
            <w:webHidden/>
          </w:rPr>
          <w:fldChar w:fldCharType="end"/>
        </w:r>
      </w:hyperlink>
    </w:p>
    <w:p w:rsidR="00191846" w:rsidRPr="00F340CC" w:rsidRDefault="00DC012E" w:rsidP="00191846">
      <w:pPr>
        <w:pStyle w:val="22"/>
        <w:tabs>
          <w:tab w:val="right" w:leader="dot" w:pos="8296"/>
        </w:tabs>
        <w:ind w:left="400"/>
        <w:rPr>
          <w:rFonts w:ascii="Calibri" w:hAnsi="Calibri"/>
          <w:noProof/>
          <w:kern w:val="2"/>
          <w:sz w:val="21"/>
          <w:szCs w:val="22"/>
        </w:rPr>
      </w:pPr>
      <w:hyperlink w:anchor="_Toc345486406" w:history="1">
        <w:r w:rsidR="00191846" w:rsidRPr="005C1BA7">
          <w:rPr>
            <w:rStyle w:val="ab"/>
            <w:rFonts w:hAnsi="宋体" w:hint="eastAsia"/>
            <w:noProof/>
          </w:rPr>
          <w:t>四、关于现场陈述</w:t>
        </w:r>
        <w:r w:rsidR="00191846">
          <w:rPr>
            <w:noProof/>
            <w:webHidden/>
          </w:rPr>
          <w:tab/>
        </w:r>
        <w:r w:rsidR="00CD31A9">
          <w:rPr>
            <w:rFonts w:hint="eastAsia"/>
            <w:noProof/>
            <w:webHidden/>
          </w:rPr>
          <w:t>6</w:t>
        </w:r>
      </w:hyperlink>
    </w:p>
    <w:p w:rsidR="00191846" w:rsidRPr="00F340CC" w:rsidRDefault="00DC012E" w:rsidP="00191846">
      <w:pPr>
        <w:pStyle w:val="22"/>
        <w:tabs>
          <w:tab w:val="right" w:leader="dot" w:pos="8296"/>
        </w:tabs>
        <w:ind w:left="400"/>
        <w:rPr>
          <w:rFonts w:ascii="Calibri" w:hAnsi="Calibri"/>
          <w:noProof/>
          <w:kern w:val="2"/>
          <w:sz w:val="21"/>
          <w:szCs w:val="22"/>
        </w:rPr>
      </w:pPr>
      <w:hyperlink w:anchor="_Toc345486407" w:history="1">
        <w:r w:rsidR="00191846" w:rsidRPr="005C1BA7">
          <w:rPr>
            <w:rStyle w:val="ab"/>
            <w:rFonts w:hAnsi="宋体" w:hint="eastAsia"/>
            <w:noProof/>
          </w:rPr>
          <w:t>五、样品</w:t>
        </w:r>
        <w:r w:rsidR="00191846">
          <w:rPr>
            <w:noProof/>
            <w:webHidden/>
          </w:rPr>
          <w:tab/>
        </w:r>
        <w:r w:rsidR="00324EDF">
          <w:rPr>
            <w:rFonts w:hint="eastAsia"/>
            <w:noProof/>
            <w:webHidden/>
          </w:rPr>
          <w:t>6</w:t>
        </w:r>
      </w:hyperlink>
    </w:p>
    <w:p w:rsidR="00191846" w:rsidRPr="00F340CC" w:rsidRDefault="00DC012E" w:rsidP="00191846">
      <w:pPr>
        <w:pStyle w:val="22"/>
        <w:tabs>
          <w:tab w:val="right" w:leader="dot" w:pos="8296"/>
        </w:tabs>
        <w:ind w:left="400"/>
        <w:rPr>
          <w:rFonts w:ascii="Calibri" w:hAnsi="Calibri"/>
          <w:noProof/>
          <w:kern w:val="2"/>
          <w:sz w:val="21"/>
          <w:szCs w:val="22"/>
        </w:rPr>
      </w:pPr>
      <w:hyperlink w:anchor="_Toc345486408" w:history="1">
        <w:r w:rsidR="00191846" w:rsidRPr="005C1BA7">
          <w:rPr>
            <w:rStyle w:val="ab"/>
            <w:rFonts w:hAnsi="宋体" w:hint="eastAsia"/>
            <w:noProof/>
          </w:rPr>
          <w:t>六、有关招投标的事务和本项目的更正公告</w:t>
        </w:r>
        <w:r w:rsidR="00191846">
          <w:rPr>
            <w:noProof/>
            <w:webHidden/>
          </w:rPr>
          <w:tab/>
        </w:r>
        <w:r w:rsidR="00324EDF">
          <w:rPr>
            <w:rFonts w:hint="eastAsia"/>
            <w:noProof/>
            <w:webHidden/>
          </w:rPr>
          <w:t>6</w:t>
        </w:r>
      </w:hyperlink>
    </w:p>
    <w:p w:rsidR="00191846" w:rsidRPr="00F340CC" w:rsidRDefault="00DC012E" w:rsidP="00191846">
      <w:pPr>
        <w:pStyle w:val="22"/>
        <w:tabs>
          <w:tab w:val="right" w:leader="dot" w:pos="8296"/>
        </w:tabs>
        <w:ind w:left="400"/>
        <w:rPr>
          <w:rFonts w:ascii="Calibri" w:hAnsi="Calibri"/>
          <w:noProof/>
          <w:kern w:val="2"/>
          <w:sz w:val="21"/>
          <w:szCs w:val="22"/>
        </w:rPr>
      </w:pPr>
      <w:hyperlink w:anchor="_Toc345486409" w:history="1">
        <w:r w:rsidR="00191846" w:rsidRPr="005C1BA7">
          <w:rPr>
            <w:rStyle w:val="ab"/>
            <w:rFonts w:hAnsi="宋体" w:hint="eastAsia"/>
            <w:noProof/>
          </w:rPr>
          <w:t>七、采购中心开户行信息</w:t>
        </w:r>
        <w:r w:rsidR="00191846">
          <w:rPr>
            <w:noProof/>
            <w:webHidden/>
          </w:rPr>
          <w:tab/>
        </w:r>
        <w:r w:rsidR="00CD31A9">
          <w:rPr>
            <w:rFonts w:hint="eastAsia"/>
            <w:noProof/>
            <w:webHidden/>
          </w:rPr>
          <w:t>7</w:t>
        </w:r>
      </w:hyperlink>
    </w:p>
    <w:p w:rsidR="00191846" w:rsidRPr="00F340CC" w:rsidRDefault="00DC012E">
      <w:pPr>
        <w:pStyle w:val="10"/>
        <w:tabs>
          <w:tab w:val="right" w:leader="dot" w:pos="8296"/>
        </w:tabs>
        <w:rPr>
          <w:rFonts w:ascii="Calibri" w:hAnsi="Calibri"/>
          <w:noProof/>
          <w:kern w:val="2"/>
          <w:sz w:val="21"/>
          <w:szCs w:val="22"/>
        </w:rPr>
      </w:pPr>
      <w:hyperlink w:anchor="_Toc345486411" w:history="1">
        <w:r w:rsidR="00191846" w:rsidRPr="005C1BA7">
          <w:rPr>
            <w:rStyle w:val="ab"/>
            <w:rFonts w:hAnsi="宋体" w:hint="eastAsia"/>
            <w:noProof/>
          </w:rPr>
          <w:t>第四章</w:t>
        </w:r>
        <w:r w:rsidR="00191846" w:rsidRPr="005C1BA7">
          <w:rPr>
            <w:rStyle w:val="ab"/>
            <w:rFonts w:hAnsi="宋体"/>
            <w:noProof/>
          </w:rPr>
          <w:t xml:space="preserve"> </w:t>
        </w:r>
        <w:r w:rsidR="003733E5">
          <w:rPr>
            <w:rStyle w:val="ab"/>
            <w:rFonts w:hAnsi="宋体" w:hint="eastAsia"/>
            <w:noProof/>
          </w:rPr>
          <w:t>要求与细则</w:t>
        </w:r>
        <w:r w:rsidR="00191846">
          <w:rPr>
            <w:noProof/>
            <w:webHidden/>
          </w:rPr>
          <w:tab/>
        </w:r>
        <w:r w:rsidR="00CD31A9">
          <w:rPr>
            <w:rFonts w:hint="eastAsia"/>
            <w:noProof/>
            <w:webHidden/>
          </w:rPr>
          <w:t>8</w:t>
        </w:r>
      </w:hyperlink>
    </w:p>
    <w:p w:rsidR="003D6FC3" w:rsidRPr="00F340CC" w:rsidRDefault="00DC012E" w:rsidP="003D6FC3">
      <w:pPr>
        <w:pStyle w:val="10"/>
        <w:tabs>
          <w:tab w:val="right" w:leader="dot" w:pos="8296"/>
        </w:tabs>
        <w:rPr>
          <w:rFonts w:ascii="Calibri" w:hAnsi="Calibri"/>
          <w:noProof/>
          <w:kern w:val="2"/>
          <w:sz w:val="21"/>
          <w:szCs w:val="22"/>
        </w:rPr>
      </w:pPr>
      <w:hyperlink w:anchor="_Toc345486413" w:history="1">
        <w:r w:rsidR="003D6FC3" w:rsidRPr="005C1BA7">
          <w:rPr>
            <w:rStyle w:val="ab"/>
            <w:rFonts w:hAnsi="宋体" w:hint="eastAsia"/>
            <w:noProof/>
          </w:rPr>
          <w:t>第</w:t>
        </w:r>
        <w:r w:rsidR="003D6FC3">
          <w:rPr>
            <w:rStyle w:val="ab"/>
            <w:rFonts w:hAnsi="宋体" w:hint="eastAsia"/>
            <w:noProof/>
          </w:rPr>
          <w:t>五</w:t>
        </w:r>
        <w:r w:rsidR="003D6FC3" w:rsidRPr="005C1BA7">
          <w:rPr>
            <w:rStyle w:val="ab"/>
            <w:rFonts w:hAnsi="宋体" w:hint="eastAsia"/>
            <w:noProof/>
          </w:rPr>
          <w:t>章</w:t>
        </w:r>
        <w:r w:rsidR="003D6FC3" w:rsidRPr="005C1BA7">
          <w:rPr>
            <w:rStyle w:val="ab"/>
            <w:rFonts w:hAnsi="宋体"/>
            <w:noProof/>
          </w:rPr>
          <w:t xml:space="preserve"> </w:t>
        </w:r>
        <w:r w:rsidR="003D6FC3">
          <w:rPr>
            <w:rStyle w:val="ab"/>
            <w:rFonts w:hAnsi="宋体" w:hint="eastAsia"/>
            <w:noProof/>
          </w:rPr>
          <w:t>合同履行条款</w:t>
        </w:r>
        <w:r w:rsidR="003D6FC3">
          <w:rPr>
            <w:noProof/>
            <w:webHidden/>
          </w:rPr>
          <w:tab/>
        </w:r>
        <w:r w:rsidR="0076094C">
          <w:rPr>
            <w:rFonts w:hint="eastAsia"/>
            <w:noProof/>
            <w:webHidden/>
          </w:rPr>
          <w:t>1</w:t>
        </w:r>
        <w:r w:rsidR="003D6FC3">
          <w:rPr>
            <w:rFonts w:hint="eastAsia"/>
            <w:noProof/>
            <w:webHidden/>
          </w:rPr>
          <w:t>2</w:t>
        </w:r>
      </w:hyperlink>
    </w:p>
    <w:p w:rsidR="00191846" w:rsidRPr="00F340CC" w:rsidRDefault="00DC012E">
      <w:pPr>
        <w:pStyle w:val="10"/>
        <w:tabs>
          <w:tab w:val="right" w:leader="dot" w:pos="8296"/>
        </w:tabs>
        <w:rPr>
          <w:rFonts w:ascii="Calibri" w:hAnsi="Calibri"/>
          <w:noProof/>
          <w:kern w:val="2"/>
          <w:sz w:val="21"/>
          <w:szCs w:val="22"/>
        </w:rPr>
      </w:pPr>
      <w:hyperlink w:anchor="_Toc345486413" w:history="1">
        <w:r w:rsidR="00191846" w:rsidRPr="005C1BA7">
          <w:rPr>
            <w:rStyle w:val="ab"/>
            <w:rFonts w:hAnsi="宋体" w:hint="eastAsia"/>
            <w:noProof/>
          </w:rPr>
          <w:t>第</w:t>
        </w:r>
        <w:r w:rsidR="003D6FC3">
          <w:rPr>
            <w:rStyle w:val="ab"/>
            <w:rFonts w:hAnsi="宋体" w:hint="eastAsia"/>
            <w:noProof/>
          </w:rPr>
          <w:t>六</w:t>
        </w:r>
        <w:r w:rsidR="00191846" w:rsidRPr="005C1BA7">
          <w:rPr>
            <w:rStyle w:val="ab"/>
            <w:rFonts w:hAnsi="宋体" w:hint="eastAsia"/>
            <w:noProof/>
          </w:rPr>
          <w:t>章</w:t>
        </w:r>
        <w:r w:rsidR="00191846" w:rsidRPr="005C1BA7">
          <w:rPr>
            <w:rStyle w:val="ab"/>
            <w:rFonts w:hAnsi="宋体"/>
            <w:noProof/>
          </w:rPr>
          <w:t xml:space="preserve"> </w:t>
        </w:r>
        <w:r w:rsidR="00191846" w:rsidRPr="005C1BA7">
          <w:rPr>
            <w:rStyle w:val="ab"/>
            <w:rFonts w:hAnsi="宋体" w:hint="eastAsia"/>
            <w:noProof/>
          </w:rPr>
          <w:t>投标文件格式</w:t>
        </w:r>
        <w:r w:rsidR="00191846">
          <w:rPr>
            <w:noProof/>
            <w:webHidden/>
          </w:rPr>
          <w:tab/>
        </w:r>
        <w:r w:rsidR="0076094C">
          <w:rPr>
            <w:rFonts w:hint="eastAsia"/>
            <w:noProof/>
            <w:webHidden/>
          </w:rPr>
          <w:t>1</w:t>
        </w:r>
        <w:r w:rsidR="00CD31A9">
          <w:rPr>
            <w:rFonts w:hint="eastAsia"/>
            <w:noProof/>
            <w:webHidden/>
          </w:rPr>
          <w:t>2</w:t>
        </w:r>
      </w:hyperlink>
    </w:p>
    <w:p w:rsidR="00191846" w:rsidRPr="00F340CC" w:rsidRDefault="00DC012E" w:rsidP="00191846">
      <w:pPr>
        <w:pStyle w:val="22"/>
        <w:tabs>
          <w:tab w:val="right" w:leader="dot" w:pos="8296"/>
        </w:tabs>
        <w:ind w:left="400"/>
        <w:rPr>
          <w:rFonts w:ascii="Calibri" w:hAnsi="Calibri"/>
          <w:noProof/>
          <w:kern w:val="2"/>
          <w:sz w:val="21"/>
          <w:szCs w:val="22"/>
        </w:rPr>
      </w:pPr>
      <w:hyperlink w:anchor="_Toc345486414" w:history="1">
        <w:r w:rsidR="00191846" w:rsidRPr="005C1BA7">
          <w:rPr>
            <w:rStyle w:val="ab"/>
            <w:rFonts w:hAnsi="宋体" w:hint="eastAsia"/>
            <w:noProof/>
          </w:rPr>
          <w:t>一、投标函、投标报价及项目相关文件</w:t>
        </w:r>
        <w:r w:rsidR="00191846">
          <w:rPr>
            <w:noProof/>
            <w:webHidden/>
          </w:rPr>
          <w:tab/>
        </w:r>
        <w:r w:rsidR="00CD31A9">
          <w:rPr>
            <w:rFonts w:hint="eastAsia"/>
            <w:noProof/>
            <w:webHidden/>
          </w:rPr>
          <w:t>1</w:t>
        </w:r>
      </w:hyperlink>
      <w:r w:rsidR="0076094C">
        <w:rPr>
          <w:rFonts w:hint="eastAsia"/>
        </w:rPr>
        <w:t>3</w:t>
      </w:r>
    </w:p>
    <w:p w:rsidR="00191846" w:rsidRPr="00F340CC" w:rsidRDefault="00DC012E" w:rsidP="00191846">
      <w:pPr>
        <w:pStyle w:val="31"/>
        <w:tabs>
          <w:tab w:val="right" w:leader="dot" w:pos="8296"/>
        </w:tabs>
        <w:ind w:left="800"/>
        <w:rPr>
          <w:rFonts w:ascii="Calibri" w:hAnsi="Calibri"/>
          <w:noProof/>
          <w:kern w:val="2"/>
          <w:sz w:val="21"/>
          <w:szCs w:val="22"/>
        </w:rPr>
      </w:pPr>
      <w:hyperlink w:anchor="_Toc345486415" w:history="1">
        <w:r w:rsidR="00191846" w:rsidRPr="005C1BA7">
          <w:rPr>
            <w:rStyle w:val="ab"/>
            <w:rFonts w:hAnsi="宋体"/>
            <w:noProof/>
          </w:rPr>
          <w:t>1.</w:t>
        </w:r>
        <w:r w:rsidR="00191846" w:rsidRPr="005C1BA7">
          <w:rPr>
            <w:rStyle w:val="ab"/>
            <w:rFonts w:hAnsi="宋体" w:hint="eastAsia"/>
            <w:noProof/>
          </w:rPr>
          <w:t>投标函</w:t>
        </w:r>
        <w:r w:rsidR="00191846">
          <w:rPr>
            <w:noProof/>
            <w:webHidden/>
          </w:rPr>
          <w:tab/>
        </w:r>
        <w:r w:rsidR="00AB60F4">
          <w:rPr>
            <w:rFonts w:hint="eastAsia"/>
            <w:noProof/>
            <w:webHidden/>
          </w:rPr>
          <w:t>13</w:t>
        </w:r>
      </w:hyperlink>
    </w:p>
    <w:p w:rsidR="00191846" w:rsidRPr="00F340CC" w:rsidRDefault="00DC012E" w:rsidP="00191846">
      <w:pPr>
        <w:pStyle w:val="31"/>
        <w:tabs>
          <w:tab w:val="right" w:leader="dot" w:pos="8296"/>
        </w:tabs>
        <w:ind w:left="800"/>
        <w:rPr>
          <w:rFonts w:ascii="Calibri" w:hAnsi="Calibri"/>
          <w:noProof/>
          <w:kern w:val="2"/>
          <w:sz w:val="21"/>
          <w:szCs w:val="22"/>
        </w:rPr>
      </w:pPr>
      <w:hyperlink w:anchor="_Toc345486416" w:history="1">
        <w:r w:rsidR="00191846" w:rsidRPr="005C1BA7">
          <w:rPr>
            <w:rStyle w:val="ab"/>
            <w:rFonts w:hAnsi="宋体"/>
            <w:noProof/>
          </w:rPr>
          <w:t>2.</w:t>
        </w:r>
        <w:r w:rsidR="00191846" w:rsidRPr="005C1BA7">
          <w:rPr>
            <w:rStyle w:val="ab"/>
            <w:rFonts w:hAnsi="宋体" w:hint="eastAsia"/>
            <w:noProof/>
          </w:rPr>
          <w:t>开标一览表</w:t>
        </w:r>
        <w:r w:rsidR="00191846">
          <w:rPr>
            <w:noProof/>
            <w:webHidden/>
          </w:rPr>
          <w:tab/>
        </w:r>
        <w:r w:rsidR="00AB60F4">
          <w:rPr>
            <w:rFonts w:hint="eastAsia"/>
            <w:noProof/>
            <w:webHidden/>
          </w:rPr>
          <w:t>14</w:t>
        </w:r>
      </w:hyperlink>
    </w:p>
    <w:p w:rsidR="00191846" w:rsidRPr="00F340CC" w:rsidRDefault="00DC012E" w:rsidP="00191846">
      <w:pPr>
        <w:pStyle w:val="31"/>
        <w:tabs>
          <w:tab w:val="right" w:leader="dot" w:pos="8296"/>
        </w:tabs>
        <w:ind w:left="800"/>
        <w:rPr>
          <w:rFonts w:ascii="Calibri" w:hAnsi="Calibri"/>
          <w:noProof/>
          <w:kern w:val="2"/>
          <w:sz w:val="21"/>
          <w:szCs w:val="22"/>
        </w:rPr>
      </w:pPr>
      <w:hyperlink w:anchor="_Toc345486417" w:history="1">
        <w:r w:rsidR="00191846" w:rsidRPr="005C1BA7">
          <w:rPr>
            <w:rStyle w:val="ab"/>
            <w:rFonts w:hAnsi="宋体"/>
            <w:noProof/>
          </w:rPr>
          <w:t>3.</w:t>
        </w:r>
        <w:r w:rsidR="00191846" w:rsidRPr="005C1BA7">
          <w:rPr>
            <w:rStyle w:val="ab"/>
            <w:rFonts w:hAnsi="宋体" w:hint="eastAsia"/>
            <w:noProof/>
          </w:rPr>
          <w:t>图书精加工技术要求响应表</w:t>
        </w:r>
        <w:r w:rsidR="00191846">
          <w:rPr>
            <w:noProof/>
            <w:webHidden/>
          </w:rPr>
          <w:tab/>
        </w:r>
        <w:r w:rsidR="00AB60F4">
          <w:rPr>
            <w:rFonts w:hint="eastAsia"/>
            <w:noProof/>
            <w:webHidden/>
          </w:rPr>
          <w:t>15</w:t>
        </w:r>
      </w:hyperlink>
    </w:p>
    <w:p w:rsidR="00191846" w:rsidRPr="00F340CC" w:rsidRDefault="00DC012E" w:rsidP="00191846">
      <w:pPr>
        <w:pStyle w:val="31"/>
        <w:tabs>
          <w:tab w:val="right" w:leader="dot" w:pos="8296"/>
        </w:tabs>
        <w:ind w:left="800"/>
        <w:rPr>
          <w:rFonts w:ascii="Calibri" w:hAnsi="Calibri"/>
          <w:noProof/>
          <w:kern w:val="2"/>
          <w:sz w:val="21"/>
          <w:szCs w:val="22"/>
        </w:rPr>
      </w:pPr>
      <w:hyperlink w:anchor="_Toc345486418" w:history="1">
        <w:r w:rsidR="00191846" w:rsidRPr="005C1BA7">
          <w:rPr>
            <w:rStyle w:val="ab"/>
            <w:rFonts w:hAnsi="宋体"/>
            <w:noProof/>
          </w:rPr>
          <w:t>4.</w:t>
        </w:r>
        <w:r w:rsidR="00191846" w:rsidRPr="005C1BA7">
          <w:rPr>
            <w:rStyle w:val="ab"/>
            <w:rFonts w:hAnsi="宋体" w:hint="eastAsia"/>
            <w:noProof/>
          </w:rPr>
          <w:t>图书深加工材料及设备一览表</w:t>
        </w:r>
        <w:r w:rsidR="00191846">
          <w:rPr>
            <w:noProof/>
            <w:webHidden/>
          </w:rPr>
          <w:tab/>
        </w:r>
        <w:r w:rsidR="00AB60F4">
          <w:rPr>
            <w:rFonts w:hint="eastAsia"/>
            <w:noProof/>
            <w:webHidden/>
          </w:rPr>
          <w:t>16</w:t>
        </w:r>
      </w:hyperlink>
    </w:p>
    <w:p w:rsidR="00191846" w:rsidRPr="00F340CC" w:rsidRDefault="00DC012E" w:rsidP="00191846">
      <w:pPr>
        <w:pStyle w:val="31"/>
        <w:tabs>
          <w:tab w:val="right" w:leader="dot" w:pos="8296"/>
        </w:tabs>
        <w:ind w:left="800"/>
        <w:rPr>
          <w:rFonts w:ascii="Calibri" w:hAnsi="Calibri"/>
          <w:noProof/>
          <w:kern w:val="2"/>
          <w:sz w:val="21"/>
          <w:szCs w:val="22"/>
        </w:rPr>
      </w:pPr>
      <w:hyperlink w:anchor="_Toc345486419" w:history="1">
        <w:r w:rsidR="00191846" w:rsidRPr="005C1BA7">
          <w:rPr>
            <w:rStyle w:val="ab"/>
            <w:rFonts w:hAnsi="宋体"/>
            <w:noProof/>
          </w:rPr>
          <w:t>5.</w:t>
        </w:r>
        <w:r w:rsidR="00191846" w:rsidRPr="005C1BA7">
          <w:rPr>
            <w:rStyle w:val="ab"/>
            <w:rFonts w:hAnsi="宋体" w:hint="eastAsia"/>
            <w:noProof/>
          </w:rPr>
          <w:t>图书供应服务承诺</w:t>
        </w:r>
        <w:r w:rsidR="00191846">
          <w:rPr>
            <w:noProof/>
            <w:webHidden/>
          </w:rPr>
          <w:tab/>
        </w:r>
        <w:r w:rsidR="00F061EC">
          <w:rPr>
            <w:rFonts w:hint="eastAsia"/>
            <w:noProof/>
            <w:webHidden/>
          </w:rPr>
          <w:t>16</w:t>
        </w:r>
      </w:hyperlink>
    </w:p>
    <w:p w:rsidR="00191846" w:rsidRPr="00F340CC" w:rsidRDefault="00DC012E" w:rsidP="00191846">
      <w:pPr>
        <w:pStyle w:val="22"/>
        <w:tabs>
          <w:tab w:val="right" w:leader="dot" w:pos="8296"/>
        </w:tabs>
        <w:ind w:left="400"/>
        <w:rPr>
          <w:rFonts w:ascii="Calibri" w:hAnsi="Calibri"/>
          <w:noProof/>
          <w:kern w:val="2"/>
          <w:sz w:val="21"/>
          <w:szCs w:val="22"/>
        </w:rPr>
      </w:pPr>
      <w:hyperlink w:anchor="_Toc345486422" w:history="1">
        <w:r w:rsidR="00191846" w:rsidRPr="005C1BA7">
          <w:rPr>
            <w:rStyle w:val="ab"/>
            <w:rFonts w:hAnsi="宋体" w:hint="eastAsia"/>
            <w:noProof/>
          </w:rPr>
          <w:t>二、资格证明文件</w:t>
        </w:r>
        <w:r w:rsidR="00191846">
          <w:rPr>
            <w:noProof/>
            <w:webHidden/>
          </w:rPr>
          <w:tab/>
        </w:r>
        <w:r w:rsidR="00F061EC">
          <w:rPr>
            <w:rFonts w:hint="eastAsia"/>
            <w:noProof/>
            <w:webHidden/>
          </w:rPr>
          <w:t>17</w:t>
        </w:r>
      </w:hyperlink>
    </w:p>
    <w:p w:rsidR="00191846" w:rsidRPr="00F340CC" w:rsidRDefault="003733E5" w:rsidP="00191846">
      <w:pPr>
        <w:pStyle w:val="31"/>
        <w:tabs>
          <w:tab w:val="right" w:leader="dot" w:pos="8296"/>
        </w:tabs>
        <w:ind w:left="800"/>
        <w:rPr>
          <w:rFonts w:ascii="Calibri" w:hAnsi="Calibri"/>
          <w:noProof/>
          <w:kern w:val="2"/>
          <w:sz w:val="21"/>
          <w:szCs w:val="22"/>
        </w:rPr>
      </w:pPr>
      <w:r>
        <w:rPr>
          <w:rFonts w:hint="eastAsia"/>
        </w:rPr>
        <w:t>1</w:t>
      </w:r>
      <w:hyperlink w:anchor="_Toc345486424" w:history="1">
        <w:r w:rsidR="00191846" w:rsidRPr="005C1BA7">
          <w:rPr>
            <w:rStyle w:val="ab"/>
            <w:rFonts w:hAnsi="宋体"/>
            <w:noProof/>
          </w:rPr>
          <w:t>.</w:t>
        </w:r>
        <w:r w:rsidR="00191846" w:rsidRPr="005C1BA7">
          <w:rPr>
            <w:rStyle w:val="ab"/>
            <w:rFonts w:hAnsi="宋体" w:hint="eastAsia"/>
            <w:noProof/>
          </w:rPr>
          <w:t>法人授权委托书</w:t>
        </w:r>
        <w:r w:rsidR="00191846">
          <w:rPr>
            <w:noProof/>
            <w:webHidden/>
          </w:rPr>
          <w:tab/>
        </w:r>
        <w:r w:rsidR="00F061EC">
          <w:rPr>
            <w:rFonts w:hint="eastAsia"/>
            <w:noProof/>
            <w:webHidden/>
          </w:rPr>
          <w:t>17</w:t>
        </w:r>
      </w:hyperlink>
    </w:p>
    <w:p w:rsidR="00655A98" w:rsidRPr="00016307" w:rsidRDefault="00AF7ABA" w:rsidP="00655A98">
      <w:pPr>
        <w:jc w:val="center"/>
        <w:rPr>
          <w:rFonts w:ascii="楷体_GB2312" w:eastAsia="楷体_GB2312"/>
          <w:sz w:val="44"/>
          <w:szCs w:val="44"/>
        </w:rPr>
      </w:pPr>
      <w:r w:rsidRPr="00016307">
        <w:rPr>
          <w:rFonts w:ascii="楷体_GB2312" w:eastAsia="楷体_GB2312"/>
          <w:sz w:val="44"/>
          <w:szCs w:val="44"/>
        </w:rPr>
        <w:fldChar w:fldCharType="end"/>
      </w:r>
    </w:p>
    <w:p w:rsidR="00655A98" w:rsidRPr="00016307" w:rsidRDefault="00655A98" w:rsidP="00655A98">
      <w:pPr>
        <w:jc w:val="center"/>
        <w:rPr>
          <w:sz w:val="36"/>
        </w:rPr>
      </w:pPr>
    </w:p>
    <w:p w:rsidR="00C3733A" w:rsidRPr="00016307" w:rsidRDefault="002B0A72" w:rsidP="00C3733A">
      <w:pPr>
        <w:pStyle w:val="1"/>
        <w:jc w:val="center"/>
        <w:rPr>
          <w:rFonts w:ascii="宋体" w:hAnsi="宋体"/>
          <w:sz w:val="36"/>
        </w:rPr>
      </w:pPr>
      <w:r w:rsidRPr="00016307">
        <w:rPr>
          <w:sz w:val="36"/>
        </w:rPr>
        <w:br w:type="page"/>
      </w:r>
      <w:bookmarkStart w:id="0" w:name="_Toc243456069"/>
      <w:bookmarkStart w:id="1" w:name="_Toc345486402"/>
      <w:r w:rsidR="00C3733A" w:rsidRPr="00016307">
        <w:rPr>
          <w:rFonts w:ascii="宋体" w:hAnsi="宋体"/>
          <w:sz w:val="36"/>
        </w:rPr>
        <w:lastRenderedPageBreak/>
        <w:t>第三章 招标书</w:t>
      </w:r>
      <w:bookmarkEnd w:id="0"/>
      <w:bookmarkEnd w:id="1"/>
    </w:p>
    <w:p w:rsidR="00C3733A" w:rsidRPr="00016307" w:rsidRDefault="00C3733A" w:rsidP="00C3733A">
      <w:pPr>
        <w:rPr>
          <w:rFonts w:ascii="仿宋_GB2312" w:eastAsia="仿宋_GB2312"/>
          <w:sz w:val="28"/>
        </w:rPr>
        <w:sectPr w:rsidR="00C3733A" w:rsidRPr="00016307" w:rsidSect="00C75613">
          <w:headerReference w:type="default" r:id="rId9"/>
          <w:footerReference w:type="default" r:id="rId10"/>
          <w:pgSz w:w="11906" w:h="16838"/>
          <w:pgMar w:top="1440" w:right="1800" w:bottom="1440" w:left="1800" w:header="851" w:footer="992" w:gutter="0"/>
          <w:pgNumType w:start="1"/>
          <w:cols w:space="425"/>
          <w:docGrid w:type="lines" w:linePitch="312"/>
        </w:sectPr>
      </w:pPr>
    </w:p>
    <w:p w:rsidR="002658A3" w:rsidRPr="00016307" w:rsidRDefault="002B263D" w:rsidP="002658A3">
      <w:pPr>
        <w:snapToGrid w:val="0"/>
        <w:spacing w:line="360" w:lineRule="auto"/>
        <w:ind w:firstLine="640"/>
        <w:rPr>
          <w:rFonts w:ascii="仿宋_GB2312" w:eastAsia="仿宋_GB2312"/>
          <w:sz w:val="28"/>
          <w:szCs w:val="28"/>
        </w:rPr>
      </w:pPr>
      <w:r>
        <w:rPr>
          <w:rFonts w:ascii="仿宋_GB2312" w:eastAsia="仿宋_GB2312" w:hint="eastAsia"/>
          <w:sz w:val="28"/>
          <w:szCs w:val="28"/>
        </w:rPr>
        <w:lastRenderedPageBreak/>
        <w:t>资产处</w:t>
      </w:r>
      <w:r w:rsidR="001642D8" w:rsidRPr="00016307">
        <w:rPr>
          <w:rFonts w:ascii="仿宋_GB2312" w:eastAsia="仿宋_GB2312" w:hint="eastAsia"/>
          <w:sz w:val="28"/>
          <w:szCs w:val="28"/>
        </w:rPr>
        <w:t>受</w:t>
      </w:r>
      <w:r w:rsidR="005C600B">
        <w:rPr>
          <w:rFonts w:ascii="仿宋_GB2312" w:eastAsia="仿宋_GB2312" w:hint="eastAsia"/>
          <w:sz w:val="28"/>
          <w:szCs w:val="28"/>
        </w:rPr>
        <w:t>图书馆</w:t>
      </w:r>
      <w:r w:rsidR="001642D8" w:rsidRPr="00016307">
        <w:rPr>
          <w:rFonts w:ascii="仿宋_GB2312" w:eastAsia="仿宋_GB2312" w:hint="eastAsia"/>
          <w:sz w:val="28"/>
          <w:szCs w:val="28"/>
        </w:rPr>
        <w:t>的委托，拟对该单位委托的</w:t>
      </w:r>
      <w:r w:rsidR="00DD18D3" w:rsidRPr="00016307">
        <w:rPr>
          <w:rFonts w:ascii="仿宋_GB2312" w:eastAsia="仿宋_GB2312" w:hint="eastAsia"/>
          <w:b/>
          <w:sz w:val="28"/>
          <w:szCs w:val="28"/>
        </w:rPr>
        <w:t>图书</w:t>
      </w:r>
      <w:r w:rsidR="007D129C" w:rsidRPr="00016307">
        <w:rPr>
          <w:rFonts w:ascii="仿宋_GB2312" w:eastAsia="仿宋_GB2312" w:hint="eastAsia"/>
          <w:b/>
          <w:sz w:val="28"/>
          <w:szCs w:val="28"/>
        </w:rPr>
        <w:t>项目</w:t>
      </w:r>
      <w:r w:rsidR="001642D8" w:rsidRPr="00016307">
        <w:rPr>
          <w:rFonts w:ascii="仿宋_GB2312" w:eastAsia="仿宋_GB2312" w:hint="eastAsia"/>
          <w:sz w:val="28"/>
          <w:szCs w:val="28"/>
        </w:rPr>
        <w:t>进行</w:t>
      </w:r>
      <w:r w:rsidR="00347D94">
        <w:rPr>
          <w:rFonts w:ascii="仿宋_GB2312" w:eastAsia="仿宋_GB2312" w:hint="eastAsia"/>
          <w:sz w:val="28"/>
          <w:szCs w:val="28"/>
        </w:rPr>
        <w:t>校内招标</w:t>
      </w:r>
      <w:r w:rsidR="001642D8" w:rsidRPr="00016307">
        <w:rPr>
          <w:rFonts w:ascii="仿宋_GB2312" w:eastAsia="仿宋_GB2312" w:hint="eastAsia"/>
          <w:sz w:val="28"/>
          <w:szCs w:val="28"/>
        </w:rPr>
        <w:t>采购，欢迎你单位参加，并提请注意以下事项：</w:t>
      </w:r>
      <w:bookmarkStart w:id="2" w:name="_Toc245800088"/>
    </w:p>
    <w:p w:rsidR="001642D8" w:rsidRPr="00016307" w:rsidRDefault="001642D8" w:rsidP="002658A3">
      <w:pPr>
        <w:pStyle w:val="1"/>
        <w:jc w:val="center"/>
        <w:rPr>
          <w:rFonts w:ascii="宋体" w:hAnsi="宋体"/>
          <w:kern w:val="2"/>
          <w:sz w:val="30"/>
          <w:szCs w:val="32"/>
        </w:rPr>
      </w:pPr>
      <w:bookmarkStart w:id="3" w:name="_Toc345486403"/>
      <w:r w:rsidRPr="00016307">
        <w:rPr>
          <w:rFonts w:ascii="宋体" w:hAnsi="宋体" w:hint="eastAsia"/>
          <w:kern w:val="2"/>
          <w:sz w:val="30"/>
          <w:szCs w:val="32"/>
        </w:rPr>
        <w:t>一、招标主要内容</w:t>
      </w:r>
      <w:bookmarkEnd w:id="2"/>
      <w:bookmarkEnd w:id="3"/>
    </w:p>
    <w:p w:rsidR="001642D8" w:rsidRPr="00016307" w:rsidRDefault="001642D8" w:rsidP="001642D8">
      <w:pPr>
        <w:rPr>
          <w:rFonts w:ascii="仿宋_GB2312" w:eastAsia="仿宋_GB2312"/>
          <w:sz w:val="28"/>
        </w:rPr>
        <w:sectPr w:rsidR="001642D8" w:rsidRPr="00016307" w:rsidSect="00371C01">
          <w:type w:val="continuous"/>
          <w:pgSz w:w="11906" w:h="16838"/>
          <w:pgMar w:top="1440" w:right="1800" w:bottom="1440" w:left="1800" w:header="851" w:footer="992" w:gutter="0"/>
          <w:cols w:space="425"/>
          <w:docGrid w:type="lines" w:linePitch="312"/>
        </w:sectPr>
      </w:pPr>
    </w:p>
    <w:tbl>
      <w:tblPr>
        <w:tblW w:w="83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
        <w:gridCol w:w="1967"/>
        <w:gridCol w:w="5431"/>
      </w:tblGrid>
      <w:tr w:rsidR="001642D8" w:rsidRPr="00016307">
        <w:trPr>
          <w:trHeight w:val="485"/>
          <w:tblHeader/>
        </w:trPr>
        <w:tc>
          <w:tcPr>
            <w:tcW w:w="945" w:type="dxa"/>
            <w:vAlign w:val="center"/>
          </w:tcPr>
          <w:p w:rsidR="001642D8" w:rsidRPr="00016307" w:rsidRDefault="001642D8" w:rsidP="00371C01">
            <w:pPr>
              <w:snapToGrid w:val="0"/>
              <w:spacing w:line="360" w:lineRule="auto"/>
              <w:jc w:val="center"/>
              <w:rPr>
                <w:rFonts w:ascii="仿宋_GB2312" w:eastAsia="仿宋_GB2312" w:hAnsi="Arial"/>
                <w:sz w:val="28"/>
                <w:szCs w:val="28"/>
              </w:rPr>
            </w:pPr>
            <w:r w:rsidRPr="00016307">
              <w:rPr>
                <w:rFonts w:ascii="仿宋_GB2312" w:eastAsia="仿宋_GB2312" w:hAnsi="Arial" w:hint="eastAsia"/>
                <w:sz w:val="28"/>
                <w:szCs w:val="28"/>
              </w:rPr>
              <w:lastRenderedPageBreak/>
              <w:t>序号</w:t>
            </w:r>
          </w:p>
        </w:tc>
        <w:tc>
          <w:tcPr>
            <w:tcW w:w="1967" w:type="dxa"/>
            <w:vAlign w:val="center"/>
          </w:tcPr>
          <w:p w:rsidR="001642D8" w:rsidRPr="00016307" w:rsidRDefault="001642D8" w:rsidP="00371C01">
            <w:pPr>
              <w:snapToGrid w:val="0"/>
              <w:spacing w:line="360" w:lineRule="auto"/>
              <w:jc w:val="center"/>
              <w:rPr>
                <w:rFonts w:ascii="仿宋_GB2312" w:eastAsia="仿宋_GB2312" w:hAnsi="Arial"/>
                <w:sz w:val="28"/>
                <w:szCs w:val="28"/>
              </w:rPr>
            </w:pPr>
            <w:r w:rsidRPr="00016307">
              <w:rPr>
                <w:rFonts w:ascii="仿宋_GB2312" w:eastAsia="仿宋_GB2312" w:hAnsi="Arial" w:hint="eastAsia"/>
                <w:sz w:val="28"/>
                <w:szCs w:val="28"/>
              </w:rPr>
              <w:t>项目</w:t>
            </w:r>
          </w:p>
        </w:tc>
        <w:tc>
          <w:tcPr>
            <w:tcW w:w="5431" w:type="dxa"/>
            <w:vAlign w:val="center"/>
          </w:tcPr>
          <w:p w:rsidR="001642D8" w:rsidRPr="00016307" w:rsidRDefault="001642D8" w:rsidP="00371C01">
            <w:pPr>
              <w:snapToGrid w:val="0"/>
              <w:spacing w:line="360" w:lineRule="auto"/>
              <w:rPr>
                <w:rFonts w:ascii="仿宋_GB2312" w:eastAsia="仿宋_GB2312" w:hAnsi="Arial"/>
                <w:sz w:val="28"/>
                <w:szCs w:val="28"/>
              </w:rPr>
            </w:pPr>
            <w:r w:rsidRPr="00016307">
              <w:rPr>
                <w:rFonts w:ascii="仿宋_GB2312" w:eastAsia="仿宋_GB2312" w:hAnsi="Arial" w:hint="eastAsia"/>
                <w:sz w:val="28"/>
                <w:szCs w:val="28"/>
              </w:rPr>
              <w:t>具 体 内  容</w:t>
            </w:r>
          </w:p>
        </w:tc>
      </w:tr>
      <w:tr w:rsidR="001642D8" w:rsidRPr="00016307">
        <w:trPr>
          <w:trHeight w:val="775"/>
        </w:trPr>
        <w:tc>
          <w:tcPr>
            <w:tcW w:w="945" w:type="dxa"/>
            <w:vAlign w:val="center"/>
          </w:tcPr>
          <w:p w:rsidR="001642D8" w:rsidRPr="00016307" w:rsidRDefault="001642D8" w:rsidP="00371C01">
            <w:pPr>
              <w:snapToGrid w:val="0"/>
              <w:spacing w:line="360" w:lineRule="auto"/>
              <w:jc w:val="center"/>
              <w:rPr>
                <w:rFonts w:ascii="仿宋_GB2312" w:eastAsia="仿宋_GB2312" w:hAnsi="Arial"/>
                <w:sz w:val="28"/>
                <w:szCs w:val="28"/>
              </w:rPr>
            </w:pPr>
            <w:r w:rsidRPr="00016307">
              <w:rPr>
                <w:rFonts w:ascii="仿宋_GB2312" w:eastAsia="仿宋_GB2312" w:hAnsi="Arial" w:hint="eastAsia"/>
                <w:sz w:val="28"/>
                <w:szCs w:val="28"/>
              </w:rPr>
              <w:t>1</w:t>
            </w:r>
          </w:p>
        </w:tc>
        <w:tc>
          <w:tcPr>
            <w:tcW w:w="1967" w:type="dxa"/>
            <w:vAlign w:val="center"/>
          </w:tcPr>
          <w:p w:rsidR="001642D8" w:rsidRPr="00016307" w:rsidRDefault="001642D8" w:rsidP="00371C01">
            <w:pPr>
              <w:snapToGrid w:val="0"/>
              <w:spacing w:line="360" w:lineRule="auto"/>
              <w:jc w:val="center"/>
              <w:rPr>
                <w:rFonts w:ascii="仿宋_GB2312" w:eastAsia="仿宋_GB2312" w:hAnsi="Arial"/>
                <w:sz w:val="28"/>
                <w:szCs w:val="28"/>
              </w:rPr>
            </w:pPr>
            <w:r w:rsidRPr="00016307">
              <w:rPr>
                <w:rFonts w:ascii="仿宋_GB2312" w:eastAsia="仿宋_GB2312" w:hAnsi="Arial" w:hint="eastAsia"/>
                <w:sz w:val="28"/>
                <w:szCs w:val="28"/>
              </w:rPr>
              <w:t>项目名称</w:t>
            </w:r>
          </w:p>
        </w:tc>
        <w:tc>
          <w:tcPr>
            <w:tcW w:w="5431" w:type="dxa"/>
            <w:vAlign w:val="center"/>
          </w:tcPr>
          <w:p w:rsidR="001642D8" w:rsidRPr="00016307" w:rsidRDefault="005C600B" w:rsidP="00371C01">
            <w:pPr>
              <w:snapToGrid w:val="0"/>
              <w:spacing w:line="360" w:lineRule="auto"/>
              <w:rPr>
                <w:rFonts w:ascii="仿宋_GB2312" w:eastAsia="仿宋_GB2312" w:hAnsi="Arial"/>
                <w:sz w:val="30"/>
                <w:szCs w:val="30"/>
              </w:rPr>
            </w:pPr>
            <w:r>
              <w:rPr>
                <w:rFonts w:ascii="仿宋_GB2312" w:eastAsia="仿宋_GB2312" w:hint="eastAsia"/>
                <w:b/>
                <w:sz w:val="28"/>
                <w:szCs w:val="28"/>
              </w:rPr>
              <w:t>图书馆</w:t>
            </w:r>
            <w:r w:rsidR="002B263D" w:rsidRPr="002B263D">
              <w:rPr>
                <w:rFonts w:ascii="仿宋_GB2312" w:eastAsia="仿宋_GB2312" w:hint="eastAsia"/>
                <w:b/>
                <w:sz w:val="28"/>
                <w:szCs w:val="28"/>
              </w:rPr>
              <w:t>图书</w:t>
            </w:r>
          </w:p>
        </w:tc>
      </w:tr>
      <w:tr w:rsidR="001642D8" w:rsidRPr="00016307">
        <w:trPr>
          <w:trHeight w:val="775"/>
        </w:trPr>
        <w:tc>
          <w:tcPr>
            <w:tcW w:w="945" w:type="dxa"/>
            <w:vAlign w:val="center"/>
          </w:tcPr>
          <w:p w:rsidR="001642D8" w:rsidRPr="00016307" w:rsidRDefault="001642D8" w:rsidP="00371C01">
            <w:pPr>
              <w:snapToGrid w:val="0"/>
              <w:spacing w:line="360" w:lineRule="auto"/>
              <w:jc w:val="center"/>
              <w:rPr>
                <w:rFonts w:ascii="仿宋_GB2312" w:eastAsia="仿宋_GB2312" w:hAnsi="Arial"/>
                <w:sz w:val="28"/>
                <w:szCs w:val="28"/>
              </w:rPr>
            </w:pPr>
            <w:r w:rsidRPr="00016307">
              <w:rPr>
                <w:rFonts w:ascii="仿宋_GB2312" w:eastAsia="仿宋_GB2312" w:hAnsi="Arial" w:hint="eastAsia"/>
                <w:sz w:val="28"/>
                <w:szCs w:val="28"/>
              </w:rPr>
              <w:t>2</w:t>
            </w:r>
          </w:p>
        </w:tc>
        <w:tc>
          <w:tcPr>
            <w:tcW w:w="1967" w:type="dxa"/>
            <w:vAlign w:val="center"/>
          </w:tcPr>
          <w:p w:rsidR="001642D8" w:rsidRPr="00016307" w:rsidRDefault="001642D8" w:rsidP="00371C01">
            <w:pPr>
              <w:snapToGrid w:val="0"/>
              <w:spacing w:line="360" w:lineRule="auto"/>
              <w:jc w:val="center"/>
              <w:rPr>
                <w:rFonts w:ascii="仿宋_GB2312" w:eastAsia="仿宋_GB2312" w:hAnsi="Arial"/>
                <w:sz w:val="28"/>
                <w:szCs w:val="28"/>
              </w:rPr>
            </w:pPr>
            <w:r w:rsidRPr="00016307">
              <w:rPr>
                <w:rFonts w:ascii="仿宋_GB2312" w:eastAsia="仿宋_GB2312" w:hAnsi="Arial" w:hint="eastAsia"/>
                <w:sz w:val="28"/>
                <w:szCs w:val="28"/>
              </w:rPr>
              <w:t>采购方式</w:t>
            </w:r>
          </w:p>
        </w:tc>
        <w:tc>
          <w:tcPr>
            <w:tcW w:w="5431" w:type="dxa"/>
            <w:vAlign w:val="center"/>
          </w:tcPr>
          <w:p w:rsidR="001642D8" w:rsidRPr="00016307" w:rsidRDefault="002B263D" w:rsidP="00371C01">
            <w:pPr>
              <w:snapToGrid w:val="0"/>
              <w:spacing w:line="360" w:lineRule="auto"/>
              <w:rPr>
                <w:rFonts w:ascii="仿宋_GB2312" w:eastAsia="仿宋_GB2312" w:hAnsi="Arial"/>
                <w:sz w:val="28"/>
                <w:szCs w:val="28"/>
              </w:rPr>
            </w:pPr>
            <w:r>
              <w:rPr>
                <w:rFonts w:ascii="仿宋_GB2312" w:eastAsia="仿宋_GB2312" w:hAnsi="Arial" w:hint="eastAsia"/>
                <w:sz w:val="28"/>
                <w:szCs w:val="28"/>
              </w:rPr>
              <w:t>校内</w:t>
            </w:r>
            <w:r w:rsidR="001642D8" w:rsidRPr="00016307">
              <w:rPr>
                <w:rFonts w:ascii="仿宋_GB2312" w:eastAsia="仿宋_GB2312" w:hAnsi="Arial" w:hint="eastAsia"/>
                <w:sz w:val="28"/>
                <w:szCs w:val="28"/>
              </w:rPr>
              <w:t>招标</w:t>
            </w:r>
          </w:p>
        </w:tc>
      </w:tr>
      <w:tr w:rsidR="001642D8" w:rsidRPr="00016307">
        <w:trPr>
          <w:trHeight w:val="775"/>
        </w:trPr>
        <w:tc>
          <w:tcPr>
            <w:tcW w:w="945" w:type="dxa"/>
            <w:vAlign w:val="center"/>
          </w:tcPr>
          <w:p w:rsidR="001642D8" w:rsidRPr="00016307" w:rsidRDefault="001642D8" w:rsidP="00371C01">
            <w:pPr>
              <w:snapToGrid w:val="0"/>
              <w:spacing w:line="360" w:lineRule="auto"/>
              <w:jc w:val="center"/>
              <w:rPr>
                <w:rFonts w:ascii="仿宋_GB2312" w:eastAsia="仿宋_GB2312" w:hAnsi="Arial"/>
                <w:sz w:val="28"/>
                <w:szCs w:val="28"/>
              </w:rPr>
            </w:pPr>
            <w:r w:rsidRPr="00016307">
              <w:rPr>
                <w:rFonts w:ascii="仿宋_GB2312" w:eastAsia="仿宋_GB2312" w:hAnsi="Arial" w:hint="eastAsia"/>
                <w:sz w:val="28"/>
                <w:szCs w:val="28"/>
              </w:rPr>
              <w:t>3</w:t>
            </w:r>
          </w:p>
        </w:tc>
        <w:tc>
          <w:tcPr>
            <w:tcW w:w="1967" w:type="dxa"/>
            <w:vAlign w:val="center"/>
          </w:tcPr>
          <w:p w:rsidR="001642D8" w:rsidRPr="00016307" w:rsidRDefault="001642D8" w:rsidP="00371C01">
            <w:pPr>
              <w:snapToGrid w:val="0"/>
              <w:spacing w:line="360" w:lineRule="auto"/>
              <w:jc w:val="center"/>
              <w:rPr>
                <w:rFonts w:ascii="仿宋_GB2312" w:eastAsia="仿宋_GB2312" w:hAnsi="Arial"/>
                <w:sz w:val="28"/>
                <w:szCs w:val="28"/>
              </w:rPr>
            </w:pPr>
            <w:r w:rsidRPr="00016307">
              <w:rPr>
                <w:rFonts w:ascii="仿宋_GB2312" w:eastAsia="仿宋_GB2312" w:hAnsi="Arial" w:hint="eastAsia"/>
                <w:sz w:val="28"/>
                <w:szCs w:val="28"/>
              </w:rPr>
              <w:t>采购编号</w:t>
            </w:r>
          </w:p>
        </w:tc>
        <w:tc>
          <w:tcPr>
            <w:tcW w:w="5431" w:type="dxa"/>
            <w:vAlign w:val="center"/>
          </w:tcPr>
          <w:p w:rsidR="001642D8" w:rsidRPr="00016307" w:rsidRDefault="00901E9E" w:rsidP="00DE0706">
            <w:pPr>
              <w:snapToGrid w:val="0"/>
              <w:spacing w:line="360" w:lineRule="auto"/>
              <w:rPr>
                <w:rFonts w:ascii="仿宋_GB2312" w:eastAsia="仿宋_GB2312" w:hAnsi="Arial"/>
                <w:sz w:val="28"/>
                <w:szCs w:val="28"/>
              </w:rPr>
            </w:pPr>
            <w:r>
              <w:rPr>
                <w:rFonts w:ascii="仿宋_GB2312" w:eastAsia="仿宋_GB2312" w:hAnsi="Arial" w:hint="eastAsia"/>
                <w:sz w:val="28"/>
                <w:szCs w:val="28"/>
              </w:rPr>
              <w:t>201600001</w:t>
            </w:r>
          </w:p>
        </w:tc>
      </w:tr>
      <w:tr w:rsidR="001642D8" w:rsidRPr="00016307">
        <w:trPr>
          <w:trHeight w:val="374"/>
        </w:trPr>
        <w:tc>
          <w:tcPr>
            <w:tcW w:w="945" w:type="dxa"/>
            <w:vAlign w:val="center"/>
          </w:tcPr>
          <w:p w:rsidR="001642D8" w:rsidRPr="00016307" w:rsidRDefault="001642D8" w:rsidP="00371C01">
            <w:pPr>
              <w:snapToGrid w:val="0"/>
              <w:spacing w:line="360" w:lineRule="auto"/>
              <w:ind w:right="102"/>
              <w:jc w:val="center"/>
              <w:rPr>
                <w:rFonts w:ascii="仿宋_GB2312" w:eastAsia="仿宋_GB2312" w:hAnsi="Arial"/>
                <w:sz w:val="28"/>
                <w:szCs w:val="28"/>
              </w:rPr>
            </w:pPr>
            <w:r w:rsidRPr="00016307">
              <w:rPr>
                <w:rFonts w:ascii="仿宋_GB2312" w:eastAsia="仿宋_GB2312" w:hAnsi="Arial" w:hint="eastAsia"/>
                <w:sz w:val="28"/>
                <w:szCs w:val="28"/>
              </w:rPr>
              <w:t>4</w:t>
            </w:r>
          </w:p>
        </w:tc>
        <w:tc>
          <w:tcPr>
            <w:tcW w:w="1967" w:type="dxa"/>
            <w:vAlign w:val="center"/>
          </w:tcPr>
          <w:p w:rsidR="001642D8" w:rsidRPr="00016307" w:rsidRDefault="001642D8" w:rsidP="00371C01">
            <w:pPr>
              <w:snapToGrid w:val="0"/>
              <w:spacing w:line="360" w:lineRule="auto"/>
              <w:ind w:right="102"/>
              <w:jc w:val="center"/>
              <w:rPr>
                <w:rFonts w:ascii="仿宋_GB2312" w:eastAsia="仿宋_GB2312" w:hAnsi="Arial"/>
                <w:sz w:val="28"/>
                <w:szCs w:val="28"/>
              </w:rPr>
            </w:pPr>
            <w:r w:rsidRPr="00016307">
              <w:rPr>
                <w:rFonts w:ascii="仿宋_GB2312" w:eastAsia="仿宋_GB2312" w:hAnsi="Arial" w:hint="eastAsia"/>
                <w:sz w:val="28"/>
                <w:szCs w:val="28"/>
              </w:rPr>
              <w:t>分包</w:t>
            </w:r>
          </w:p>
        </w:tc>
        <w:tc>
          <w:tcPr>
            <w:tcW w:w="5431" w:type="dxa"/>
            <w:vAlign w:val="center"/>
          </w:tcPr>
          <w:p w:rsidR="001642D8" w:rsidRPr="00016307" w:rsidRDefault="00867D19" w:rsidP="00371C01">
            <w:pPr>
              <w:snapToGrid w:val="0"/>
              <w:spacing w:line="360" w:lineRule="auto"/>
              <w:rPr>
                <w:rFonts w:ascii="仿宋_GB2312" w:eastAsia="仿宋_GB2312" w:hAnsi="Arial"/>
                <w:sz w:val="28"/>
                <w:szCs w:val="28"/>
              </w:rPr>
            </w:pPr>
            <w:r w:rsidRPr="00016307">
              <w:rPr>
                <w:rFonts w:ascii="仿宋_GB2312" w:eastAsia="仿宋_GB2312" w:hAnsi="Arial" w:hint="eastAsia"/>
                <w:sz w:val="28"/>
                <w:szCs w:val="28"/>
              </w:rPr>
              <w:t xml:space="preserve">无 </w:t>
            </w:r>
          </w:p>
        </w:tc>
      </w:tr>
      <w:tr w:rsidR="001642D8" w:rsidRPr="00016307">
        <w:trPr>
          <w:trHeight w:val="374"/>
        </w:trPr>
        <w:tc>
          <w:tcPr>
            <w:tcW w:w="945" w:type="dxa"/>
            <w:vAlign w:val="center"/>
          </w:tcPr>
          <w:p w:rsidR="001642D8" w:rsidRPr="00016307" w:rsidRDefault="001642D8" w:rsidP="00371C01">
            <w:pPr>
              <w:snapToGrid w:val="0"/>
              <w:spacing w:line="360" w:lineRule="auto"/>
              <w:ind w:right="102"/>
              <w:jc w:val="center"/>
              <w:rPr>
                <w:rFonts w:ascii="仿宋_GB2312" w:eastAsia="仿宋_GB2312" w:hAnsi="Arial"/>
                <w:sz w:val="28"/>
                <w:szCs w:val="28"/>
              </w:rPr>
            </w:pPr>
            <w:r w:rsidRPr="00016307">
              <w:rPr>
                <w:rFonts w:ascii="仿宋_GB2312" w:eastAsia="仿宋_GB2312" w:hAnsi="Arial" w:hint="eastAsia"/>
                <w:sz w:val="28"/>
                <w:szCs w:val="28"/>
              </w:rPr>
              <w:t>5</w:t>
            </w:r>
          </w:p>
        </w:tc>
        <w:tc>
          <w:tcPr>
            <w:tcW w:w="1967" w:type="dxa"/>
            <w:vAlign w:val="center"/>
          </w:tcPr>
          <w:p w:rsidR="001642D8" w:rsidRPr="00016307" w:rsidRDefault="001642D8" w:rsidP="00371C01">
            <w:pPr>
              <w:snapToGrid w:val="0"/>
              <w:spacing w:line="360" w:lineRule="auto"/>
              <w:ind w:right="102"/>
              <w:jc w:val="center"/>
              <w:rPr>
                <w:rFonts w:ascii="仿宋_GB2312" w:eastAsia="仿宋_GB2312" w:hAnsi="Arial"/>
                <w:sz w:val="28"/>
                <w:szCs w:val="28"/>
              </w:rPr>
            </w:pPr>
            <w:r w:rsidRPr="00016307">
              <w:rPr>
                <w:rFonts w:ascii="仿宋_GB2312" w:eastAsia="仿宋_GB2312" w:hAnsi="Arial" w:hint="eastAsia"/>
                <w:sz w:val="28"/>
                <w:szCs w:val="28"/>
              </w:rPr>
              <w:t>招标人</w:t>
            </w:r>
          </w:p>
        </w:tc>
        <w:tc>
          <w:tcPr>
            <w:tcW w:w="5431" w:type="dxa"/>
            <w:vAlign w:val="center"/>
          </w:tcPr>
          <w:p w:rsidR="001642D8" w:rsidRPr="00016307" w:rsidRDefault="001642D8" w:rsidP="00371C01">
            <w:pPr>
              <w:snapToGrid w:val="0"/>
              <w:spacing w:line="360" w:lineRule="auto"/>
              <w:rPr>
                <w:rFonts w:ascii="仿宋_GB2312" w:eastAsia="仿宋_GB2312" w:hAnsi="Arial"/>
                <w:sz w:val="28"/>
                <w:szCs w:val="28"/>
              </w:rPr>
            </w:pPr>
            <w:r w:rsidRPr="00016307">
              <w:rPr>
                <w:rFonts w:ascii="仿宋_GB2312" w:eastAsia="仿宋_GB2312" w:hAnsi="Arial" w:hint="eastAsia"/>
                <w:sz w:val="28"/>
                <w:szCs w:val="28"/>
              </w:rPr>
              <w:t>江苏</w:t>
            </w:r>
            <w:r w:rsidR="002B263D">
              <w:rPr>
                <w:rFonts w:ascii="仿宋_GB2312" w:eastAsia="仿宋_GB2312" w:hAnsi="Arial" w:hint="eastAsia"/>
                <w:sz w:val="28"/>
                <w:szCs w:val="28"/>
              </w:rPr>
              <w:t>开放大学资产处</w:t>
            </w:r>
          </w:p>
          <w:p w:rsidR="001642D8" w:rsidRPr="00016307" w:rsidRDefault="008855F5" w:rsidP="00371C01">
            <w:pPr>
              <w:snapToGrid w:val="0"/>
              <w:spacing w:line="360" w:lineRule="auto"/>
              <w:rPr>
                <w:rFonts w:ascii="仿宋_GB2312" w:eastAsia="仿宋_GB2312"/>
                <w:sz w:val="28"/>
                <w:szCs w:val="28"/>
              </w:rPr>
            </w:pPr>
            <w:r w:rsidRPr="00016307">
              <w:rPr>
                <w:rFonts w:ascii="仿宋_GB2312" w:eastAsia="仿宋_GB2312" w:hAnsi="Arial" w:hint="eastAsia"/>
                <w:sz w:val="28"/>
                <w:szCs w:val="28"/>
              </w:rPr>
              <w:t>项目负责人：</w:t>
            </w:r>
            <w:r w:rsidR="00901E9E">
              <w:rPr>
                <w:rFonts w:ascii="仿宋_GB2312" w:eastAsia="仿宋_GB2312" w:hAnsi="Arial" w:hint="eastAsia"/>
                <w:sz w:val="28"/>
                <w:szCs w:val="28"/>
              </w:rPr>
              <w:t>张强</w:t>
            </w:r>
          </w:p>
          <w:p w:rsidR="001642D8" w:rsidRPr="00016307" w:rsidRDefault="001642D8" w:rsidP="002B263D">
            <w:pPr>
              <w:snapToGrid w:val="0"/>
              <w:spacing w:line="360" w:lineRule="auto"/>
              <w:rPr>
                <w:rFonts w:ascii="仿宋_GB2312" w:eastAsia="仿宋_GB2312" w:hAnsi="Arial"/>
                <w:sz w:val="28"/>
                <w:szCs w:val="28"/>
              </w:rPr>
            </w:pPr>
            <w:r w:rsidRPr="00016307">
              <w:rPr>
                <w:rFonts w:ascii="仿宋_GB2312" w:eastAsia="仿宋_GB2312" w:hAnsi="Arial" w:hint="eastAsia"/>
                <w:sz w:val="28"/>
                <w:szCs w:val="28"/>
              </w:rPr>
              <w:t>电话：</w:t>
            </w:r>
            <w:r w:rsidRPr="00016307">
              <w:rPr>
                <w:rFonts w:ascii="仿宋_GB2312" w:eastAsia="仿宋_GB2312" w:hAnsi="宋体"/>
                <w:sz w:val="28"/>
                <w:szCs w:val="28"/>
              </w:rPr>
              <w:t>025-</w:t>
            </w:r>
            <w:r w:rsidR="00901E9E">
              <w:rPr>
                <w:rFonts w:ascii="仿宋_GB2312" w:eastAsia="仿宋_GB2312" w:hAnsi="宋体" w:hint="eastAsia"/>
                <w:sz w:val="28"/>
                <w:szCs w:val="28"/>
              </w:rPr>
              <w:t>86265534</w:t>
            </w:r>
          </w:p>
        </w:tc>
      </w:tr>
      <w:tr w:rsidR="001642D8" w:rsidRPr="00016307">
        <w:trPr>
          <w:trHeight w:val="787"/>
        </w:trPr>
        <w:tc>
          <w:tcPr>
            <w:tcW w:w="945" w:type="dxa"/>
            <w:vAlign w:val="center"/>
          </w:tcPr>
          <w:p w:rsidR="001642D8" w:rsidRPr="00016307" w:rsidRDefault="001642D8" w:rsidP="00371C01">
            <w:pPr>
              <w:snapToGrid w:val="0"/>
              <w:spacing w:line="360" w:lineRule="auto"/>
              <w:ind w:right="102"/>
              <w:jc w:val="center"/>
              <w:rPr>
                <w:rFonts w:ascii="仿宋_GB2312" w:eastAsia="仿宋_GB2312" w:hAnsi="Arial"/>
                <w:sz w:val="28"/>
                <w:szCs w:val="28"/>
              </w:rPr>
            </w:pPr>
            <w:r w:rsidRPr="00016307">
              <w:rPr>
                <w:rFonts w:ascii="仿宋_GB2312" w:eastAsia="仿宋_GB2312" w:hAnsi="Arial" w:hint="eastAsia"/>
                <w:sz w:val="28"/>
                <w:szCs w:val="28"/>
              </w:rPr>
              <w:t>6</w:t>
            </w:r>
          </w:p>
        </w:tc>
        <w:tc>
          <w:tcPr>
            <w:tcW w:w="1967" w:type="dxa"/>
            <w:vAlign w:val="center"/>
          </w:tcPr>
          <w:p w:rsidR="001642D8" w:rsidRPr="00016307" w:rsidRDefault="001642D8" w:rsidP="00371C01">
            <w:pPr>
              <w:snapToGrid w:val="0"/>
              <w:spacing w:line="360" w:lineRule="auto"/>
              <w:ind w:right="102"/>
              <w:jc w:val="center"/>
              <w:rPr>
                <w:rFonts w:ascii="仿宋_GB2312" w:eastAsia="仿宋_GB2312" w:hAnsi="Arial"/>
                <w:sz w:val="28"/>
                <w:szCs w:val="28"/>
              </w:rPr>
            </w:pPr>
            <w:r w:rsidRPr="00016307">
              <w:rPr>
                <w:rFonts w:ascii="仿宋_GB2312" w:eastAsia="仿宋_GB2312" w:hAnsi="Arial" w:hint="eastAsia"/>
                <w:sz w:val="28"/>
                <w:szCs w:val="28"/>
              </w:rPr>
              <w:t>采购人</w:t>
            </w:r>
          </w:p>
        </w:tc>
        <w:tc>
          <w:tcPr>
            <w:tcW w:w="5431" w:type="dxa"/>
            <w:vAlign w:val="center"/>
          </w:tcPr>
          <w:p w:rsidR="002B263D" w:rsidRDefault="005C600B" w:rsidP="002B263D">
            <w:pPr>
              <w:snapToGrid w:val="0"/>
              <w:spacing w:line="360" w:lineRule="auto"/>
              <w:rPr>
                <w:rFonts w:ascii="仿宋_GB2312" w:eastAsia="仿宋_GB2312" w:hAnsi="宋体"/>
                <w:sz w:val="28"/>
                <w:szCs w:val="28"/>
              </w:rPr>
            </w:pPr>
            <w:r>
              <w:rPr>
                <w:rFonts w:ascii="仿宋_GB2312" w:eastAsia="仿宋_GB2312" w:hAnsi="宋体" w:hint="eastAsia"/>
                <w:sz w:val="28"/>
                <w:szCs w:val="28"/>
              </w:rPr>
              <w:t>图书馆</w:t>
            </w:r>
          </w:p>
          <w:p w:rsidR="001642D8" w:rsidRPr="00016307" w:rsidRDefault="008855F5" w:rsidP="00901E9E">
            <w:pPr>
              <w:snapToGrid w:val="0"/>
              <w:spacing w:line="360" w:lineRule="auto"/>
              <w:rPr>
                <w:rFonts w:ascii="仿宋_GB2312" w:eastAsia="仿宋_GB2312" w:hAnsi="宋体"/>
                <w:sz w:val="28"/>
                <w:szCs w:val="28"/>
              </w:rPr>
            </w:pPr>
            <w:r w:rsidRPr="00016307">
              <w:rPr>
                <w:rFonts w:ascii="仿宋_GB2312" w:eastAsia="仿宋_GB2312" w:hAnsi="宋体" w:hint="eastAsia"/>
                <w:sz w:val="28"/>
                <w:szCs w:val="28"/>
              </w:rPr>
              <w:t>联系人：</w:t>
            </w:r>
            <w:r w:rsidR="00901E9E">
              <w:rPr>
                <w:rFonts w:ascii="仿宋_GB2312" w:eastAsia="仿宋_GB2312" w:hAnsi="宋体" w:hint="eastAsia"/>
                <w:sz w:val="28"/>
                <w:szCs w:val="28"/>
              </w:rPr>
              <w:t>吕慰慰</w:t>
            </w:r>
            <w:r w:rsidR="002B263D">
              <w:rPr>
                <w:rFonts w:ascii="仿宋_GB2312" w:eastAsia="仿宋_GB2312" w:hAnsi="宋体" w:hint="eastAsia"/>
                <w:sz w:val="28"/>
                <w:szCs w:val="28"/>
              </w:rPr>
              <w:t xml:space="preserve">   </w:t>
            </w:r>
            <w:r w:rsidRPr="00016307">
              <w:rPr>
                <w:rFonts w:ascii="仿宋_GB2312" w:eastAsia="仿宋_GB2312" w:hAnsi="宋体" w:hint="eastAsia"/>
                <w:sz w:val="28"/>
                <w:szCs w:val="28"/>
              </w:rPr>
              <w:t>电话：</w:t>
            </w:r>
            <w:r w:rsidR="00B342DE" w:rsidRPr="00016307">
              <w:rPr>
                <w:rFonts w:ascii="仿宋_GB2312" w:eastAsia="仿宋_GB2312" w:hAnsi="宋体" w:hint="eastAsia"/>
                <w:sz w:val="28"/>
                <w:szCs w:val="28"/>
              </w:rPr>
              <w:t>025</w:t>
            </w:r>
            <w:r w:rsidR="00A73B81" w:rsidRPr="00016307">
              <w:rPr>
                <w:rFonts w:ascii="仿宋_GB2312" w:eastAsia="仿宋_GB2312" w:hAnsi="宋体" w:hint="eastAsia"/>
                <w:sz w:val="28"/>
                <w:szCs w:val="28"/>
              </w:rPr>
              <w:t>-</w:t>
            </w:r>
            <w:r w:rsidR="005C600B">
              <w:rPr>
                <w:rFonts w:ascii="仿宋_GB2312" w:eastAsia="仿宋_GB2312" w:hAnsi="宋体" w:hint="eastAsia"/>
                <w:sz w:val="28"/>
                <w:szCs w:val="28"/>
              </w:rPr>
              <w:t>83774875</w:t>
            </w:r>
          </w:p>
        </w:tc>
      </w:tr>
      <w:tr w:rsidR="001642D8" w:rsidRPr="00016307">
        <w:trPr>
          <w:trHeight w:val="785"/>
        </w:trPr>
        <w:tc>
          <w:tcPr>
            <w:tcW w:w="945" w:type="dxa"/>
            <w:vAlign w:val="center"/>
          </w:tcPr>
          <w:p w:rsidR="001642D8" w:rsidRPr="00016307" w:rsidRDefault="001642D8" w:rsidP="00371C01">
            <w:pPr>
              <w:snapToGrid w:val="0"/>
              <w:spacing w:line="360" w:lineRule="auto"/>
              <w:jc w:val="center"/>
              <w:rPr>
                <w:rFonts w:ascii="仿宋_GB2312" w:eastAsia="仿宋_GB2312" w:hAnsi="Arial"/>
                <w:sz w:val="28"/>
                <w:szCs w:val="28"/>
              </w:rPr>
            </w:pPr>
            <w:r w:rsidRPr="00016307">
              <w:rPr>
                <w:rFonts w:ascii="仿宋_GB2312" w:eastAsia="仿宋_GB2312" w:hAnsi="Arial" w:hint="eastAsia"/>
                <w:sz w:val="28"/>
                <w:szCs w:val="28"/>
              </w:rPr>
              <w:t>7</w:t>
            </w:r>
          </w:p>
        </w:tc>
        <w:tc>
          <w:tcPr>
            <w:tcW w:w="1967" w:type="dxa"/>
            <w:vAlign w:val="center"/>
          </w:tcPr>
          <w:p w:rsidR="001642D8" w:rsidRPr="00016307" w:rsidRDefault="001642D8" w:rsidP="00371C01">
            <w:pPr>
              <w:snapToGrid w:val="0"/>
              <w:spacing w:line="360" w:lineRule="auto"/>
              <w:jc w:val="center"/>
              <w:rPr>
                <w:rFonts w:ascii="仿宋_GB2312" w:eastAsia="仿宋_GB2312" w:hAnsi="Arial"/>
                <w:sz w:val="28"/>
                <w:szCs w:val="28"/>
              </w:rPr>
            </w:pPr>
            <w:r w:rsidRPr="00016307">
              <w:rPr>
                <w:rFonts w:ascii="仿宋_GB2312" w:eastAsia="仿宋_GB2312" w:hAnsi="Arial" w:hint="eastAsia"/>
                <w:sz w:val="28"/>
                <w:szCs w:val="28"/>
              </w:rPr>
              <w:t>投标人</w:t>
            </w:r>
          </w:p>
        </w:tc>
        <w:tc>
          <w:tcPr>
            <w:tcW w:w="5431" w:type="dxa"/>
            <w:vAlign w:val="center"/>
          </w:tcPr>
          <w:p w:rsidR="001642D8" w:rsidRPr="00016307" w:rsidRDefault="00E02449" w:rsidP="002302B3">
            <w:pPr>
              <w:snapToGrid w:val="0"/>
              <w:spacing w:line="360" w:lineRule="auto"/>
              <w:rPr>
                <w:rFonts w:ascii="仿宋_GB2312" w:eastAsia="仿宋_GB2312"/>
                <w:sz w:val="28"/>
                <w:szCs w:val="28"/>
              </w:rPr>
            </w:pPr>
            <w:r>
              <w:rPr>
                <w:rFonts w:ascii="仿宋_GB2312" w:eastAsia="仿宋_GB2312" w:hint="eastAsia"/>
                <w:sz w:val="28"/>
                <w:szCs w:val="28"/>
              </w:rPr>
              <w:t>江苏</w:t>
            </w:r>
            <w:r w:rsidR="002302B3">
              <w:rPr>
                <w:rFonts w:ascii="仿宋_GB2312" w:eastAsia="仿宋_GB2312" w:hint="eastAsia"/>
                <w:sz w:val="28"/>
                <w:szCs w:val="28"/>
              </w:rPr>
              <w:t>省采</w:t>
            </w:r>
            <w:r>
              <w:rPr>
                <w:rFonts w:ascii="仿宋_GB2312" w:eastAsia="仿宋_GB2312" w:hint="eastAsia"/>
                <w:sz w:val="28"/>
                <w:szCs w:val="28"/>
              </w:rPr>
              <w:t>确认的</w:t>
            </w:r>
            <w:r w:rsidR="002302B3">
              <w:rPr>
                <w:rFonts w:ascii="仿宋_GB2312" w:eastAsia="仿宋_GB2312" w:hint="eastAsia"/>
                <w:sz w:val="28"/>
                <w:szCs w:val="28"/>
              </w:rPr>
              <w:t>图书供应协议</w:t>
            </w:r>
            <w:r>
              <w:rPr>
                <w:rFonts w:ascii="仿宋_GB2312" w:eastAsia="仿宋_GB2312" w:hint="eastAsia"/>
                <w:sz w:val="28"/>
                <w:szCs w:val="28"/>
              </w:rPr>
              <w:t>单位</w:t>
            </w:r>
          </w:p>
        </w:tc>
      </w:tr>
      <w:tr w:rsidR="001642D8" w:rsidRPr="00016307">
        <w:trPr>
          <w:trHeight w:val="785"/>
        </w:trPr>
        <w:tc>
          <w:tcPr>
            <w:tcW w:w="945" w:type="dxa"/>
            <w:vAlign w:val="center"/>
          </w:tcPr>
          <w:p w:rsidR="001642D8" w:rsidRPr="00016307" w:rsidRDefault="001642D8" w:rsidP="00371C01">
            <w:pPr>
              <w:snapToGrid w:val="0"/>
              <w:spacing w:line="360" w:lineRule="auto"/>
              <w:jc w:val="center"/>
              <w:rPr>
                <w:rFonts w:ascii="仿宋_GB2312" w:eastAsia="仿宋_GB2312" w:hAnsi="Arial"/>
                <w:sz w:val="28"/>
                <w:szCs w:val="28"/>
              </w:rPr>
            </w:pPr>
            <w:r w:rsidRPr="00016307">
              <w:rPr>
                <w:rFonts w:ascii="仿宋_GB2312" w:eastAsia="仿宋_GB2312" w:hAnsi="Arial" w:hint="eastAsia"/>
                <w:sz w:val="28"/>
                <w:szCs w:val="28"/>
              </w:rPr>
              <w:t>8</w:t>
            </w:r>
          </w:p>
        </w:tc>
        <w:tc>
          <w:tcPr>
            <w:tcW w:w="1967" w:type="dxa"/>
            <w:vAlign w:val="center"/>
          </w:tcPr>
          <w:p w:rsidR="001642D8" w:rsidRPr="00016307" w:rsidRDefault="001642D8" w:rsidP="00371C01">
            <w:pPr>
              <w:snapToGrid w:val="0"/>
              <w:spacing w:line="360" w:lineRule="auto"/>
              <w:jc w:val="center"/>
              <w:rPr>
                <w:rFonts w:ascii="仿宋_GB2312" w:eastAsia="仿宋_GB2312" w:hAnsi="Arial"/>
                <w:sz w:val="28"/>
                <w:szCs w:val="28"/>
              </w:rPr>
            </w:pPr>
            <w:r w:rsidRPr="00016307">
              <w:rPr>
                <w:rFonts w:ascii="仿宋_GB2312" w:eastAsia="仿宋_GB2312" w:hint="eastAsia"/>
                <w:sz w:val="28"/>
                <w:szCs w:val="28"/>
              </w:rPr>
              <w:t>采购预算</w:t>
            </w:r>
          </w:p>
        </w:tc>
        <w:tc>
          <w:tcPr>
            <w:tcW w:w="5431" w:type="dxa"/>
            <w:vAlign w:val="center"/>
          </w:tcPr>
          <w:p w:rsidR="001642D8" w:rsidRPr="00016307" w:rsidRDefault="001642D8" w:rsidP="00176164">
            <w:pPr>
              <w:snapToGrid w:val="0"/>
              <w:spacing w:line="360" w:lineRule="auto"/>
              <w:rPr>
                <w:rFonts w:hAnsi="宋体"/>
                <w:b/>
                <w:sz w:val="28"/>
                <w:szCs w:val="28"/>
              </w:rPr>
            </w:pPr>
            <w:r w:rsidRPr="00016307">
              <w:rPr>
                <w:rFonts w:ascii="仿宋_GB2312" w:eastAsia="仿宋_GB2312" w:hAnsi="Arial" w:hint="eastAsia"/>
                <w:sz w:val="28"/>
                <w:szCs w:val="28"/>
              </w:rPr>
              <w:t>人民币</w:t>
            </w:r>
            <w:r w:rsidR="00AF7ABA" w:rsidRPr="00016307">
              <w:rPr>
                <w:rFonts w:ascii="仿宋_GB2312" w:eastAsia="仿宋_GB2312" w:hAnsi="Arial"/>
                <w:sz w:val="28"/>
                <w:szCs w:val="28"/>
              </w:rPr>
              <w:fldChar w:fldCharType="begin"/>
            </w:r>
            <w:r w:rsidR="00ED4E25" w:rsidRPr="00016307">
              <w:rPr>
                <w:rFonts w:ascii="仿宋_GB2312" w:eastAsia="仿宋_GB2312" w:hAnsi="Arial"/>
                <w:sz w:val="28"/>
                <w:szCs w:val="28"/>
              </w:rPr>
              <w:instrText xml:space="preserve"> </w:instrText>
            </w:r>
            <w:r w:rsidR="00ED4E25" w:rsidRPr="00016307">
              <w:rPr>
                <w:rFonts w:ascii="仿宋_GB2312" w:eastAsia="仿宋_GB2312" w:hAnsi="Arial" w:hint="eastAsia"/>
                <w:sz w:val="28"/>
                <w:szCs w:val="28"/>
              </w:rPr>
              <w:instrText>= 600000 \* CHINESENUM2</w:instrText>
            </w:r>
            <w:r w:rsidR="00ED4E25" w:rsidRPr="00016307">
              <w:rPr>
                <w:rFonts w:ascii="仿宋_GB2312" w:eastAsia="仿宋_GB2312" w:hAnsi="Arial"/>
                <w:sz w:val="28"/>
                <w:szCs w:val="28"/>
              </w:rPr>
              <w:instrText xml:space="preserve"> </w:instrText>
            </w:r>
            <w:r w:rsidR="00AF7ABA" w:rsidRPr="00016307">
              <w:rPr>
                <w:rFonts w:ascii="仿宋_GB2312" w:eastAsia="仿宋_GB2312" w:hAnsi="Arial"/>
                <w:sz w:val="28"/>
                <w:szCs w:val="28"/>
              </w:rPr>
              <w:fldChar w:fldCharType="separate"/>
            </w:r>
            <w:r w:rsidR="005C600B">
              <w:rPr>
                <w:rFonts w:ascii="仿宋_GB2312" w:eastAsia="仿宋_GB2312" w:hAnsi="Arial" w:hint="eastAsia"/>
                <w:sz w:val="28"/>
                <w:szCs w:val="28"/>
              </w:rPr>
              <w:t>陆拾</w:t>
            </w:r>
            <w:r w:rsidR="00ED4E25" w:rsidRPr="00016307">
              <w:rPr>
                <w:rFonts w:ascii="仿宋_GB2312" w:eastAsia="仿宋_GB2312" w:hAnsi="Arial" w:hint="eastAsia"/>
                <w:noProof/>
                <w:sz w:val="28"/>
                <w:szCs w:val="28"/>
              </w:rPr>
              <w:t>万</w:t>
            </w:r>
            <w:r w:rsidR="00AF7ABA" w:rsidRPr="00016307">
              <w:rPr>
                <w:rFonts w:ascii="仿宋_GB2312" w:eastAsia="仿宋_GB2312" w:hAnsi="Arial"/>
                <w:sz w:val="28"/>
                <w:szCs w:val="28"/>
              </w:rPr>
              <w:fldChar w:fldCharType="end"/>
            </w:r>
            <w:r w:rsidR="00B074F8" w:rsidRPr="00016307">
              <w:rPr>
                <w:rFonts w:ascii="仿宋_GB2312" w:eastAsia="仿宋_GB2312" w:hAnsi="Arial" w:hint="eastAsia"/>
                <w:sz w:val="28"/>
                <w:szCs w:val="28"/>
              </w:rPr>
              <w:t>圆</w:t>
            </w:r>
            <w:r w:rsidRPr="00016307">
              <w:rPr>
                <w:rFonts w:ascii="仿宋_GB2312" w:eastAsia="仿宋_GB2312" w:hAnsi="Arial" w:hint="eastAsia"/>
                <w:sz w:val="28"/>
                <w:szCs w:val="28"/>
              </w:rPr>
              <w:t>整</w:t>
            </w:r>
          </w:p>
        </w:tc>
      </w:tr>
      <w:tr w:rsidR="001642D8" w:rsidRPr="00016307">
        <w:trPr>
          <w:trHeight w:val="785"/>
        </w:trPr>
        <w:tc>
          <w:tcPr>
            <w:tcW w:w="945" w:type="dxa"/>
            <w:vAlign w:val="center"/>
          </w:tcPr>
          <w:p w:rsidR="001642D8" w:rsidRPr="00016307" w:rsidRDefault="001642D8" w:rsidP="00371C01">
            <w:pPr>
              <w:snapToGrid w:val="0"/>
              <w:spacing w:line="360" w:lineRule="auto"/>
              <w:jc w:val="center"/>
              <w:rPr>
                <w:rFonts w:ascii="仿宋_GB2312" w:eastAsia="仿宋_GB2312" w:hAnsi="Arial"/>
                <w:sz w:val="28"/>
                <w:szCs w:val="28"/>
              </w:rPr>
            </w:pPr>
            <w:r w:rsidRPr="00016307">
              <w:rPr>
                <w:rFonts w:ascii="仿宋_GB2312" w:eastAsia="仿宋_GB2312" w:hAnsi="Arial" w:hint="eastAsia"/>
                <w:sz w:val="28"/>
                <w:szCs w:val="28"/>
              </w:rPr>
              <w:t>9</w:t>
            </w:r>
          </w:p>
        </w:tc>
        <w:tc>
          <w:tcPr>
            <w:tcW w:w="1967" w:type="dxa"/>
            <w:vAlign w:val="center"/>
          </w:tcPr>
          <w:p w:rsidR="001642D8" w:rsidRPr="00016307" w:rsidRDefault="001642D8" w:rsidP="00371C01">
            <w:pPr>
              <w:snapToGrid w:val="0"/>
              <w:spacing w:line="360" w:lineRule="auto"/>
              <w:jc w:val="center"/>
              <w:rPr>
                <w:rFonts w:ascii="仿宋_GB2312" w:eastAsia="仿宋_GB2312" w:hAnsi="Arial"/>
                <w:sz w:val="28"/>
                <w:szCs w:val="28"/>
              </w:rPr>
            </w:pPr>
            <w:r w:rsidRPr="00016307">
              <w:rPr>
                <w:rFonts w:ascii="仿宋_GB2312" w:eastAsia="仿宋_GB2312" w:hAnsi="Arial" w:hint="eastAsia"/>
                <w:sz w:val="28"/>
                <w:szCs w:val="28"/>
              </w:rPr>
              <w:t>投标保证金</w:t>
            </w:r>
          </w:p>
        </w:tc>
        <w:tc>
          <w:tcPr>
            <w:tcW w:w="5431" w:type="dxa"/>
            <w:vAlign w:val="center"/>
          </w:tcPr>
          <w:p w:rsidR="001642D8" w:rsidRPr="00016307" w:rsidRDefault="00E02449" w:rsidP="005C600B">
            <w:pPr>
              <w:snapToGrid w:val="0"/>
              <w:spacing w:line="360" w:lineRule="auto"/>
              <w:rPr>
                <w:rFonts w:ascii="仿宋_GB2312" w:eastAsia="仿宋_GB2312" w:hAnsi="Arial"/>
                <w:sz w:val="28"/>
                <w:szCs w:val="28"/>
              </w:rPr>
            </w:pPr>
            <w:r>
              <w:rPr>
                <w:rFonts w:ascii="仿宋_GB2312" w:eastAsia="仿宋_GB2312" w:hAnsi="Arial" w:hint="eastAsia"/>
                <w:sz w:val="28"/>
                <w:szCs w:val="28"/>
              </w:rPr>
              <w:t>无</w:t>
            </w:r>
          </w:p>
        </w:tc>
      </w:tr>
      <w:tr w:rsidR="001642D8" w:rsidRPr="00016307">
        <w:trPr>
          <w:trHeight w:val="511"/>
        </w:trPr>
        <w:tc>
          <w:tcPr>
            <w:tcW w:w="945" w:type="dxa"/>
            <w:vAlign w:val="center"/>
          </w:tcPr>
          <w:p w:rsidR="001642D8" w:rsidRPr="00016307" w:rsidRDefault="001642D8" w:rsidP="00E02449">
            <w:pPr>
              <w:snapToGrid w:val="0"/>
              <w:spacing w:line="360" w:lineRule="auto"/>
              <w:jc w:val="center"/>
              <w:rPr>
                <w:rFonts w:ascii="仿宋_GB2312" w:eastAsia="仿宋_GB2312" w:hAnsi="Arial"/>
                <w:sz w:val="28"/>
                <w:szCs w:val="28"/>
              </w:rPr>
            </w:pPr>
            <w:r w:rsidRPr="00016307">
              <w:rPr>
                <w:rFonts w:ascii="仿宋_GB2312" w:eastAsia="仿宋_GB2312" w:hAnsi="Arial" w:hint="eastAsia"/>
                <w:sz w:val="28"/>
                <w:szCs w:val="28"/>
              </w:rPr>
              <w:t>1</w:t>
            </w:r>
            <w:r w:rsidR="00E02449">
              <w:rPr>
                <w:rFonts w:ascii="仿宋_GB2312" w:eastAsia="仿宋_GB2312" w:hAnsi="Arial" w:hint="eastAsia"/>
                <w:sz w:val="28"/>
                <w:szCs w:val="28"/>
              </w:rPr>
              <w:t>0</w:t>
            </w:r>
          </w:p>
        </w:tc>
        <w:tc>
          <w:tcPr>
            <w:tcW w:w="1967" w:type="dxa"/>
            <w:vAlign w:val="center"/>
          </w:tcPr>
          <w:p w:rsidR="001642D8" w:rsidRPr="00016307" w:rsidRDefault="001642D8" w:rsidP="003133CF">
            <w:pPr>
              <w:snapToGrid w:val="0"/>
              <w:spacing w:line="360" w:lineRule="auto"/>
              <w:jc w:val="center"/>
              <w:rPr>
                <w:rFonts w:ascii="仿宋_GB2312" w:eastAsia="仿宋_GB2312" w:hAnsi="Arial"/>
                <w:sz w:val="28"/>
                <w:szCs w:val="28"/>
              </w:rPr>
            </w:pPr>
            <w:r w:rsidRPr="00016307">
              <w:rPr>
                <w:rFonts w:ascii="仿宋_GB2312" w:eastAsia="仿宋_GB2312" w:hAnsi="Arial" w:hint="eastAsia"/>
                <w:sz w:val="28"/>
                <w:szCs w:val="28"/>
              </w:rPr>
              <w:t>招标文件发布</w:t>
            </w:r>
          </w:p>
        </w:tc>
        <w:tc>
          <w:tcPr>
            <w:tcW w:w="5431" w:type="dxa"/>
            <w:vAlign w:val="center"/>
          </w:tcPr>
          <w:p w:rsidR="001642D8" w:rsidRPr="00016307" w:rsidRDefault="001642D8" w:rsidP="00D515E6">
            <w:pPr>
              <w:snapToGrid w:val="0"/>
              <w:spacing w:line="360" w:lineRule="auto"/>
              <w:rPr>
                <w:rFonts w:ascii="仿宋_GB2312" w:eastAsia="仿宋_GB2312" w:hAnsi="Arial"/>
                <w:sz w:val="28"/>
                <w:szCs w:val="28"/>
              </w:rPr>
            </w:pPr>
            <w:r w:rsidRPr="00016307">
              <w:rPr>
                <w:rFonts w:ascii="仿宋_GB2312" w:eastAsia="仿宋_GB2312" w:hAnsi="Arial" w:hint="eastAsia"/>
                <w:sz w:val="28"/>
                <w:szCs w:val="28"/>
              </w:rPr>
              <w:t>招标文件在“江苏</w:t>
            </w:r>
            <w:r w:rsidR="00A10475">
              <w:rPr>
                <w:rFonts w:ascii="仿宋_GB2312" w:eastAsia="仿宋_GB2312" w:hAnsi="Arial" w:hint="eastAsia"/>
                <w:sz w:val="28"/>
                <w:szCs w:val="28"/>
              </w:rPr>
              <w:t>开放大学</w:t>
            </w:r>
            <w:r w:rsidRPr="00016307">
              <w:rPr>
                <w:rFonts w:ascii="仿宋_GB2312" w:eastAsia="仿宋_GB2312" w:hAnsi="Arial" w:hint="eastAsia"/>
                <w:sz w:val="28"/>
                <w:szCs w:val="28"/>
              </w:rPr>
              <w:t>采购网站</w:t>
            </w:r>
            <w:r w:rsidR="00D54FC3">
              <w:rPr>
                <w:rFonts w:ascii="仿宋_GB2312" w:eastAsia="仿宋_GB2312" w:hAnsi="Arial" w:hint="eastAsia"/>
                <w:sz w:val="28"/>
                <w:szCs w:val="28"/>
              </w:rPr>
              <w:t>”</w:t>
            </w:r>
            <w:r w:rsidR="00D54FC3">
              <w:rPr>
                <w:rFonts w:ascii="仿宋_GB2312" w:eastAsia="仿宋_GB2312" w:hAnsi="仿宋_GB2312" w:hint="eastAsia"/>
                <w:sz w:val="28"/>
                <w:szCs w:val="28"/>
              </w:rPr>
              <w:t xml:space="preserve"> (</w:t>
            </w:r>
            <w:r w:rsidR="003133CF" w:rsidRPr="00901E9E">
              <w:rPr>
                <w:rFonts w:ascii="仿宋_GB2312" w:eastAsia="仿宋_GB2312" w:hAnsi="仿宋_GB2312"/>
                <w:sz w:val="28"/>
                <w:szCs w:val="28"/>
              </w:rPr>
              <w:t>http://210.28.216.200/jsddzcglc/</w:t>
            </w:r>
            <w:r w:rsidR="003133CF">
              <w:rPr>
                <w:rFonts w:ascii="仿宋_GB2312" w:eastAsia="仿宋_GB2312" w:hAnsi="仿宋_GB2312" w:hint="eastAsia"/>
                <w:sz w:val="28"/>
                <w:szCs w:val="28"/>
              </w:rPr>
              <w:t xml:space="preserve"> </w:t>
            </w:r>
            <w:r w:rsidR="00D54FC3">
              <w:rPr>
                <w:rFonts w:ascii="仿宋_GB2312" w:eastAsia="仿宋_GB2312" w:hAnsi="仿宋_GB2312" w:hint="eastAsia"/>
                <w:sz w:val="28"/>
                <w:szCs w:val="28"/>
              </w:rPr>
              <w:t xml:space="preserve">   </w:t>
            </w:r>
            <w:r w:rsidR="00D54FC3">
              <w:rPr>
                <w:rFonts w:ascii="仿宋_GB2312" w:eastAsia="仿宋_GB2312" w:hAnsi="仿宋_GB2312" w:hint="eastAsia"/>
                <w:sz w:val="28"/>
                <w:szCs w:val="28"/>
              </w:rPr>
              <w:lastRenderedPageBreak/>
              <w:t xml:space="preserve"> )</w:t>
            </w:r>
            <w:r w:rsidRPr="00016307">
              <w:rPr>
                <w:rFonts w:ascii="仿宋_GB2312" w:eastAsia="仿宋_GB2312" w:hAnsi="Arial" w:hint="eastAsia"/>
                <w:sz w:val="28"/>
                <w:szCs w:val="28"/>
              </w:rPr>
              <w:t>发布，供应商如确定参加投标，可自行下载招标文件，</w:t>
            </w:r>
            <w:r w:rsidR="00D515E6">
              <w:rPr>
                <w:rFonts w:ascii="仿宋_GB2312" w:eastAsia="仿宋_GB2312" w:hAnsi="Arial" w:hint="eastAsia"/>
                <w:sz w:val="28"/>
                <w:szCs w:val="28"/>
              </w:rPr>
              <w:t>并</w:t>
            </w:r>
            <w:r w:rsidRPr="00016307">
              <w:rPr>
                <w:rFonts w:ascii="仿宋_GB2312" w:eastAsia="仿宋_GB2312" w:hAnsi="Arial" w:hint="eastAsia"/>
                <w:sz w:val="28"/>
                <w:szCs w:val="28"/>
              </w:rPr>
              <w:t>填写《供应商投标函》</w:t>
            </w:r>
            <w:r w:rsidR="003133CF">
              <w:rPr>
                <w:rFonts w:ascii="仿宋_GB2312" w:eastAsia="仿宋_GB2312" w:hAnsi="Arial" w:hint="eastAsia"/>
                <w:sz w:val="28"/>
                <w:szCs w:val="28"/>
              </w:rPr>
              <w:t>。</w:t>
            </w:r>
          </w:p>
        </w:tc>
      </w:tr>
      <w:tr w:rsidR="001642D8" w:rsidRPr="00016307">
        <w:trPr>
          <w:trHeight w:val="788"/>
        </w:trPr>
        <w:tc>
          <w:tcPr>
            <w:tcW w:w="945" w:type="dxa"/>
            <w:vAlign w:val="center"/>
          </w:tcPr>
          <w:p w:rsidR="001642D8" w:rsidRPr="00016307" w:rsidRDefault="001642D8" w:rsidP="003133CF">
            <w:pPr>
              <w:snapToGrid w:val="0"/>
              <w:spacing w:line="360" w:lineRule="auto"/>
              <w:jc w:val="center"/>
              <w:rPr>
                <w:rFonts w:ascii="仿宋_GB2312" w:eastAsia="仿宋_GB2312" w:hAnsi="Arial"/>
                <w:sz w:val="28"/>
                <w:szCs w:val="28"/>
              </w:rPr>
            </w:pPr>
            <w:r w:rsidRPr="00016307">
              <w:rPr>
                <w:rFonts w:ascii="仿宋_GB2312" w:eastAsia="仿宋_GB2312" w:hAnsi="Arial" w:hint="eastAsia"/>
                <w:sz w:val="28"/>
                <w:szCs w:val="28"/>
              </w:rPr>
              <w:lastRenderedPageBreak/>
              <w:t>1</w:t>
            </w:r>
            <w:r w:rsidR="003133CF">
              <w:rPr>
                <w:rFonts w:ascii="仿宋_GB2312" w:eastAsia="仿宋_GB2312" w:hAnsi="Arial" w:hint="eastAsia"/>
                <w:sz w:val="28"/>
                <w:szCs w:val="28"/>
              </w:rPr>
              <w:t>1</w:t>
            </w:r>
          </w:p>
        </w:tc>
        <w:tc>
          <w:tcPr>
            <w:tcW w:w="1967" w:type="dxa"/>
            <w:vAlign w:val="center"/>
          </w:tcPr>
          <w:p w:rsidR="001642D8" w:rsidRPr="00016307" w:rsidRDefault="001642D8" w:rsidP="00371C01">
            <w:pPr>
              <w:snapToGrid w:val="0"/>
              <w:spacing w:line="360" w:lineRule="auto"/>
              <w:jc w:val="center"/>
              <w:rPr>
                <w:rFonts w:ascii="仿宋_GB2312" w:eastAsia="仿宋_GB2312" w:hAnsi="Arial"/>
                <w:sz w:val="28"/>
                <w:szCs w:val="28"/>
              </w:rPr>
            </w:pPr>
            <w:r w:rsidRPr="00016307">
              <w:rPr>
                <w:rFonts w:ascii="仿宋_GB2312" w:eastAsia="仿宋_GB2312" w:hAnsi="Arial" w:hint="eastAsia"/>
                <w:sz w:val="28"/>
                <w:szCs w:val="28"/>
              </w:rPr>
              <w:t>投标</w:t>
            </w:r>
          </w:p>
        </w:tc>
        <w:tc>
          <w:tcPr>
            <w:tcW w:w="5431" w:type="dxa"/>
            <w:vAlign w:val="center"/>
          </w:tcPr>
          <w:p w:rsidR="001642D8" w:rsidRPr="00016307" w:rsidRDefault="001642D8" w:rsidP="00371C01">
            <w:pPr>
              <w:snapToGrid w:val="0"/>
              <w:spacing w:line="360" w:lineRule="auto"/>
              <w:rPr>
                <w:rFonts w:ascii="仿宋_GB2312" w:eastAsia="仿宋_GB2312" w:hAnsi="Arial"/>
                <w:sz w:val="28"/>
                <w:szCs w:val="28"/>
              </w:rPr>
            </w:pPr>
            <w:r w:rsidRPr="00016307">
              <w:rPr>
                <w:rFonts w:ascii="仿宋_GB2312" w:eastAsia="仿宋_GB2312" w:hAnsi="Arial" w:hint="eastAsia"/>
                <w:sz w:val="28"/>
                <w:szCs w:val="28"/>
              </w:rPr>
              <w:t>地点：</w:t>
            </w:r>
            <w:r w:rsidR="00A10475" w:rsidRPr="00016307">
              <w:rPr>
                <w:rFonts w:ascii="仿宋_GB2312" w:eastAsia="仿宋_GB2312" w:hAnsi="Arial" w:hint="eastAsia"/>
                <w:sz w:val="28"/>
                <w:szCs w:val="28"/>
              </w:rPr>
              <w:t>江苏</w:t>
            </w:r>
            <w:r w:rsidR="00A10475">
              <w:rPr>
                <w:rFonts w:ascii="仿宋_GB2312" w:eastAsia="仿宋_GB2312" w:hAnsi="Arial" w:hint="eastAsia"/>
                <w:sz w:val="28"/>
                <w:szCs w:val="28"/>
              </w:rPr>
              <w:t>开放大学资产处</w:t>
            </w:r>
            <w:r w:rsidR="00A10475" w:rsidRPr="00016307">
              <w:rPr>
                <w:rFonts w:ascii="仿宋_GB2312" w:eastAsia="仿宋_GB2312" w:hAnsi="Arial" w:hint="eastAsia"/>
                <w:sz w:val="28"/>
                <w:szCs w:val="28"/>
              </w:rPr>
              <w:t>（南京市</w:t>
            </w:r>
            <w:r w:rsidR="00A10475">
              <w:rPr>
                <w:rFonts w:ascii="仿宋_GB2312" w:eastAsia="仿宋_GB2312" w:hAnsi="Arial" w:hint="eastAsia"/>
                <w:sz w:val="28"/>
                <w:szCs w:val="28"/>
              </w:rPr>
              <w:t>江东北</w:t>
            </w:r>
            <w:r w:rsidR="00A10475" w:rsidRPr="00016307">
              <w:rPr>
                <w:rFonts w:ascii="仿宋_GB2312" w:eastAsia="仿宋_GB2312" w:hAnsi="Arial" w:hint="eastAsia"/>
                <w:sz w:val="28"/>
                <w:szCs w:val="28"/>
              </w:rPr>
              <w:t>路</w:t>
            </w:r>
            <w:r w:rsidR="00A10475">
              <w:rPr>
                <w:rFonts w:ascii="仿宋_GB2312" w:eastAsia="仿宋_GB2312" w:hAnsi="Arial" w:hint="eastAsia"/>
                <w:sz w:val="28"/>
                <w:szCs w:val="28"/>
              </w:rPr>
              <w:t>399</w:t>
            </w:r>
            <w:r w:rsidR="00A10475" w:rsidRPr="00016307">
              <w:rPr>
                <w:rFonts w:ascii="仿宋_GB2312" w:eastAsia="仿宋_GB2312" w:hAnsi="Arial" w:hint="eastAsia"/>
                <w:sz w:val="28"/>
                <w:szCs w:val="28"/>
              </w:rPr>
              <w:t>号</w:t>
            </w:r>
            <w:r w:rsidR="00FB0283">
              <w:rPr>
                <w:rFonts w:ascii="仿宋_GB2312" w:eastAsia="仿宋_GB2312" w:hAnsi="Arial" w:hint="eastAsia"/>
                <w:sz w:val="28"/>
                <w:szCs w:val="28"/>
              </w:rPr>
              <w:t>综合楼</w:t>
            </w:r>
            <w:r w:rsidR="00AD0342">
              <w:rPr>
                <w:rFonts w:ascii="仿宋_GB2312" w:eastAsia="仿宋_GB2312" w:hAnsi="Arial" w:hint="eastAsia"/>
                <w:sz w:val="28"/>
                <w:szCs w:val="28"/>
              </w:rPr>
              <w:t>二楼第一会议室</w:t>
            </w:r>
            <w:r w:rsidR="00A10475" w:rsidRPr="00016307">
              <w:rPr>
                <w:rFonts w:ascii="仿宋_GB2312" w:eastAsia="仿宋_GB2312" w:hAnsi="Arial" w:hint="eastAsia"/>
                <w:sz w:val="28"/>
                <w:szCs w:val="28"/>
              </w:rPr>
              <w:t>）</w:t>
            </w:r>
          </w:p>
          <w:p w:rsidR="001642D8" w:rsidRPr="00016307" w:rsidRDefault="001642D8" w:rsidP="00AD0342">
            <w:pPr>
              <w:snapToGrid w:val="0"/>
              <w:spacing w:line="360" w:lineRule="auto"/>
              <w:rPr>
                <w:rFonts w:ascii="仿宋_GB2312" w:eastAsia="仿宋_GB2312" w:hAnsi="Arial"/>
                <w:sz w:val="28"/>
                <w:szCs w:val="28"/>
              </w:rPr>
            </w:pPr>
            <w:r w:rsidRPr="00016307">
              <w:rPr>
                <w:rFonts w:ascii="仿宋_GB2312" w:eastAsia="仿宋_GB2312" w:hAnsi="Arial" w:hint="eastAsia"/>
                <w:sz w:val="28"/>
                <w:szCs w:val="28"/>
              </w:rPr>
              <w:t>截止时间：</w:t>
            </w:r>
            <w:r w:rsidR="00867D19" w:rsidRPr="00016307">
              <w:rPr>
                <w:rFonts w:ascii="仿宋_GB2312" w:eastAsia="仿宋_GB2312" w:hAnsi="Arial"/>
                <w:sz w:val="28"/>
                <w:szCs w:val="28"/>
              </w:rPr>
              <w:t>20</w:t>
            </w:r>
            <w:r w:rsidR="00867D19" w:rsidRPr="00016307">
              <w:rPr>
                <w:rFonts w:ascii="仿宋_GB2312" w:eastAsia="仿宋_GB2312" w:hAnsi="Arial" w:hint="eastAsia"/>
                <w:sz w:val="28"/>
                <w:szCs w:val="28"/>
              </w:rPr>
              <w:t>1</w:t>
            </w:r>
            <w:r w:rsidR="00E02449">
              <w:rPr>
                <w:rFonts w:ascii="仿宋_GB2312" w:eastAsia="仿宋_GB2312" w:hAnsi="Arial" w:hint="eastAsia"/>
                <w:sz w:val="28"/>
                <w:szCs w:val="28"/>
              </w:rPr>
              <w:t>6</w:t>
            </w:r>
            <w:r w:rsidR="00867D19" w:rsidRPr="00016307">
              <w:rPr>
                <w:rFonts w:ascii="仿宋_GB2312" w:eastAsia="仿宋_GB2312" w:hAnsi="Arial"/>
                <w:sz w:val="28"/>
                <w:szCs w:val="28"/>
              </w:rPr>
              <w:t>-</w:t>
            </w:r>
            <w:r w:rsidR="00901E9E">
              <w:rPr>
                <w:rFonts w:ascii="仿宋_GB2312" w:eastAsia="仿宋_GB2312" w:hAnsi="Arial" w:hint="eastAsia"/>
                <w:sz w:val="28"/>
                <w:szCs w:val="28"/>
              </w:rPr>
              <w:t>7-6</w:t>
            </w:r>
            <w:r w:rsidR="00A10475">
              <w:rPr>
                <w:rFonts w:ascii="仿宋_GB2312" w:eastAsia="仿宋_GB2312" w:hAnsi="Arial" w:hint="eastAsia"/>
                <w:sz w:val="28"/>
                <w:szCs w:val="28"/>
              </w:rPr>
              <w:t xml:space="preserve">    </w:t>
            </w:r>
            <w:r w:rsidR="00C00B27" w:rsidRPr="00016307">
              <w:rPr>
                <w:rFonts w:ascii="仿宋_GB2312" w:eastAsia="仿宋_GB2312" w:hAnsi="Arial" w:hint="eastAsia"/>
                <w:sz w:val="28"/>
                <w:szCs w:val="28"/>
              </w:rPr>
              <w:t xml:space="preserve"> 9:</w:t>
            </w:r>
            <w:r w:rsidR="00AD0342">
              <w:rPr>
                <w:rFonts w:ascii="仿宋_GB2312" w:eastAsia="仿宋_GB2312" w:hAnsi="Arial" w:hint="eastAsia"/>
                <w:sz w:val="28"/>
                <w:szCs w:val="28"/>
              </w:rPr>
              <w:t>0</w:t>
            </w:r>
            <w:r w:rsidR="00C00B27" w:rsidRPr="00016307">
              <w:rPr>
                <w:rFonts w:ascii="仿宋_GB2312" w:eastAsia="仿宋_GB2312" w:hAnsi="Arial" w:hint="eastAsia"/>
                <w:sz w:val="28"/>
                <w:szCs w:val="28"/>
              </w:rPr>
              <w:t>0</w:t>
            </w:r>
          </w:p>
        </w:tc>
      </w:tr>
      <w:tr w:rsidR="001642D8" w:rsidRPr="00016307">
        <w:trPr>
          <w:trHeight w:val="785"/>
        </w:trPr>
        <w:tc>
          <w:tcPr>
            <w:tcW w:w="945" w:type="dxa"/>
            <w:vAlign w:val="center"/>
          </w:tcPr>
          <w:p w:rsidR="001642D8" w:rsidRPr="00016307" w:rsidRDefault="001642D8" w:rsidP="003133CF">
            <w:pPr>
              <w:snapToGrid w:val="0"/>
              <w:spacing w:line="360" w:lineRule="auto"/>
              <w:jc w:val="center"/>
              <w:rPr>
                <w:rFonts w:ascii="仿宋_GB2312" w:eastAsia="仿宋_GB2312" w:hAnsi="Arial"/>
                <w:sz w:val="28"/>
                <w:szCs w:val="28"/>
              </w:rPr>
            </w:pPr>
            <w:r w:rsidRPr="00016307">
              <w:rPr>
                <w:rFonts w:ascii="仿宋_GB2312" w:eastAsia="仿宋_GB2312" w:hAnsi="Arial" w:hint="eastAsia"/>
                <w:sz w:val="28"/>
                <w:szCs w:val="28"/>
              </w:rPr>
              <w:t>1</w:t>
            </w:r>
            <w:r w:rsidR="003133CF">
              <w:rPr>
                <w:rFonts w:ascii="仿宋_GB2312" w:eastAsia="仿宋_GB2312" w:hAnsi="Arial" w:hint="eastAsia"/>
                <w:sz w:val="28"/>
                <w:szCs w:val="28"/>
              </w:rPr>
              <w:t>2</w:t>
            </w:r>
          </w:p>
        </w:tc>
        <w:tc>
          <w:tcPr>
            <w:tcW w:w="1967" w:type="dxa"/>
            <w:vAlign w:val="center"/>
          </w:tcPr>
          <w:p w:rsidR="001642D8" w:rsidRPr="00016307" w:rsidRDefault="001642D8" w:rsidP="00371C01">
            <w:pPr>
              <w:snapToGrid w:val="0"/>
              <w:spacing w:line="360" w:lineRule="auto"/>
              <w:jc w:val="center"/>
              <w:rPr>
                <w:rFonts w:ascii="仿宋_GB2312" w:eastAsia="仿宋_GB2312" w:hAnsi="Arial"/>
                <w:sz w:val="28"/>
                <w:szCs w:val="28"/>
              </w:rPr>
            </w:pPr>
            <w:r w:rsidRPr="00016307">
              <w:rPr>
                <w:rFonts w:ascii="仿宋_GB2312" w:eastAsia="仿宋_GB2312" w:hAnsi="Arial" w:hint="eastAsia"/>
                <w:sz w:val="28"/>
                <w:szCs w:val="28"/>
              </w:rPr>
              <w:t>投标文件数量</w:t>
            </w:r>
          </w:p>
        </w:tc>
        <w:tc>
          <w:tcPr>
            <w:tcW w:w="5431" w:type="dxa"/>
            <w:vAlign w:val="center"/>
          </w:tcPr>
          <w:p w:rsidR="001642D8" w:rsidRPr="00016307" w:rsidRDefault="001642D8" w:rsidP="00371C01">
            <w:pPr>
              <w:snapToGrid w:val="0"/>
              <w:spacing w:line="360" w:lineRule="auto"/>
              <w:rPr>
                <w:rFonts w:ascii="仿宋_GB2312" w:eastAsia="仿宋_GB2312"/>
                <w:sz w:val="28"/>
                <w:szCs w:val="28"/>
              </w:rPr>
            </w:pPr>
            <w:r w:rsidRPr="00016307">
              <w:rPr>
                <w:rFonts w:ascii="仿宋_GB2312" w:eastAsia="仿宋_GB2312" w:hint="eastAsia"/>
                <w:sz w:val="28"/>
                <w:szCs w:val="28"/>
              </w:rPr>
              <w:t xml:space="preserve">正本：壹份 </w:t>
            </w:r>
          </w:p>
          <w:p w:rsidR="001642D8" w:rsidRPr="00016307" w:rsidRDefault="00867D19" w:rsidP="003133CF">
            <w:pPr>
              <w:snapToGrid w:val="0"/>
              <w:spacing w:line="360" w:lineRule="auto"/>
              <w:rPr>
                <w:rFonts w:ascii="仿宋_GB2312" w:eastAsia="仿宋_GB2312"/>
                <w:sz w:val="28"/>
                <w:szCs w:val="28"/>
              </w:rPr>
            </w:pPr>
            <w:r w:rsidRPr="00016307">
              <w:rPr>
                <w:rFonts w:ascii="仿宋_GB2312" w:eastAsia="仿宋_GB2312" w:hint="eastAsia"/>
                <w:sz w:val="28"/>
                <w:szCs w:val="28"/>
              </w:rPr>
              <w:t>副本：</w:t>
            </w:r>
            <w:r w:rsidR="003133CF">
              <w:rPr>
                <w:rFonts w:ascii="仿宋_GB2312" w:eastAsia="仿宋_GB2312" w:hint="eastAsia"/>
                <w:sz w:val="28"/>
                <w:szCs w:val="28"/>
              </w:rPr>
              <w:t>贰</w:t>
            </w:r>
            <w:r w:rsidR="001642D8" w:rsidRPr="00016307">
              <w:rPr>
                <w:rFonts w:ascii="仿宋_GB2312" w:eastAsia="仿宋_GB2312" w:hint="eastAsia"/>
                <w:sz w:val="28"/>
                <w:szCs w:val="28"/>
              </w:rPr>
              <w:t>份</w:t>
            </w:r>
          </w:p>
        </w:tc>
      </w:tr>
      <w:tr w:rsidR="001642D8" w:rsidRPr="00016307">
        <w:trPr>
          <w:trHeight w:val="486"/>
        </w:trPr>
        <w:tc>
          <w:tcPr>
            <w:tcW w:w="945" w:type="dxa"/>
            <w:vAlign w:val="center"/>
          </w:tcPr>
          <w:p w:rsidR="001642D8" w:rsidRPr="00016307" w:rsidRDefault="001642D8" w:rsidP="003133CF">
            <w:pPr>
              <w:snapToGrid w:val="0"/>
              <w:spacing w:line="360" w:lineRule="auto"/>
              <w:jc w:val="center"/>
              <w:rPr>
                <w:rFonts w:ascii="仿宋_GB2312" w:eastAsia="仿宋_GB2312" w:hAnsi="Arial"/>
                <w:sz w:val="28"/>
                <w:szCs w:val="28"/>
              </w:rPr>
            </w:pPr>
            <w:r w:rsidRPr="00016307">
              <w:rPr>
                <w:rFonts w:ascii="仿宋_GB2312" w:eastAsia="仿宋_GB2312" w:hAnsi="Arial" w:hint="eastAsia"/>
                <w:sz w:val="28"/>
                <w:szCs w:val="28"/>
              </w:rPr>
              <w:t>1</w:t>
            </w:r>
            <w:r w:rsidR="003133CF">
              <w:rPr>
                <w:rFonts w:ascii="仿宋_GB2312" w:eastAsia="仿宋_GB2312" w:hAnsi="Arial" w:hint="eastAsia"/>
                <w:sz w:val="28"/>
                <w:szCs w:val="28"/>
              </w:rPr>
              <w:t>3</w:t>
            </w:r>
          </w:p>
        </w:tc>
        <w:tc>
          <w:tcPr>
            <w:tcW w:w="1967" w:type="dxa"/>
            <w:vAlign w:val="center"/>
          </w:tcPr>
          <w:p w:rsidR="001642D8" w:rsidRPr="00016307" w:rsidRDefault="001642D8" w:rsidP="00371C01">
            <w:pPr>
              <w:snapToGrid w:val="0"/>
              <w:spacing w:line="360" w:lineRule="auto"/>
              <w:jc w:val="center"/>
              <w:rPr>
                <w:rFonts w:ascii="仿宋_GB2312" w:eastAsia="仿宋_GB2312" w:hAnsi="Arial"/>
                <w:sz w:val="28"/>
                <w:szCs w:val="28"/>
              </w:rPr>
            </w:pPr>
            <w:r w:rsidRPr="00016307">
              <w:rPr>
                <w:rFonts w:ascii="仿宋_GB2312" w:eastAsia="仿宋_GB2312" w:hAnsi="Arial" w:hint="eastAsia"/>
                <w:sz w:val="28"/>
                <w:szCs w:val="28"/>
              </w:rPr>
              <w:t>开标</w:t>
            </w:r>
          </w:p>
        </w:tc>
        <w:tc>
          <w:tcPr>
            <w:tcW w:w="5431" w:type="dxa"/>
            <w:vAlign w:val="center"/>
          </w:tcPr>
          <w:p w:rsidR="00A10475" w:rsidRPr="00016307" w:rsidRDefault="001642D8" w:rsidP="00A10475">
            <w:pPr>
              <w:snapToGrid w:val="0"/>
              <w:spacing w:line="360" w:lineRule="auto"/>
              <w:rPr>
                <w:rFonts w:ascii="仿宋_GB2312" w:eastAsia="仿宋_GB2312" w:hAnsi="Arial"/>
                <w:sz w:val="28"/>
                <w:szCs w:val="28"/>
              </w:rPr>
            </w:pPr>
            <w:r w:rsidRPr="00016307">
              <w:rPr>
                <w:rFonts w:ascii="仿宋_GB2312" w:eastAsia="仿宋_GB2312" w:hAnsi="Arial" w:hint="eastAsia"/>
                <w:sz w:val="28"/>
                <w:szCs w:val="28"/>
              </w:rPr>
              <w:t>地点：</w:t>
            </w:r>
            <w:r w:rsidR="00A10475" w:rsidRPr="00016307">
              <w:rPr>
                <w:rFonts w:ascii="仿宋_GB2312" w:eastAsia="仿宋_GB2312" w:hAnsi="Arial" w:hint="eastAsia"/>
                <w:sz w:val="28"/>
                <w:szCs w:val="28"/>
              </w:rPr>
              <w:t>江苏</w:t>
            </w:r>
            <w:r w:rsidR="00A10475">
              <w:rPr>
                <w:rFonts w:ascii="仿宋_GB2312" w:eastAsia="仿宋_GB2312" w:hAnsi="Arial" w:hint="eastAsia"/>
                <w:sz w:val="28"/>
                <w:szCs w:val="28"/>
              </w:rPr>
              <w:t>开放大学资产处</w:t>
            </w:r>
            <w:r w:rsidR="00A10475" w:rsidRPr="00016307">
              <w:rPr>
                <w:rFonts w:ascii="仿宋_GB2312" w:eastAsia="仿宋_GB2312" w:hAnsi="Arial" w:hint="eastAsia"/>
                <w:sz w:val="28"/>
                <w:szCs w:val="28"/>
              </w:rPr>
              <w:t>（南京市</w:t>
            </w:r>
            <w:r w:rsidR="00A10475">
              <w:rPr>
                <w:rFonts w:ascii="仿宋_GB2312" w:eastAsia="仿宋_GB2312" w:hAnsi="Arial" w:hint="eastAsia"/>
                <w:sz w:val="28"/>
                <w:szCs w:val="28"/>
              </w:rPr>
              <w:t>江东北</w:t>
            </w:r>
            <w:r w:rsidR="00A10475" w:rsidRPr="00016307">
              <w:rPr>
                <w:rFonts w:ascii="仿宋_GB2312" w:eastAsia="仿宋_GB2312" w:hAnsi="Arial" w:hint="eastAsia"/>
                <w:sz w:val="28"/>
                <w:szCs w:val="28"/>
              </w:rPr>
              <w:t>路</w:t>
            </w:r>
            <w:r w:rsidR="00A10475">
              <w:rPr>
                <w:rFonts w:ascii="仿宋_GB2312" w:eastAsia="仿宋_GB2312" w:hAnsi="Arial" w:hint="eastAsia"/>
                <w:sz w:val="28"/>
                <w:szCs w:val="28"/>
              </w:rPr>
              <w:t>399</w:t>
            </w:r>
            <w:r w:rsidR="00A10475" w:rsidRPr="00016307">
              <w:rPr>
                <w:rFonts w:ascii="仿宋_GB2312" w:eastAsia="仿宋_GB2312" w:hAnsi="Arial" w:hint="eastAsia"/>
                <w:sz w:val="28"/>
                <w:szCs w:val="28"/>
              </w:rPr>
              <w:t>号</w:t>
            </w:r>
            <w:r w:rsidR="00FB0283">
              <w:rPr>
                <w:rFonts w:ascii="仿宋_GB2312" w:eastAsia="仿宋_GB2312" w:hAnsi="Arial" w:hint="eastAsia"/>
                <w:sz w:val="28"/>
                <w:szCs w:val="28"/>
              </w:rPr>
              <w:t>综合楼</w:t>
            </w:r>
            <w:r w:rsidR="00AD0342">
              <w:rPr>
                <w:rFonts w:ascii="仿宋_GB2312" w:eastAsia="仿宋_GB2312" w:hAnsi="Arial" w:hint="eastAsia"/>
                <w:sz w:val="28"/>
                <w:szCs w:val="28"/>
              </w:rPr>
              <w:t>二楼第一会议室</w:t>
            </w:r>
            <w:r w:rsidR="00A10475" w:rsidRPr="00016307">
              <w:rPr>
                <w:rFonts w:ascii="仿宋_GB2312" w:eastAsia="仿宋_GB2312" w:hAnsi="Arial" w:hint="eastAsia"/>
                <w:sz w:val="28"/>
                <w:szCs w:val="28"/>
              </w:rPr>
              <w:t>）</w:t>
            </w:r>
          </w:p>
          <w:p w:rsidR="001642D8" w:rsidRPr="00016307" w:rsidRDefault="00A10475" w:rsidP="00AD0342">
            <w:pPr>
              <w:snapToGrid w:val="0"/>
              <w:spacing w:line="360" w:lineRule="auto"/>
              <w:rPr>
                <w:rFonts w:ascii="仿宋_GB2312" w:eastAsia="仿宋_GB2312" w:hAnsi="Arial"/>
                <w:sz w:val="28"/>
                <w:szCs w:val="28"/>
                <w:u w:val="single"/>
              </w:rPr>
            </w:pPr>
            <w:r w:rsidRPr="00016307">
              <w:rPr>
                <w:rFonts w:ascii="仿宋_GB2312" w:eastAsia="仿宋_GB2312" w:hAnsi="Arial" w:hint="eastAsia"/>
                <w:sz w:val="28"/>
                <w:szCs w:val="28"/>
              </w:rPr>
              <w:t>时间：</w:t>
            </w:r>
            <w:r w:rsidRPr="00016307">
              <w:rPr>
                <w:rFonts w:ascii="仿宋_GB2312" w:eastAsia="仿宋_GB2312" w:hAnsi="Arial"/>
                <w:sz w:val="28"/>
                <w:szCs w:val="28"/>
              </w:rPr>
              <w:t>20</w:t>
            </w:r>
            <w:r w:rsidRPr="00016307">
              <w:rPr>
                <w:rFonts w:ascii="仿宋_GB2312" w:eastAsia="仿宋_GB2312" w:hAnsi="Arial" w:hint="eastAsia"/>
                <w:sz w:val="28"/>
                <w:szCs w:val="28"/>
              </w:rPr>
              <w:t>1</w:t>
            </w:r>
            <w:r w:rsidR="00E02449">
              <w:rPr>
                <w:rFonts w:ascii="仿宋_GB2312" w:eastAsia="仿宋_GB2312" w:hAnsi="Arial" w:hint="eastAsia"/>
                <w:sz w:val="28"/>
                <w:szCs w:val="28"/>
              </w:rPr>
              <w:t>6</w:t>
            </w:r>
            <w:r w:rsidRPr="00016307">
              <w:rPr>
                <w:rFonts w:ascii="仿宋_GB2312" w:eastAsia="仿宋_GB2312" w:hAnsi="Arial"/>
                <w:sz w:val="28"/>
                <w:szCs w:val="28"/>
              </w:rPr>
              <w:t>-</w:t>
            </w:r>
            <w:r w:rsidR="00901E9E">
              <w:rPr>
                <w:rFonts w:ascii="仿宋_GB2312" w:eastAsia="仿宋_GB2312" w:hAnsi="Arial" w:hint="eastAsia"/>
                <w:sz w:val="28"/>
                <w:szCs w:val="28"/>
              </w:rPr>
              <w:t>7</w:t>
            </w:r>
            <w:r>
              <w:rPr>
                <w:rFonts w:ascii="仿宋_GB2312" w:eastAsia="仿宋_GB2312" w:hAnsi="Arial" w:hint="eastAsia"/>
                <w:sz w:val="28"/>
                <w:szCs w:val="28"/>
              </w:rPr>
              <w:t xml:space="preserve">- </w:t>
            </w:r>
            <w:r w:rsidR="00901E9E">
              <w:rPr>
                <w:rFonts w:ascii="仿宋_GB2312" w:eastAsia="仿宋_GB2312" w:hAnsi="Arial" w:hint="eastAsia"/>
                <w:sz w:val="28"/>
                <w:szCs w:val="28"/>
              </w:rPr>
              <w:t>6</w:t>
            </w:r>
            <w:r>
              <w:rPr>
                <w:rFonts w:ascii="仿宋_GB2312" w:eastAsia="仿宋_GB2312" w:hAnsi="Arial" w:hint="eastAsia"/>
                <w:sz w:val="28"/>
                <w:szCs w:val="28"/>
              </w:rPr>
              <w:t xml:space="preserve">    </w:t>
            </w:r>
            <w:r w:rsidRPr="00016307">
              <w:rPr>
                <w:rFonts w:ascii="仿宋_GB2312" w:eastAsia="仿宋_GB2312" w:hAnsi="Arial" w:hint="eastAsia"/>
                <w:sz w:val="28"/>
                <w:szCs w:val="28"/>
              </w:rPr>
              <w:t>9:</w:t>
            </w:r>
            <w:r w:rsidR="00AD0342">
              <w:rPr>
                <w:rFonts w:ascii="仿宋_GB2312" w:eastAsia="仿宋_GB2312" w:hAnsi="Arial" w:hint="eastAsia"/>
                <w:sz w:val="28"/>
                <w:szCs w:val="28"/>
              </w:rPr>
              <w:t>0</w:t>
            </w:r>
            <w:r w:rsidR="00901E9E">
              <w:rPr>
                <w:rFonts w:ascii="仿宋_GB2312" w:eastAsia="仿宋_GB2312" w:hAnsi="Arial" w:hint="eastAsia"/>
                <w:sz w:val="28"/>
                <w:szCs w:val="28"/>
              </w:rPr>
              <w:t>0</w:t>
            </w:r>
            <w:bookmarkStart w:id="4" w:name="_GoBack"/>
            <w:bookmarkEnd w:id="4"/>
          </w:p>
        </w:tc>
      </w:tr>
      <w:tr w:rsidR="001722CA" w:rsidRPr="00016307">
        <w:trPr>
          <w:trHeight w:val="685"/>
        </w:trPr>
        <w:tc>
          <w:tcPr>
            <w:tcW w:w="945" w:type="dxa"/>
            <w:vAlign w:val="center"/>
          </w:tcPr>
          <w:p w:rsidR="001722CA" w:rsidRPr="00016307" w:rsidRDefault="001722CA" w:rsidP="003133CF">
            <w:pPr>
              <w:snapToGrid w:val="0"/>
              <w:spacing w:line="360" w:lineRule="auto"/>
              <w:jc w:val="center"/>
              <w:rPr>
                <w:rFonts w:ascii="仿宋_GB2312" w:eastAsia="仿宋_GB2312" w:hAnsi="Arial"/>
                <w:sz w:val="28"/>
                <w:szCs w:val="28"/>
              </w:rPr>
            </w:pPr>
            <w:r w:rsidRPr="00016307">
              <w:rPr>
                <w:rFonts w:ascii="仿宋_GB2312" w:eastAsia="仿宋_GB2312" w:hAnsi="Arial" w:hint="eastAsia"/>
                <w:sz w:val="28"/>
                <w:szCs w:val="28"/>
              </w:rPr>
              <w:t>1</w:t>
            </w:r>
            <w:r w:rsidR="003133CF">
              <w:rPr>
                <w:rFonts w:ascii="仿宋_GB2312" w:eastAsia="仿宋_GB2312" w:hAnsi="Arial" w:hint="eastAsia"/>
                <w:sz w:val="28"/>
                <w:szCs w:val="28"/>
              </w:rPr>
              <w:t>4</w:t>
            </w:r>
          </w:p>
        </w:tc>
        <w:tc>
          <w:tcPr>
            <w:tcW w:w="1967" w:type="dxa"/>
            <w:vAlign w:val="center"/>
          </w:tcPr>
          <w:p w:rsidR="001722CA" w:rsidRPr="00016307" w:rsidRDefault="001722CA" w:rsidP="00371C01">
            <w:pPr>
              <w:snapToGrid w:val="0"/>
              <w:spacing w:line="360" w:lineRule="auto"/>
              <w:jc w:val="center"/>
              <w:rPr>
                <w:rFonts w:ascii="仿宋_GB2312" w:eastAsia="仿宋_GB2312" w:hAnsi="Arial"/>
                <w:sz w:val="28"/>
                <w:szCs w:val="28"/>
              </w:rPr>
            </w:pPr>
            <w:r w:rsidRPr="00016307">
              <w:rPr>
                <w:rFonts w:ascii="仿宋_GB2312" w:eastAsia="仿宋_GB2312" w:hAnsi="Arial" w:hint="eastAsia"/>
                <w:sz w:val="28"/>
                <w:szCs w:val="28"/>
              </w:rPr>
              <w:t>公示期</w:t>
            </w:r>
          </w:p>
        </w:tc>
        <w:tc>
          <w:tcPr>
            <w:tcW w:w="5431" w:type="dxa"/>
            <w:vAlign w:val="center"/>
          </w:tcPr>
          <w:p w:rsidR="001722CA" w:rsidRPr="00016307" w:rsidRDefault="00E02449" w:rsidP="00371C01">
            <w:pPr>
              <w:snapToGrid w:val="0"/>
              <w:spacing w:line="360" w:lineRule="auto"/>
              <w:rPr>
                <w:rFonts w:ascii="仿宋_GB2312" w:eastAsia="仿宋_GB2312" w:hAnsi="Arial"/>
                <w:sz w:val="28"/>
                <w:szCs w:val="28"/>
              </w:rPr>
            </w:pPr>
            <w:r>
              <w:rPr>
                <w:rFonts w:ascii="仿宋_GB2312" w:eastAsia="仿宋_GB2312" w:hAnsi="Arial" w:hint="eastAsia"/>
                <w:sz w:val="28"/>
                <w:szCs w:val="28"/>
              </w:rPr>
              <w:t>3</w:t>
            </w:r>
            <w:r w:rsidR="001722CA" w:rsidRPr="00016307">
              <w:rPr>
                <w:rFonts w:ascii="仿宋_GB2312" w:eastAsia="仿宋_GB2312" w:hAnsi="Arial" w:hint="eastAsia"/>
                <w:sz w:val="28"/>
                <w:szCs w:val="28"/>
              </w:rPr>
              <w:t>天</w:t>
            </w:r>
          </w:p>
        </w:tc>
      </w:tr>
      <w:tr w:rsidR="001722CA" w:rsidRPr="00016307">
        <w:trPr>
          <w:trHeight w:val="685"/>
        </w:trPr>
        <w:tc>
          <w:tcPr>
            <w:tcW w:w="945" w:type="dxa"/>
            <w:vAlign w:val="center"/>
          </w:tcPr>
          <w:p w:rsidR="001722CA" w:rsidRPr="00016307" w:rsidRDefault="001722CA" w:rsidP="001642D8">
            <w:pPr>
              <w:snapToGrid w:val="0"/>
              <w:spacing w:line="360" w:lineRule="auto"/>
              <w:jc w:val="center"/>
              <w:rPr>
                <w:rFonts w:ascii="仿宋_GB2312" w:eastAsia="仿宋_GB2312" w:hAnsi="Arial"/>
                <w:sz w:val="28"/>
                <w:szCs w:val="28"/>
              </w:rPr>
            </w:pPr>
          </w:p>
        </w:tc>
        <w:tc>
          <w:tcPr>
            <w:tcW w:w="1967" w:type="dxa"/>
            <w:vAlign w:val="center"/>
          </w:tcPr>
          <w:p w:rsidR="001722CA" w:rsidRPr="00016307" w:rsidRDefault="001722CA" w:rsidP="00371C01">
            <w:pPr>
              <w:snapToGrid w:val="0"/>
              <w:spacing w:line="360" w:lineRule="auto"/>
              <w:jc w:val="center"/>
              <w:rPr>
                <w:rFonts w:ascii="仿宋_GB2312" w:eastAsia="仿宋_GB2312" w:hAnsi="Arial"/>
                <w:sz w:val="28"/>
                <w:szCs w:val="28"/>
              </w:rPr>
            </w:pPr>
          </w:p>
        </w:tc>
        <w:tc>
          <w:tcPr>
            <w:tcW w:w="5431" w:type="dxa"/>
            <w:vAlign w:val="center"/>
          </w:tcPr>
          <w:p w:rsidR="001722CA" w:rsidRPr="00016307" w:rsidRDefault="001722CA" w:rsidP="00371C01">
            <w:pPr>
              <w:snapToGrid w:val="0"/>
              <w:spacing w:line="360" w:lineRule="auto"/>
              <w:rPr>
                <w:rFonts w:ascii="仿宋_GB2312" w:eastAsia="仿宋_GB2312" w:hAnsi="Arial"/>
                <w:sz w:val="28"/>
                <w:szCs w:val="28"/>
              </w:rPr>
            </w:pPr>
          </w:p>
        </w:tc>
      </w:tr>
    </w:tbl>
    <w:p w:rsidR="001642D8" w:rsidRPr="00016307" w:rsidRDefault="001642D8" w:rsidP="002658A3">
      <w:pPr>
        <w:pStyle w:val="20"/>
        <w:spacing w:line="480" w:lineRule="exact"/>
        <w:jc w:val="left"/>
        <w:rPr>
          <w:rFonts w:ascii="宋体" w:eastAsia="宋体" w:hAnsi="宋体"/>
          <w:sz w:val="30"/>
        </w:rPr>
      </w:pPr>
      <w:bookmarkStart w:id="5" w:name="_Toc245800089"/>
      <w:bookmarkStart w:id="6" w:name="_Toc345486404"/>
      <w:r w:rsidRPr="00016307">
        <w:rPr>
          <w:rFonts w:ascii="宋体" w:eastAsia="宋体" w:hAnsi="宋体" w:hint="eastAsia"/>
          <w:sz w:val="30"/>
        </w:rPr>
        <w:t>二、投标人资质</w:t>
      </w:r>
      <w:r w:rsidR="003B0C08">
        <w:rPr>
          <w:rFonts w:ascii="宋体" w:eastAsia="宋体" w:hAnsi="宋体" w:hint="eastAsia"/>
          <w:sz w:val="30"/>
        </w:rPr>
        <w:t>及标书</w:t>
      </w:r>
      <w:r w:rsidRPr="00016307">
        <w:rPr>
          <w:rFonts w:ascii="宋体" w:eastAsia="宋体" w:hAnsi="宋体" w:hint="eastAsia"/>
          <w:sz w:val="30"/>
        </w:rPr>
        <w:t>要求</w:t>
      </w:r>
      <w:bookmarkEnd w:id="5"/>
      <w:bookmarkEnd w:id="6"/>
    </w:p>
    <w:p w:rsidR="00EF191A" w:rsidRPr="00016307" w:rsidRDefault="001642D8" w:rsidP="00C65151">
      <w:pPr>
        <w:spacing w:line="480" w:lineRule="exact"/>
        <w:ind w:firstLine="555"/>
        <w:rPr>
          <w:rFonts w:ascii="仿宋_GB2312" w:eastAsia="仿宋_GB2312"/>
          <w:sz w:val="28"/>
        </w:rPr>
      </w:pPr>
      <w:r w:rsidRPr="00016307">
        <w:rPr>
          <w:rFonts w:ascii="仿宋_GB2312" w:eastAsia="仿宋_GB2312" w:hint="eastAsia"/>
          <w:sz w:val="28"/>
        </w:rPr>
        <w:t>参加本次采购活动应当符合</w:t>
      </w:r>
      <w:r w:rsidR="00A61EA4" w:rsidRPr="00016307">
        <w:rPr>
          <w:rFonts w:ascii="仿宋_GB2312" w:eastAsia="仿宋_GB2312" w:hint="eastAsia"/>
          <w:sz w:val="28"/>
        </w:rPr>
        <w:t>以下条件：</w:t>
      </w:r>
    </w:p>
    <w:p w:rsidR="00F37D88" w:rsidRPr="00016307" w:rsidRDefault="00A61EA4" w:rsidP="00A867D6">
      <w:pPr>
        <w:spacing w:line="480" w:lineRule="exact"/>
        <w:ind w:firstLine="555"/>
        <w:rPr>
          <w:rFonts w:ascii="仿宋_GB2312" w:eastAsia="仿宋_GB2312"/>
          <w:sz w:val="28"/>
        </w:rPr>
      </w:pPr>
      <w:r w:rsidRPr="00016307">
        <w:rPr>
          <w:rFonts w:ascii="仿宋_GB2312" w:eastAsia="仿宋_GB2312" w:hint="eastAsia"/>
          <w:sz w:val="28"/>
        </w:rPr>
        <w:t>1、</w:t>
      </w:r>
      <w:r w:rsidR="0043346A" w:rsidRPr="00016307">
        <w:rPr>
          <w:rFonts w:ascii="仿宋_GB2312" w:eastAsia="仿宋_GB2312" w:hint="eastAsia"/>
          <w:sz w:val="28"/>
        </w:rPr>
        <w:t>投标人</w:t>
      </w:r>
      <w:r w:rsidR="00A867D6">
        <w:rPr>
          <w:rFonts w:ascii="仿宋_GB2312" w:eastAsia="仿宋_GB2312" w:hint="eastAsia"/>
          <w:sz w:val="28"/>
        </w:rPr>
        <w:t>必须是</w:t>
      </w:r>
      <w:r w:rsidR="00A867D6" w:rsidRPr="00A867D6">
        <w:rPr>
          <w:rFonts w:ascii="仿宋_GB2312" w:eastAsia="仿宋_GB2312" w:hint="eastAsia"/>
          <w:sz w:val="28"/>
        </w:rPr>
        <w:t>江苏省省级党政机关、事业单位和团体组织提供中文图书和音像制品的协议供应商。</w:t>
      </w:r>
    </w:p>
    <w:p w:rsidR="00F37D88" w:rsidRPr="00016307" w:rsidRDefault="00641852" w:rsidP="007533EF">
      <w:pPr>
        <w:spacing w:line="520" w:lineRule="exact"/>
        <w:ind w:firstLineChars="200" w:firstLine="560"/>
        <w:rPr>
          <w:rFonts w:ascii="仿宋_GB2312" w:eastAsia="仿宋_GB2312"/>
          <w:sz w:val="28"/>
        </w:rPr>
      </w:pPr>
      <w:r w:rsidRPr="00016307">
        <w:rPr>
          <w:rFonts w:ascii="仿宋_GB2312" w:eastAsia="仿宋_GB2312" w:hint="eastAsia"/>
          <w:sz w:val="28"/>
        </w:rPr>
        <w:t>2、</w:t>
      </w:r>
      <w:r w:rsidR="00347D94">
        <w:rPr>
          <w:rFonts w:ascii="仿宋_GB2312" w:eastAsia="仿宋_GB2312" w:hint="eastAsia"/>
          <w:sz w:val="28"/>
        </w:rPr>
        <w:t>投</w:t>
      </w:r>
      <w:r w:rsidR="00F24D9E">
        <w:rPr>
          <w:rFonts w:ascii="仿宋_GB2312" w:eastAsia="仿宋_GB2312" w:hint="eastAsia"/>
          <w:sz w:val="28"/>
        </w:rPr>
        <w:t>标书内容</w:t>
      </w:r>
      <w:r w:rsidR="00A823E5">
        <w:rPr>
          <w:rFonts w:ascii="仿宋_GB2312" w:eastAsia="仿宋_GB2312" w:hint="eastAsia"/>
          <w:sz w:val="28"/>
        </w:rPr>
        <w:t>不得与</w:t>
      </w:r>
      <w:r w:rsidR="007533EF" w:rsidRPr="00EE2E5A">
        <w:rPr>
          <w:rFonts w:ascii="仿宋_GB2312" w:eastAsia="仿宋_GB2312" w:hint="eastAsia"/>
          <w:sz w:val="28"/>
        </w:rPr>
        <w:t>江苏省省级事业单位及团体组织采购图书协议供应商的《招标要求》，以及图书采购协议供货《项目合同》内容</w:t>
      </w:r>
      <w:r w:rsidR="00A823E5">
        <w:rPr>
          <w:rFonts w:ascii="仿宋_GB2312" w:eastAsia="仿宋_GB2312" w:hint="eastAsia"/>
          <w:sz w:val="28"/>
        </w:rPr>
        <w:t>相抵触</w:t>
      </w:r>
      <w:r w:rsidR="00A57EA2" w:rsidRPr="00016307">
        <w:rPr>
          <w:rFonts w:ascii="仿宋_GB2312" w:eastAsia="仿宋_GB2312" w:hint="eastAsia"/>
          <w:sz w:val="28"/>
        </w:rPr>
        <w:t>。</w:t>
      </w:r>
    </w:p>
    <w:p w:rsidR="001642D8" w:rsidRPr="00016307" w:rsidRDefault="001642D8" w:rsidP="002658A3">
      <w:pPr>
        <w:pStyle w:val="20"/>
        <w:spacing w:line="480" w:lineRule="exact"/>
        <w:jc w:val="left"/>
        <w:rPr>
          <w:rFonts w:ascii="宋体" w:eastAsia="宋体" w:hAnsi="宋体"/>
          <w:sz w:val="30"/>
        </w:rPr>
      </w:pPr>
      <w:bookmarkStart w:id="7" w:name="_Toc245800090"/>
      <w:bookmarkStart w:id="8" w:name="_Toc345486405"/>
      <w:r w:rsidRPr="00016307">
        <w:rPr>
          <w:rFonts w:ascii="宋体" w:eastAsia="宋体" w:hAnsi="宋体" w:hint="eastAsia"/>
          <w:sz w:val="30"/>
        </w:rPr>
        <w:t>三、评标办法</w:t>
      </w:r>
      <w:bookmarkEnd w:id="7"/>
      <w:bookmarkEnd w:id="8"/>
    </w:p>
    <w:p w:rsidR="00DA4670" w:rsidRPr="00016307" w:rsidRDefault="00DA4670" w:rsidP="00FF7026">
      <w:pPr>
        <w:ind w:firstLineChars="200" w:firstLine="560"/>
        <w:rPr>
          <w:rFonts w:ascii="仿宋_GB2312" w:eastAsia="仿宋_GB2312"/>
          <w:sz w:val="28"/>
        </w:rPr>
      </w:pPr>
      <w:bookmarkStart w:id="9" w:name="_Toc245800091"/>
      <w:r w:rsidRPr="00016307">
        <w:rPr>
          <w:rFonts w:ascii="仿宋_GB2312" w:eastAsia="仿宋_GB2312" w:hint="eastAsia"/>
          <w:sz w:val="28"/>
        </w:rPr>
        <w:t>本项目采用综合打分法，总分为100分，按评审后得分由高到低顺序排列，</w:t>
      </w:r>
      <w:r w:rsidR="000F7BED" w:rsidRPr="00016307">
        <w:rPr>
          <w:rFonts w:ascii="仿宋_GB2312" w:eastAsia="仿宋_GB2312" w:hint="eastAsia"/>
          <w:sz w:val="28"/>
        </w:rPr>
        <w:t>确定</w:t>
      </w:r>
      <w:r w:rsidR="00C161C8">
        <w:rPr>
          <w:rFonts w:ascii="仿宋_GB2312" w:eastAsia="仿宋_GB2312" w:hint="eastAsia"/>
          <w:sz w:val="28"/>
        </w:rPr>
        <w:t>四</w:t>
      </w:r>
      <w:r w:rsidR="000F7BED" w:rsidRPr="00A867D6">
        <w:rPr>
          <w:rFonts w:ascii="仿宋_GB2312" w:eastAsia="仿宋_GB2312" w:hint="eastAsia"/>
          <w:sz w:val="28"/>
        </w:rPr>
        <w:t>名</w:t>
      </w:r>
      <w:r w:rsidR="000F7BED" w:rsidRPr="00016307">
        <w:rPr>
          <w:rFonts w:ascii="仿宋_GB2312" w:eastAsia="仿宋_GB2312" w:hint="eastAsia"/>
          <w:sz w:val="28"/>
        </w:rPr>
        <w:t>中标</w:t>
      </w:r>
      <w:r w:rsidR="00590AEC">
        <w:rPr>
          <w:rFonts w:ascii="仿宋_GB2312" w:eastAsia="仿宋_GB2312" w:hint="eastAsia"/>
          <w:sz w:val="28"/>
        </w:rPr>
        <w:t>供应商</w:t>
      </w:r>
      <w:r w:rsidR="000F7BED">
        <w:rPr>
          <w:rFonts w:ascii="仿宋_GB2312" w:eastAsia="仿宋_GB2312" w:hint="eastAsia"/>
          <w:sz w:val="28"/>
        </w:rPr>
        <w:t>。</w:t>
      </w:r>
      <w:r w:rsidR="003B0C08">
        <w:rPr>
          <w:rFonts w:ascii="仿宋_GB2312" w:eastAsia="仿宋_GB2312" w:hint="eastAsia"/>
          <w:sz w:val="28"/>
        </w:rPr>
        <w:t>当</w:t>
      </w:r>
      <w:r w:rsidRPr="00016307">
        <w:rPr>
          <w:rFonts w:ascii="仿宋_GB2312" w:eastAsia="仿宋_GB2312" w:hint="eastAsia"/>
          <w:sz w:val="28"/>
        </w:rPr>
        <w:t>得分相同</w:t>
      </w:r>
      <w:r w:rsidR="00590AEC">
        <w:rPr>
          <w:rFonts w:ascii="仿宋_GB2312" w:eastAsia="仿宋_GB2312" w:hint="eastAsia"/>
          <w:sz w:val="28"/>
        </w:rPr>
        <w:t>时</w:t>
      </w:r>
      <w:r w:rsidRPr="00016307">
        <w:rPr>
          <w:rFonts w:ascii="仿宋_GB2312" w:eastAsia="仿宋_GB2312" w:hint="eastAsia"/>
          <w:sz w:val="28"/>
        </w:rPr>
        <w:t>，按投标报价由低到</w:t>
      </w:r>
      <w:r w:rsidRPr="00016307">
        <w:rPr>
          <w:rFonts w:ascii="仿宋_GB2312" w:eastAsia="仿宋_GB2312" w:hint="eastAsia"/>
          <w:sz w:val="28"/>
        </w:rPr>
        <w:lastRenderedPageBreak/>
        <w:t>高顺序排列，得分且投标报价相同的，由评标委员会确定</w:t>
      </w:r>
      <w:r w:rsidR="00590AEC">
        <w:rPr>
          <w:rFonts w:ascii="仿宋_GB2312" w:eastAsia="仿宋_GB2312" w:hint="eastAsia"/>
          <w:sz w:val="28"/>
        </w:rPr>
        <w:t>四</w:t>
      </w:r>
      <w:r w:rsidRPr="00A867D6">
        <w:rPr>
          <w:rFonts w:ascii="仿宋_GB2312" w:eastAsia="仿宋_GB2312" w:hint="eastAsia"/>
          <w:sz w:val="28"/>
        </w:rPr>
        <w:t>名</w:t>
      </w:r>
      <w:r w:rsidRPr="00016307">
        <w:rPr>
          <w:rFonts w:ascii="仿宋_GB2312" w:eastAsia="仿宋_GB2312" w:hint="eastAsia"/>
          <w:sz w:val="28"/>
        </w:rPr>
        <w:t>中标</w:t>
      </w:r>
      <w:r w:rsidR="00590AEC">
        <w:rPr>
          <w:rFonts w:ascii="仿宋_GB2312" w:eastAsia="仿宋_GB2312" w:hint="eastAsia"/>
          <w:sz w:val="28"/>
        </w:rPr>
        <w:t>者</w:t>
      </w:r>
      <w:r w:rsidRPr="00016307">
        <w:rPr>
          <w:rFonts w:ascii="仿宋_GB2312" w:eastAsia="仿宋_GB2312" w:hint="eastAsia"/>
          <w:sz w:val="28"/>
        </w:rPr>
        <w:t>。</w:t>
      </w:r>
      <w:r w:rsidR="00590AEC">
        <w:rPr>
          <w:rFonts w:ascii="仿宋_GB2312" w:eastAsia="仿宋_GB2312" w:hint="eastAsia"/>
          <w:sz w:val="28"/>
        </w:rPr>
        <w:t>当符合条件要求的投标人小于四人时，投标人即为中标人。</w:t>
      </w:r>
      <w:r w:rsidRPr="00016307">
        <w:rPr>
          <w:rFonts w:ascii="仿宋_GB2312" w:eastAsia="仿宋_GB2312" w:hint="eastAsia"/>
          <w:sz w:val="28"/>
        </w:rPr>
        <w:t>具体打分方法如下：</w:t>
      </w:r>
    </w:p>
    <w:p w:rsidR="00DA4670" w:rsidRPr="00016307" w:rsidRDefault="00DA4670" w:rsidP="00FF7026">
      <w:pPr>
        <w:ind w:firstLineChars="200" w:firstLine="560"/>
        <w:rPr>
          <w:rFonts w:ascii="仿宋_GB2312" w:eastAsia="仿宋_GB2312"/>
          <w:sz w:val="28"/>
        </w:rPr>
      </w:pPr>
      <w:r w:rsidRPr="00016307">
        <w:rPr>
          <w:rFonts w:ascii="仿宋_GB2312" w:eastAsia="仿宋_GB2312" w:hint="eastAsia"/>
          <w:sz w:val="28"/>
        </w:rPr>
        <w:t>(一) 价格分（</w:t>
      </w:r>
      <w:r w:rsidR="00CA5D5B">
        <w:rPr>
          <w:rFonts w:ascii="仿宋_GB2312" w:eastAsia="仿宋_GB2312" w:hint="eastAsia"/>
          <w:sz w:val="28"/>
        </w:rPr>
        <w:t>6</w:t>
      </w:r>
      <w:r w:rsidR="009906F3">
        <w:rPr>
          <w:rFonts w:ascii="仿宋_GB2312" w:eastAsia="仿宋_GB2312" w:hint="eastAsia"/>
          <w:sz w:val="28"/>
        </w:rPr>
        <w:t>1</w:t>
      </w:r>
      <w:r w:rsidRPr="00016307">
        <w:rPr>
          <w:rFonts w:ascii="仿宋_GB2312" w:eastAsia="仿宋_GB2312" w:hint="eastAsia"/>
          <w:sz w:val="28"/>
        </w:rPr>
        <w:t>分）。将所有通过符合性筛选的投标所报折扣率中最高折扣率设值为A，并得分值为</w:t>
      </w:r>
      <w:r w:rsidR="002C2037">
        <w:rPr>
          <w:rFonts w:ascii="仿宋_GB2312" w:eastAsia="仿宋_GB2312" w:hint="eastAsia"/>
          <w:sz w:val="28"/>
        </w:rPr>
        <w:t>6</w:t>
      </w:r>
      <w:r w:rsidR="009906F3">
        <w:rPr>
          <w:rFonts w:ascii="仿宋_GB2312" w:eastAsia="仿宋_GB2312" w:hint="eastAsia"/>
          <w:sz w:val="28"/>
        </w:rPr>
        <w:t>1</w:t>
      </w:r>
      <w:r w:rsidRPr="00016307">
        <w:rPr>
          <w:rFonts w:ascii="仿宋_GB2312" w:eastAsia="仿宋_GB2312" w:hint="eastAsia"/>
          <w:sz w:val="28"/>
        </w:rPr>
        <w:t>分；其他投标人报价得分为：</w:t>
      </w:r>
      <w:r w:rsidR="007D67EE" w:rsidRPr="00016307">
        <w:rPr>
          <w:rFonts w:ascii="仿宋_GB2312" w:eastAsia="仿宋_GB2312" w:hint="eastAsia"/>
          <w:sz w:val="28"/>
        </w:rPr>
        <w:t>（</w:t>
      </w:r>
      <w:r w:rsidR="00FF7026" w:rsidRPr="00016307">
        <w:rPr>
          <w:rFonts w:ascii="仿宋_GB2312" w:eastAsia="仿宋_GB2312" w:hint="eastAsia"/>
          <w:sz w:val="28"/>
        </w:rPr>
        <w:t>1-A</w:t>
      </w:r>
      <w:r w:rsidR="007D67EE" w:rsidRPr="00016307">
        <w:rPr>
          <w:rFonts w:ascii="仿宋_GB2312" w:eastAsia="仿宋_GB2312" w:hint="eastAsia"/>
          <w:sz w:val="28"/>
        </w:rPr>
        <w:t>）</w:t>
      </w:r>
      <w:r w:rsidR="00FF7026" w:rsidRPr="00016307">
        <w:rPr>
          <w:rFonts w:ascii="仿宋_GB2312" w:eastAsia="仿宋_GB2312" w:hint="eastAsia"/>
          <w:sz w:val="28"/>
        </w:rPr>
        <w:t>/</w:t>
      </w:r>
      <w:r w:rsidRPr="00016307">
        <w:rPr>
          <w:rFonts w:ascii="仿宋_GB2312" w:eastAsia="仿宋_GB2312" w:hint="eastAsia"/>
          <w:sz w:val="28"/>
        </w:rPr>
        <w:t>（</w:t>
      </w:r>
      <w:r w:rsidR="00FF7026" w:rsidRPr="00016307">
        <w:rPr>
          <w:rFonts w:ascii="仿宋_GB2312" w:eastAsia="仿宋_GB2312" w:hint="eastAsia"/>
          <w:sz w:val="28"/>
        </w:rPr>
        <w:t>1-</w:t>
      </w:r>
      <w:r w:rsidRPr="00016307">
        <w:rPr>
          <w:rFonts w:ascii="仿宋_GB2312" w:eastAsia="仿宋_GB2312" w:hint="eastAsia"/>
          <w:sz w:val="28"/>
        </w:rPr>
        <w:t>该投标人的所报有效折扣率）×</w:t>
      </w:r>
      <w:r w:rsidR="002C2037">
        <w:rPr>
          <w:rFonts w:ascii="仿宋_GB2312" w:eastAsia="仿宋_GB2312" w:hint="eastAsia"/>
          <w:sz w:val="28"/>
        </w:rPr>
        <w:t>6</w:t>
      </w:r>
      <w:r w:rsidR="009906F3">
        <w:rPr>
          <w:rFonts w:ascii="仿宋_GB2312" w:eastAsia="仿宋_GB2312" w:hint="eastAsia"/>
          <w:sz w:val="28"/>
        </w:rPr>
        <w:t>1</w:t>
      </w:r>
      <w:r w:rsidRPr="00016307">
        <w:rPr>
          <w:rFonts w:ascii="仿宋_GB2312" w:eastAsia="仿宋_GB2312" w:hint="eastAsia"/>
          <w:sz w:val="28"/>
        </w:rPr>
        <w:t>分。</w:t>
      </w:r>
    </w:p>
    <w:p w:rsidR="00DA4670" w:rsidRPr="00016307" w:rsidRDefault="00DA4670" w:rsidP="00DA4670">
      <w:pPr>
        <w:rPr>
          <w:rFonts w:ascii="仿宋_GB2312" w:eastAsia="仿宋_GB2312"/>
          <w:sz w:val="28"/>
        </w:rPr>
      </w:pPr>
      <w:r w:rsidRPr="00016307">
        <w:rPr>
          <w:rFonts w:ascii="仿宋_GB2312" w:eastAsia="仿宋_GB2312" w:hint="eastAsia"/>
          <w:sz w:val="28"/>
        </w:rPr>
        <w:t>(二)图书供应服务承诺（</w:t>
      </w:r>
      <w:r w:rsidR="007446D0">
        <w:rPr>
          <w:rFonts w:ascii="仿宋_GB2312" w:eastAsia="仿宋_GB2312" w:hint="eastAsia"/>
          <w:sz w:val="28"/>
        </w:rPr>
        <w:t>1</w:t>
      </w:r>
      <w:r w:rsidR="00CB42CA">
        <w:rPr>
          <w:rFonts w:ascii="仿宋_GB2312" w:eastAsia="仿宋_GB2312" w:hint="eastAsia"/>
          <w:sz w:val="28"/>
        </w:rPr>
        <w:t>2</w:t>
      </w:r>
      <w:r w:rsidRPr="00016307">
        <w:rPr>
          <w:rFonts w:ascii="仿宋_GB2312" w:eastAsia="仿宋_GB2312" w:hint="eastAsia"/>
          <w:sz w:val="28"/>
        </w:rPr>
        <w:t>分）。具体由评委根据投标单位的图书供应服务承诺打分。</w:t>
      </w:r>
    </w:p>
    <w:p w:rsidR="00DA4670" w:rsidRPr="00016307" w:rsidRDefault="00DA4670" w:rsidP="00DA4670">
      <w:pPr>
        <w:rPr>
          <w:rFonts w:ascii="仿宋_GB2312" w:eastAsia="仿宋_GB2312"/>
          <w:sz w:val="28"/>
        </w:rPr>
      </w:pPr>
      <w:r w:rsidRPr="00016307">
        <w:rPr>
          <w:rFonts w:ascii="仿宋_GB2312" w:eastAsia="仿宋_GB2312" w:hint="eastAsia"/>
          <w:sz w:val="28"/>
        </w:rPr>
        <w:t xml:space="preserve"> 2.1)</w:t>
      </w:r>
      <w:r w:rsidR="000F7BED" w:rsidRPr="000F7BED">
        <w:rPr>
          <w:rFonts w:ascii="仿宋_GB2312" w:eastAsia="仿宋_GB2312" w:hint="eastAsia"/>
          <w:sz w:val="28"/>
        </w:rPr>
        <w:t xml:space="preserve"> </w:t>
      </w:r>
      <w:r w:rsidR="007533EF">
        <w:rPr>
          <w:rFonts w:ascii="仿宋_GB2312" w:eastAsia="仿宋_GB2312" w:hint="eastAsia"/>
          <w:sz w:val="28"/>
        </w:rPr>
        <w:t>电子书目</w:t>
      </w:r>
      <w:r w:rsidR="002302B3">
        <w:rPr>
          <w:rFonts w:ascii="仿宋_GB2312" w:eastAsia="仿宋_GB2312" w:hint="eastAsia"/>
          <w:sz w:val="28"/>
        </w:rPr>
        <w:t>（</w:t>
      </w:r>
      <w:r w:rsidR="00E62467">
        <w:rPr>
          <w:rFonts w:ascii="仿宋_GB2312" w:eastAsia="仿宋_GB2312" w:hint="eastAsia"/>
          <w:sz w:val="28"/>
        </w:rPr>
        <w:t>4</w:t>
      </w:r>
      <w:r w:rsidR="002302B3">
        <w:rPr>
          <w:rFonts w:ascii="仿宋_GB2312" w:eastAsia="仿宋_GB2312" w:hint="eastAsia"/>
          <w:sz w:val="28"/>
        </w:rPr>
        <w:t>分）</w:t>
      </w:r>
      <w:r w:rsidR="00EE2E5A">
        <w:rPr>
          <w:rFonts w:ascii="仿宋_GB2312" w:eastAsia="仿宋_GB2312" w:hint="eastAsia"/>
          <w:sz w:val="28"/>
        </w:rPr>
        <w:t>，凡能每月</w:t>
      </w:r>
      <w:r w:rsidR="002C2037">
        <w:rPr>
          <w:rFonts w:ascii="仿宋_GB2312" w:eastAsia="仿宋_GB2312" w:hint="eastAsia"/>
          <w:sz w:val="28"/>
        </w:rPr>
        <w:t>提供</w:t>
      </w:r>
      <w:r w:rsidR="00EE2E5A">
        <w:rPr>
          <w:rFonts w:ascii="仿宋_GB2312" w:eastAsia="仿宋_GB2312" w:hint="eastAsia"/>
          <w:sz w:val="28"/>
        </w:rPr>
        <w:t>一次</w:t>
      </w:r>
      <w:r w:rsidR="002302B3" w:rsidRPr="00016307">
        <w:rPr>
          <w:rFonts w:ascii="仿宋_GB2312" w:eastAsia="仿宋_GB2312" w:hint="eastAsia"/>
          <w:sz w:val="28"/>
        </w:rPr>
        <w:t>北京大学出版社、人民出版社、人民大学出版社、科学出版社、清华大学出版社、人民邮电出版社、电子工业出版社、机械工业出版社、化学工业出版社、高等教育出版社等</w:t>
      </w:r>
      <w:r w:rsidR="00EE2E5A">
        <w:rPr>
          <w:rFonts w:ascii="仿宋_GB2312" w:eastAsia="仿宋_GB2312" w:hint="eastAsia"/>
          <w:sz w:val="28"/>
        </w:rPr>
        <w:t>十家出版社</w:t>
      </w:r>
      <w:r w:rsidR="002302B3">
        <w:rPr>
          <w:rFonts w:ascii="仿宋_GB2312" w:eastAsia="仿宋_GB2312" w:hint="eastAsia"/>
          <w:sz w:val="28"/>
        </w:rPr>
        <w:t>所有</w:t>
      </w:r>
      <w:r w:rsidR="002C2037">
        <w:rPr>
          <w:rFonts w:ascii="仿宋_GB2312" w:eastAsia="仿宋_GB2312" w:hint="eastAsia"/>
          <w:sz w:val="28"/>
        </w:rPr>
        <w:t>一年内</w:t>
      </w:r>
      <w:r w:rsidR="00EE2E5A">
        <w:rPr>
          <w:rFonts w:ascii="仿宋_GB2312" w:eastAsia="仿宋_GB2312" w:hint="eastAsia"/>
          <w:sz w:val="28"/>
        </w:rPr>
        <w:t>电子书目的</w:t>
      </w:r>
      <w:r w:rsidR="00CA371F">
        <w:rPr>
          <w:rFonts w:ascii="仿宋_GB2312" w:eastAsia="仿宋_GB2312" w:hint="eastAsia"/>
          <w:sz w:val="28"/>
        </w:rPr>
        <w:t>,得4分。</w:t>
      </w:r>
    </w:p>
    <w:p w:rsidR="00CA5D5B" w:rsidRDefault="00DA4670" w:rsidP="00DA4670">
      <w:pPr>
        <w:rPr>
          <w:rFonts w:ascii="仿宋_GB2312" w:eastAsia="仿宋_GB2312"/>
          <w:sz w:val="28"/>
        </w:rPr>
      </w:pPr>
      <w:r w:rsidRPr="00016307">
        <w:rPr>
          <w:rFonts w:ascii="仿宋_GB2312" w:eastAsia="仿宋_GB2312" w:hint="eastAsia"/>
          <w:sz w:val="28"/>
        </w:rPr>
        <w:t xml:space="preserve"> 2.2)</w:t>
      </w:r>
      <w:r w:rsidR="000F7BED" w:rsidRPr="000F7BED">
        <w:rPr>
          <w:rFonts w:ascii="仿宋_GB2312" w:eastAsia="仿宋_GB2312" w:hint="eastAsia"/>
          <w:sz w:val="28"/>
        </w:rPr>
        <w:t xml:space="preserve"> </w:t>
      </w:r>
      <w:r w:rsidR="00E62467">
        <w:rPr>
          <w:rFonts w:ascii="仿宋_GB2312" w:eastAsia="仿宋_GB2312" w:hint="eastAsia"/>
          <w:sz w:val="28"/>
        </w:rPr>
        <w:t>重点出版社</w:t>
      </w:r>
      <w:r w:rsidR="007533EF">
        <w:rPr>
          <w:rFonts w:ascii="仿宋_GB2312" w:eastAsia="仿宋_GB2312" w:hint="eastAsia"/>
          <w:sz w:val="28"/>
        </w:rPr>
        <w:t>到书率</w:t>
      </w:r>
      <w:r w:rsidR="002302B3">
        <w:rPr>
          <w:rFonts w:ascii="仿宋_GB2312" w:eastAsia="仿宋_GB2312" w:hint="eastAsia"/>
          <w:sz w:val="28"/>
        </w:rPr>
        <w:t>（</w:t>
      </w:r>
      <w:r w:rsidR="00CB42CA">
        <w:rPr>
          <w:rFonts w:ascii="仿宋_GB2312" w:eastAsia="仿宋_GB2312" w:hint="eastAsia"/>
          <w:sz w:val="28"/>
        </w:rPr>
        <w:t>4</w:t>
      </w:r>
      <w:r w:rsidR="002302B3">
        <w:rPr>
          <w:rFonts w:ascii="仿宋_GB2312" w:eastAsia="仿宋_GB2312" w:hint="eastAsia"/>
          <w:sz w:val="28"/>
        </w:rPr>
        <w:t>分）</w:t>
      </w:r>
      <w:r w:rsidR="002C2037">
        <w:rPr>
          <w:rFonts w:ascii="仿宋_GB2312" w:eastAsia="仿宋_GB2312" w:hint="eastAsia"/>
          <w:sz w:val="28"/>
        </w:rPr>
        <w:t>，</w:t>
      </w:r>
      <w:r w:rsidR="002302B3">
        <w:rPr>
          <w:rFonts w:ascii="仿宋_GB2312" w:eastAsia="仿宋_GB2312" w:hint="eastAsia"/>
          <w:sz w:val="28"/>
        </w:rPr>
        <w:t>凡承诺以上十家出版社征订图书</w:t>
      </w:r>
      <w:r w:rsidR="002C2037">
        <w:rPr>
          <w:rFonts w:ascii="仿宋_GB2312" w:eastAsia="仿宋_GB2312" w:hint="eastAsia"/>
          <w:sz w:val="28"/>
        </w:rPr>
        <w:t>（以上电子书目范围内）</w:t>
      </w:r>
      <w:r w:rsidR="002302B3">
        <w:rPr>
          <w:rFonts w:ascii="仿宋_GB2312" w:eastAsia="仿宋_GB2312" w:hint="eastAsia"/>
          <w:sz w:val="28"/>
        </w:rPr>
        <w:t>到货率不低于90%</w:t>
      </w:r>
      <w:r w:rsidR="00CA371F">
        <w:rPr>
          <w:rFonts w:ascii="仿宋_GB2312" w:eastAsia="仿宋_GB2312" w:hint="eastAsia"/>
          <w:sz w:val="28"/>
        </w:rPr>
        <w:t>的，得4分。</w:t>
      </w:r>
    </w:p>
    <w:p w:rsidR="00CA5D5B" w:rsidRDefault="00DA4670" w:rsidP="00DA4670">
      <w:pPr>
        <w:rPr>
          <w:rFonts w:ascii="仿宋_GB2312" w:eastAsia="仿宋_GB2312"/>
          <w:sz w:val="28"/>
        </w:rPr>
      </w:pPr>
      <w:r w:rsidRPr="00016307">
        <w:rPr>
          <w:rFonts w:ascii="仿宋_GB2312" w:eastAsia="仿宋_GB2312" w:hint="eastAsia"/>
          <w:sz w:val="28"/>
        </w:rPr>
        <w:t>2.3)</w:t>
      </w:r>
      <w:r w:rsidR="00E62467">
        <w:rPr>
          <w:rFonts w:ascii="仿宋_GB2312" w:eastAsia="仿宋_GB2312" w:hint="eastAsia"/>
          <w:sz w:val="28"/>
        </w:rPr>
        <w:t>一般到书率（</w:t>
      </w:r>
      <w:r w:rsidR="00CB42CA">
        <w:rPr>
          <w:rFonts w:ascii="仿宋_GB2312" w:eastAsia="仿宋_GB2312" w:hint="eastAsia"/>
          <w:sz w:val="28"/>
        </w:rPr>
        <w:t>4</w:t>
      </w:r>
      <w:r w:rsidR="00E62467">
        <w:rPr>
          <w:rFonts w:ascii="仿宋_GB2312" w:eastAsia="仿宋_GB2312" w:hint="eastAsia"/>
          <w:sz w:val="28"/>
        </w:rPr>
        <w:t>分），</w:t>
      </w:r>
      <w:r w:rsidR="00CA371F">
        <w:rPr>
          <w:rFonts w:ascii="仿宋_GB2312" w:eastAsia="仿宋_GB2312" w:hint="eastAsia"/>
          <w:sz w:val="28"/>
        </w:rPr>
        <w:t>凡承诺</w:t>
      </w:r>
      <w:r w:rsidR="002C2037">
        <w:rPr>
          <w:rFonts w:ascii="仿宋_GB2312" w:eastAsia="仿宋_GB2312" w:hint="eastAsia"/>
          <w:sz w:val="28"/>
        </w:rPr>
        <w:t>三年内出版的征订图书（不大于总量5%），到货率不低于80%</w:t>
      </w:r>
      <w:r w:rsidR="00CA371F">
        <w:rPr>
          <w:rFonts w:ascii="仿宋_GB2312" w:eastAsia="仿宋_GB2312" w:hint="eastAsia"/>
          <w:sz w:val="28"/>
        </w:rPr>
        <w:t>的，得4分。</w:t>
      </w:r>
    </w:p>
    <w:p w:rsidR="00DA4670" w:rsidRPr="00016307" w:rsidRDefault="00DA4670" w:rsidP="00DA4670">
      <w:pPr>
        <w:rPr>
          <w:rFonts w:ascii="仿宋_GB2312" w:eastAsia="仿宋_GB2312"/>
          <w:sz w:val="28"/>
        </w:rPr>
      </w:pPr>
      <w:r w:rsidRPr="00016307">
        <w:rPr>
          <w:rFonts w:ascii="仿宋_GB2312" w:eastAsia="仿宋_GB2312" w:hint="eastAsia"/>
          <w:sz w:val="28"/>
        </w:rPr>
        <w:t xml:space="preserve"> (</w:t>
      </w:r>
      <w:r w:rsidR="00212858">
        <w:rPr>
          <w:rFonts w:ascii="仿宋_GB2312" w:eastAsia="仿宋_GB2312" w:hint="eastAsia"/>
          <w:sz w:val="28"/>
        </w:rPr>
        <w:t>三</w:t>
      </w:r>
      <w:r w:rsidRPr="00016307">
        <w:rPr>
          <w:rFonts w:ascii="仿宋_GB2312" w:eastAsia="仿宋_GB2312" w:hint="eastAsia"/>
          <w:sz w:val="28"/>
        </w:rPr>
        <w:t>)图书</w:t>
      </w:r>
      <w:r w:rsidR="00212858">
        <w:rPr>
          <w:rFonts w:ascii="仿宋_GB2312" w:eastAsia="仿宋_GB2312" w:hint="eastAsia"/>
          <w:sz w:val="28"/>
        </w:rPr>
        <w:t>加</w:t>
      </w:r>
      <w:r w:rsidRPr="00016307">
        <w:rPr>
          <w:rFonts w:ascii="仿宋_GB2312" w:eastAsia="仿宋_GB2312" w:hint="eastAsia"/>
          <w:sz w:val="28"/>
        </w:rPr>
        <w:t>工技术</w:t>
      </w:r>
      <w:r w:rsidR="00212858">
        <w:rPr>
          <w:rFonts w:ascii="仿宋_GB2312" w:eastAsia="仿宋_GB2312" w:hint="eastAsia"/>
          <w:sz w:val="28"/>
        </w:rPr>
        <w:t>要求</w:t>
      </w:r>
      <w:r w:rsidRPr="00016307">
        <w:rPr>
          <w:rFonts w:ascii="仿宋_GB2312" w:eastAsia="仿宋_GB2312" w:hint="eastAsia"/>
          <w:sz w:val="28"/>
        </w:rPr>
        <w:t>（1</w:t>
      </w:r>
      <w:r w:rsidR="00CB42CA">
        <w:rPr>
          <w:rFonts w:ascii="仿宋_GB2312" w:eastAsia="仿宋_GB2312" w:hint="eastAsia"/>
          <w:sz w:val="28"/>
        </w:rPr>
        <w:t>0</w:t>
      </w:r>
      <w:r w:rsidRPr="00016307">
        <w:rPr>
          <w:rFonts w:ascii="仿宋_GB2312" w:eastAsia="仿宋_GB2312" w:hint="eastAsia"/>
          <w:sz w:val="28"/>
        </w:rPr>
        <w:t>分）。具体由评委根据投标单位的投标文件中《图书</w:t>
      </w:r>
      <w:r w:rsidR="00146685" w:rsidRPr="00016307">
        <w:rPr>
          <w:rFonts w:ascii="仿宋_GB2312" w:eastAsia="仿宋_GB2312" w:hint="eastAsia"/>
          <w:sz w:val="28"/>
        </w:rPr>
        <w:t>精</w:t>
      </w:r>
      <w:r w:rsidRPr="00016307">
        <w:rPr>
          <w:rFonts w:ascii="仿宋_GB2312" w:eastAsia="仿宋_GB2312" w:hint="eastAsia"/>
          <w:sz w:val="28"/>
        </w:rPr>
        <w:t>加工技术要求响应表》有关资料及</w:t>
      </w:r>
      <w:r w:rsidR="00191846">
        <w:rPr>
          <w:rFonts w:ascii="仿宋_GB2312" w:eastAsia="仿宋_GB2312" w:hint="eastAsia"/>
          <w:sz w:val="28"/>
        </w:rPr>
        <w:t>《</w:t>
      </w:r>
      <w:r w:rsidR="00191846" w:rsidRPr="00191846">
        <w:rPr>
          <w:rFonts w:ascii="仿宋_GB2312" w:eastAsia="仿宋_GB2312" w:hint="eastAsia"/>
          <w:sz w:val="28"/>
        </w:rPr>
        <w:t>编目数据质量保证</w:t>
      </w:r>
      <w:r w:rsidR="00191846">
        <w:rPr>
          <w:rFonts w:ascii="仿宋_GB2312" w:eastAsia="仿宋_GB2312" w:hint="eastAsia"/>
          <w:sz w:val="28"/>
        </w:rPr>
        <w:t>》</w:t>
      </w:r>
      <w:r w:rsidR="006242FE">
        <w:rPr>
          <w:rFonts w:ascii="仿宋_GB2312" w:eastAsia="仿宋_GB2312" w:hint="eastAsia"/>
          <w:sz w:val="28"/>
        </w:rPr>
        <w:t>等</w:t>
      </w:r>
      <w:r w:rsidRPr="00016307">
        <w:rPr>
          <w:rFonts w:ascii="仿宋_GB2312" w:eastAsia="仿宋_GB2312" w:hint="eastAsia"/>
          <w:sz w:val="28"/>
        </w:rPr>
        <w:t>打分。</w:t>
      </w:r>
    </w:p>
    <w:p w:rsidR="00DA4670" w:rsidRPr="00016307" w:rsidRDefault="00DA4670" w:rsidP="00DA4670">
      <w:pPr>
        <w:rPr>
          <w:rFonts w:ascii="仿宋_GB2312" w:eastAsia="仿宋_GB2312"/>
          <w:sz w:val="28"/>
        </w:rPr>
      </w:pPr>
      <w:r w:rsidRPr="00016307">
        <w:rPr>
          <w:rFonts w:ascii="仿宋_GB2312" w:eastAsia="仿宋_GB2312" w:hint="eastAsia"/>
          <w:sz w:val="28"/>
        </w:rPr>
        <w:t xml:space="preserve">  </w:t>
      </w:r>
      <w:r w:rsidR="00212858">
        <w:rPr>
          <w:rFonts w:ascii="仿宋_GB2312" w:eastAsia="仿宋_GB2312" w:hint="eastAsia"/>
          <w:sz w:val="28"/>
        </w:rPr>
        <w:t>3</w:t>
      </w:r>
      <w:r w:rsidR="00212858" w:rsidRPr="00016307">
        <w:rPr>
          <w:rFonts w:ascii="仿宋_GB2312" w:eastAsia="仿宋_GB2312" w:hint="eastAsia"/>
          <w:sz w:val="28"/>
        </w:rPr>
        <w:t>.</w:t>
      </w:r>
      <w:r w:rsidR="00212858">
        <w:rPr>
          <w:rFonts w:ascii="仿宋_GB2312" w:eastAsia="仿宋_GB2312" w:hint="eastAsia"/>
          <w:sz w:val="28"/>
        </w:rPr>
        <w:t>1</w:t>
      </w:r>
      <w:r w:rsidR="00212858" w:rsidRPr="00016307">
        <w:rPr>
          <w:rFonts w:ascii="仿宋_GB2312" w:eastAsia="仿宋_GB2312" w:hint="eastAsia"/>
          <w:sz w:val="28"/>
        </w:rPr>
        <w:t>)</w:t>
      </w:r>
      <w:r w:rsidRPr="00016307">
        <w:rPr>
          <w:rFonts w:ascii="仿宋_GB2312" w:eastAsia="仿宋_GB2312" w:hint="eastAsia"/>
          <w:sz w:val="28"/>
        </w:rPr>
        <w:t>技术方案响应情况（</w:t>
      </w:r>
      <w:r w:rsidR="00CB42CA">
        <w:rPr>
          <w:rFonts w:ascii="仿宋_GB2312" w:eastAsia="仿宋_GB2312" w:hint="eastAsia"/>
          <w:sz w:val="28"/>
        </w:rPr>
        <w:t>5</w:t>
      </w:r>
      <w:r w:rsidRPr="00016307">
        <w:rPr>
          <w:rFonts w:ascii="仿宋_GB2312" w:eastAsia="仿宋_GB2312" w:hint="eastAsia"/>
          <w:sz w:val="28"/>
        </w:rPr>
        <w:t>分）。根据具体响应情况，基本分为</w:t>
      </w:r>
      <w:r w:rsidR="00CA371F">
        <w:rPr>
          <w:rFonts w:ascii="仿宋_GB2312" w:eastAsia="仿宋_GB2312" w:hint="eastAsia"/>
          <w:sz w:val="28"/>
        </w:rPr>
        <w:t>3</w:t>
      </w:r>
      <w:r w:rsidRPr="00016307">
        <w:rPr>
          <w:rFonts w:ascii="仿宋_GB2312" w:eastAsia="仿宋_GB2312" w:hint="eastAsia"/>
          <w:sz w:val="28"/>
        </w:rPr>
        <w:t>分，每一次正偏离，酌情加1分，最高加</w:t>
      </w:r>
      <w:r w:rsidR="00212858">
        <w:rPr>
          <w:rFonts w:ascii="仿宋_GB2312" w:eastAsia="仿宋_GB2312" w:hint="eastAsia"/>
          <w:sz w:val="28"/>
        </w:rPr>
        <w:t>2</w:t>
      </w:r>
      <w:r w:rsidRPr="00016307">
        <w:rPr>
          <w:rFonts w:ascii="仿宋_GB2312" w:eastAsia="仿宋_GB2312" w:hint="eastAsia"/>
          <w:sz w:val="28"/>
        </w:rPr>
        <w:t>分；每一次负偏离，酌情减1分，超过</w:t>
      </w:r>
      <w:r w:rsidR="00501196">
        <w:rPr>
          <w:rFonts w:ascii="仿宋_GB2312" w:eastAsia="仿宋_GB2312" w:hint="eastAsia"/>
          <w:sz w:val="28"/>
        </w:rPr>
        <w:t>2</w:t>
      </w:r>
      <w:r w:rsidRPr="00016307">
        <w:rPr>
          <w:rFonts w:ascii="仿宋_GB2312" w:eastAsia="仿宋_GB2312" w:hint="eastAsia"/>
          <w:sz w:val="28"/>
        </w:rPr>
        <w:t>分按重大负偏离处理。正负偏离以第五章的招标技术规格</w:t>
      </w:r>
      <w:r w:rsidRPr="00016307">
        <w:rPr>
          <w:rFonts w:ascii="仿宋_GB2312" w:eastAsia="仿宋_GB2312" w:hint="eastAsia"/>
          <w:sz w:val="28"/>
        </w:rPr>
        <w:lastRenderedPageBreak/>
        <w:t>及要求为准。</w:t>
      </w:r>
    </w:p>
    <w:p w:rsidR="00D54FC3" w:rsidRDefault="00DA4670" w:rsidP="00DA4670">
      <w:pPr>
        <w:rPr>
          <w:rFonts w:ascii="仿宋_GB2312" w:eastAsia="仿宋_GB2312"/>
          <w:sz w:val="28"/>
        </w:rPr>
      </w:pPr>
      <w:r w:rsidRPr="00016307">
        <w:rPr>
          <w:rFonts w:ascii="仿宋_GB2312" w:eastAsia="仿宋_GB2312" w:hint="eastAsia"/>
          <w:sz w:val="28"/>
        </w:rPr>
        <w:t xml:space="preserve">  </w:t>
      </w:r>
      <w:r w:rsidR="00D92378">
        <w:rPr>
          <w:rFonts w:ascii="仿宋_GB2312" w:eastAsia="仿宋_GB2312" w:hint="eastAsia"/>
          <w:sz w:val="28"/>
        </w:rPr>
        <w:t>3.</w:t>
      </w:r>
      <w:r w:rsidR="00CA371F">
        <w:rPr>
          <w:rFonts w:ascii="仿宋_GB2312" w:eastAsia="仿宋_GB2312" w:hint="eastAsia"/>
          <w:sz w:val="28"/>
        </w:rPr>
        <w:t>2</w:t>
      </w:r>
      <w:r w:rsidRPr="00016307">
        <w:rPr>
          <w:rFonts w:ascii="仿宋_GB2312" w:eastAsia="仿宋_GB2312" w:hint="eastAsia"/>
          <w:sz w:val="28"/>
        </w:rPr>
        <w:t>)编目数据质量保证（</w:t>
      </w:r>
      <w:r w:rsidR="00CB42CA">
        <w:rPr>
          <w:rFonts w:ascii="仿宋_GB2312" w:eastAsia="仿宋_GB2312" w:hint="eastAsia"/>
          <w:sz w:val="28"/>
        </w:rPr>
        <w:t>5</w:t>
      </w:r>
      <w:r w:rsidRPr="00016307">
        <w:rPr>
          <w:rFonts w:ascii="仿宋_GB2312" w:eastAsia="仿宋_GB2312" w:hint="eastAsia"/>
          <w:sz w:val="28"/>
        </w:rPr>
        <w:t>分）。根据投标单位的编目数据质量保证措施在</w:t>
      </w:r>
      <w:r w:rsidR="00CA371F">
        <w:rPr>
          <w:rFonts w:ascii="仿宋_GB2312" w:eastAsia="仿宋_GB2312" w:hint="eastAsia"/>
          <w:sz w:val="28"/>
        </w:rPr>
        <w:t>3</w:t>
      </w:r>
      <w:r w:rsidRPr="00016307">
        <w:rPr>
          <w:rFonts w:ascii="仿宋_GB2312" w:eastAsia="仿宋_GB2312" w:hint="eastAsia"/>
          <w:sz w:val="28"/>
        </w:rPr>
        <w:t>-</w:t>
      </w:r>
      <w:r w:rsidR="00CA371F">
        <w:rPr>
          <w:rFonts w:ascii="仿宋_GB2312" w:eastAsia="仿宋_GB2312" w:hint="eastAsia"/>
          <w:sz w:val="28"/>
        </w:rPr>
        <w:t>5</w:t>
      </w:r>
      <w:r w:rsidRPr="00016307">
        <w:rPr>
          <w:rFonts w:ascii="仿宋_GB2312" w:eastAsia="仿宋_GB2312" w:hint="eastAsia"/>
          <w:sz w:val="28"/>
        </w:rPr>
        <w:t>分进行打分；提供</w:t>
      </w:r>
      <w:r w:rsidR="00D27604" w:rsidRPr="00016307">
        <w:rPr>
          <w:rFonts w:ascii="仿宋_GB2312" w:eastAsia="仿宋_GB2312" w:hint="eastAsia"/>
          <w:sz w:val="28"/>
        </w:rPr>
        <w:t>符合</w:t>
      </w:r>
      <w:r w:rsidR="000A2095" w:rsidRPr="00016307">
        <w:rPr>
          <w:rFonts w:ascii="仿宋_GB2312" w:eastAsia="仿宋_GB2312" w:hAnsi="宋体" w:hint="eastAsia"/>
          <w:sz w:val="28"/>
          <w:szCs w:val="28"/>
        </w:rPr>
        <w:t>图书的编目MARC数据应符合国图标准格式</w:t>
      </w:r>
      <w:r w:rsidR="000A2095">
        <w:rPr>
          <w:rFonts w:ascii="仿宋_GB2312" w:eastAsia="仿宋_GB2312" w:hAnsi="宋体" w:hint="eastAsia"/>
          <w:sz w:val="28"/>
          <w:szCs w:val="28"/>
        </w:rPr>
        <w:t>或</w:t>
      </w:r>
      <w:r w:rsidR="000A2095" w:rsidRPr="00AF5A94">
        <w:rPr>
          <w:rFonts w:ascii="仿宋_GB2312" w:eastAsia="仿宋_GB2312" w:hAnsi="宋体"/>
          <w:sz w:val="28"/>
          <w:szCs w:val="28"/>
        </w:rPr>
        <w:t>CALIS</w:t>
      </w:r>
      <w:r w:rsidR="000A2095">
        <w:rPr>
          <w:rFonts w:ascii="仿宋_GB2312" w:eastAsia="仿宋_GB2312" w:hAnsi="宋体" w:hint="eastAsia"/>
          <w:sz w:val="28"/>
          <w:szCs w:val="28"/>
        </w:rPr>
        <w:t>的数据格式,</w:t>
      </w:r>
      <w:r w:rsidR="000A2095" w:rsidRPr="00016307">
        <w:rPr>
          <w:rFonts w:ascii="仿宋_GB2312" w:eastAsia="仿宋_GB2312" w:hAnsi="宋体" w:hint="eastAsia"/>
          <w:sz w:val="28"/>
          <w:szCs w:val="28"/>
        </w:rPr>
        <w:t>同时也应满足采购人的馆藏特殊要求。</w:t>
      </w:r>
      <w:r w:rsidRPr="00016307">
        <w:rPr>
          <w:rFonts w:ascii="仿宋_GB2312" w:eastAsia="仿宋_GB2312" w:hint="eastAsia"/>
          <w:sz w:val="28"/>
        </w:rPr>
        <w:t>（须提供</w:t>
      </w:r>
      <w:r w:rsidR="000A2095">
        <w:rPr>
          <w:rFonts w:ascii="仿宋_GB2312" w:eastAsia="仿宋_GB2312" w:hint="eastAsia"/>
          <w:sz w:val="28"/>
        </w:rPr>
        <w:t>案例截图文件</w:t>
      </w:r>
      <w:r w:rsidRPr="00016307">
        <w:rPr>
          <w:rFonts w:ascii="仿宋_GB2312" w:eastAsia="仿宋_GB2312" w:hint="eastAsia"/>
          <w:sz w:val="28"/>
        </w:rPr>
        <w:t xml:space="preserve">）。  </w:t>
      </w:r>
    </w:p>
    <w:p w:rsidR="00DA4670" w:rsidRPr="00016307" w:rsidRDefault="00DA4670" w:rsidP="00DA4670">
      <w:pPr>
        <w:rPr>
          <w:rFonts w:ascii="仿宋_GB2312" w:eastAsia="仿宋_GB2312"/>
          <w:sz w:val="28"/>
        </w:rPr>
      </w:pPr>
      <w:r w:rsidRPr="00016307">
        <w:rPr>
          <w:rFonts w:ascii="仿宋_GB2312" w:eastAsia="仿宋_GB2312" w:hint="eastAsia"/>
          <w:sz w:val="28"/>
        </w:rPr>
        <w:t>(</w:t>
      </w:r>
      <w:r w:rsidR="00D92378">
        <w:rPr>
          <w:rFonts w:ascii="仿宋_GB2312" w:eastAsia="仿宋_GB2312" w:hint="eastAsia"/>
          <w:sz w:val="28"/>
        </w:rPr>
        <w:t>四</w:t>
      </w:r>
      <w:r w:rsidRPr="00016307">
        <w:rPr>
          <w:rFonts w:ascii="仿宋_GB2312" w:eastAsia="仿宋_GB2312" w:hint="eastAsia"/>
          <w:sz w:val="28"/>
        </w:rPr>
        <w:t>)</w:t>
      </w:r>
      <w:r w:rsidR="00F24D9E">
        <w:rPr>
          <w:rFonts w:ascii="仿宋_GB2312" w:eastAsia="仿宋_GB2312" w:hint="eastAsia"/>
          <w:sz w:val="28"/>
        </w:rPr>
        <w:t>现采图书条件</w:t>
      </w:r>
      <w:r w:rsidRPr="00016307">
        <w:rPr>
          <w:rFonts w:ascii="仿宋_GB2312" w:eastAsia="仿宋_GB2312" w:hint="eastAsia"/>
          <w:sz w:val="28"/>
        </w:rPr>
        <w:t>（</w:t>
      </w:r>
      <w:r w:rsidR="007446D0">
        <w:rPr>
          <w:rFonts w:ascii="仿宋_GB2312" w:eastAsia="仿宋_GB2312" w:hint="eastAsia"/>
          <w:sz w:val="28"/>
        </w:rPr>
        <w:t>5</w:t>
      </w:r>
      <w:r w:rsidRPr="00016307">
        <w:rPr>
          <w:rFonts w:ascii="仿宋_GB2312" w:eastAsia="仿宋_GB2312" w:hint="eastAsia"/>
          <w:sz w:val="28"/>
        </w:rPr>
        <w:t xml:space="preserve">分）。 </w:t>
      </w:r>
    </w:p>
    <w:p w:rsidR="00DA4670" w:rsidRPr="00016307" w:rsidRDefault="00DA4670" w:rsidP="00DA4670">
      <w:pPr>
        <w:rPr>
          <w:rFonts w:ascii="仿宋_GB2312" w:eastAsia="仿宋_GB2312"/>
          <w:sz w:val="28"/>
        </w:rPr>
      </w:pPr>
      <w:r w:rsidRPr="00016307">
        <w:rPr>
          <w:rFonts w:ascii="仿宋_GB2312" w:eastAsia="仿宋_GB2312" w:hint="eastAsia"/>
          <w:sz w:val="28"/>
        </w:rPr>
        <w:t xml:space="preserve">  </w:t>
      </w:r>
      <w:r w:rsidR="002A1B37">
        <w:rPr>
          <w:rFonts w:ascii="仿宋_GB2312" w:eastAsia="仿宋_GB2312" w:hint="eastAsia"/>
          <w:sz w:val="28"/>
        </w:rPr>
        <w:t xml:space="preserve">  </w:t>
      </w:r>
      <w:r w:rsidR="00F24D9E">
        <w:rPr>
          <w:rFonts w:ascii="仿宋_GB2312" w:eastAsia="仿宋_GB2312" w:hint="eastAsia"/>
          <w:sz w:val="28"/>
        </w:rPr>
        <w:t>为方便</w:t>
      </w:r>
      <w:r w:rsidR="006A0B3F">
        <w:rPr>
          <w:rFonts w:ascii="仿宋_GB2312" w:eastAsia="仿宋_GB2312" w:hint="eastAsia"/>
          <w:sz w:val="28"/>
        </w:rPr>
        <w:t>、</w:t>
      </w:r>
      <w:r w:rsidR="00F24D9E">
        <w:rPr>
          <w:rFonts w:ascii="仿宋_GB2312" w:eastAsia="仿宋_GB2312" w:hint="eastAsia"/>
          <w:sz w:val="28"/>
        </w:rPr>
        <w:t>即时采购到各类</w:t>
      </w:r>
      <w:r w:rsidR="006A0B3F">
        <w:rPr>
          <w:rFonts w:ascii="仿宋_GB2312" w:eastAsia="仿宋_GB2312" w:hint="eastAsia"/>
          <w:sz w:val="28"/>
        </w:rPr>
        <w:t>畅销图书，热点内容作品。</w:t>
      </w:r>
      <w:r w:rsidR="00F24D9E">
        <w:rPr>
          <w:rFonts w:ascii="仿宋_GB2312" w:eastAsia="仿宋_GB2312" w:hint="eastAsia"/>
          <w:sz w:val="28"/>
        </w:rPr>
        <w:t>凡在本市</w:t>
      </w:r>
      <w:r w:rsidR="006A0B3F">
        <w:rPr>
          <w:rFonts w:ascii="仿宋_GB2312" w:eastAsia="仿宋_GB2312" w:hint="eastAsia"/>
          <w:sz w:val="28"/>
        </w:rPr>
        <w:t>设有门市</w:t>
      </w:r>
      <w:r w:rsidR="00A823E5">
        <w:rPr>
          <w:rFonts w:ascii="仿宋_GB2312" w:eastAsia="仿宋_GB2312" w:hint="eastAsia"/>
          <w:sz w:val="28"/>
        </w:rPr>
        <w:t>销售</w:t>
      </w:r>
      <w:r w:rsidR="006A0B3F">
        <w:rPr>
          <w:rFonts w:ascii="仿宋_GB2312" w:eastAsia="仿宋_GB2312" w:hint="eastAsia"/>
          <w:sz w:val="28"/>
        </w:rPr>
        <w:t>店</w:t>
      </w:r>
      <w:r w:rsidR="00A823E5">
        <w:rPr>
          <w:rFonts w:ascii="仿宋_GB2312" w:eastAsia="仿宋_GB2312" w:hint="eastAsia"/>
          <w:sz w:val="28"/>
        </w:rPr>
        <w:t>面</w:t>
      </w:r>
      <w:r w:rsidR="00DE10DF">
        <w:rPr>
          <w:rFonts w:ascii="仿宋_GB2312" w:eastAsia="仿宋_GB2312" w:hint="eastAsia"/>
          <w:sz w:val="28"/>
        </w:rPr>
        <w:t>的，其经营规模达到</w:t>
      </w:r>
      <w:r w:rsidR="003733E5">
        <w:rPr>
          <w:rFonts w:ascii="仿宋_GB2312" w:eastAsia="仿宋_GB2312" w:hint="eastAsia"/>
          <w:sz w:val="28"/>
        </w:rPr>
        <w:t>3</w:t>
      </w:r>
      <w:r w:rsidR="00DE10DF">
        <w:rPr>
          <w:rFonts w:ascii="仿宋_GB2312" w:eastAsia="仿宋_GB2312" w:hint="eastAsia"/>
          <w:sz w:val="28"/>
        </w:rPr>
        <w:t>000平方米以上的加</w:t>
      </w:r>
      <w:r w:rsidR="00C44C30">
        <w:rPr>
          <w:rFonts w:ascii="仿宋_GB2312" w:eastAsia="仿宋_GB2312" w:hint="eastAsia"/>
          <w:sz w:val="28"/>
        </w:rPr>
        <w:t>1</w:t>
      </w:r>
      <w:r w:rsidR="00DE10DF">
        <w:rPr>
          <w:rFonts w:ascii="仿宋_GB2312" w:eastAsia="仿宋_GB2312" w:hint="eastAsia"/>
          <w:sz w:val="28"/>
        </w:rPr>
        <w:t>分，</w:t>
      </w:r>
      <w:r w:rsidR="003733E5">
        <w:rPr>
          <w:rFonts w:ascii="仿宋_GB2312" w:eastAsia="仿宋_GB2312" w:hint="eastAsia"/>
          <w:sz w:val="28"/>
        </w:rPr>
        <w:t>每增加1</w:t>
      </w:r>
      <w:r w:rsidR="00DE10DF">
        <w:rPr>
          <w:rFonts w:ascii="仿宋_GB2312" w:eastAsia="仿宋_GB2312" w:hint="eastAsia"/>
          <w:sz w:val="28"/>
        </w:rPr>
        <w:t>000平方米加</w:t>
      </w:r>
      <w:r w:rsidR="003733E5">
        <w:rPr>
          <w:rFonts w:ascii="仿宋_GB2312" w:eastAsia="仿宋_GB2312" w:hint="eastAsia"/>
          <w:sz w:val="28"/>
        </w:rPr>
        <w:t>1</w:t>
      </w:r>
      <w:r w:rsidR="00DE10DF">
        <w:rPr>
          <w:rFonts w:ascii="仿宋_GB2312" w:eastAsia="仿宋_GB2312" w:hint="eastAsia"/>
          <w:sz w:val="28"/>
        </w:rPr>
        <w:t>分，最多加</w:t>
      </w:r>
      <w:r w:rsidR="003733E5">
        <w:rPr>
          <w:rFonts w:ascii="仿宋_GB2312" w:eastAsia="仿宋_GB2312" w:hint="eastAsia"/>
          <w:sz w:val="28"/>
        </w:rPr>
        <w:t>5</w:t>
      </w:r>
      <w:r w:rsidR="00DE10DF">
        <w:rPr>
          <w:rFonts w:ascii="仿宋_GB2312" w:eastAsia="仿宋_GB2312" w:hint="eastAsia"/>
          <w:sz w:val="28"/>
        </w:rPr>
        <w:t>分</w:t>
      </w:r>
      <w:r w:rsidR="003733E5">
        <w:rPr>
          <w:rFonts w:ascii="仿宋_GB2312" w:eastAsia="仿宋_GB2312" w:hint="eastAsia"/>
          <w:sz w:val="28"/>
        </w:rPr>
        <w:t>。</w:t>
      </w:r>
      <w:r w:rsidR="002A1B37">
        <w:rPr>
          <w:rFonts w:ascii="仿宋_GB2312" w:eastAsia="仿宋_GB2312" w:hint="eastAsia"/>
          <w:sz w:val="28"/>
        </w:rPr>
        <w:t>（工商</w:t>
      </w:r>
      <w:r w:rsidR="00E91BCA">
        <w:rPr>
          <w:rFonts w:ascii="仿宋_GB2312" w:eastAsia="仿宋_GB2312" w:hint="eastAsia"/>
          <w:sz w:val="28"/>
        </w:rPr>
        <w:t>营业</w:t>
      </w:r>
      <w:r w:rsidR="002A1B37">
        <w:rPr>
          <w:rFonts w:ascii="仿宋_GB2312" w:eastAsia="仿宋_GB2312" w:hint="eastAsia"/>
          <w:sz w:val="28"/>
        </w:rPr>
        <w:t>执照复印件）</w:t>
      </w:r>
    </w:p>
    <w:p w:rsidR="00D75A2F" w:rsidRDefault="009906F3" w:rsidP="009906F3">
      <w:pPr>
        <w:spacing w:line="440" w:lineRule="exact"/>
        <w:rPr>
          <w:rFonts w:ascii="仿宋_GB2312" w:eastAsia="仿宋_GB2312"/>
          <w:sz w:val="28"/>
        </w:rPr>
      </w:pPr>
      <w:r>
        <w:rPr>
          <w:rFonts w:ascii="仿宋_GB2312" w:eastAsia="仿宋_GB2312" w:hint="eastAsia"/>
          <w:sz w:val="28"/>
        </w:rPr>
        <w:t>（五）</w:t>
      </w:r>
      <w:r w:rsidR="00D75A2F">
        <w:rPr>
          <w:rFonts w:ascii="仿宋_GB2312" w:eastAsia="仿宋_GB2312" w:hint="eastAsia"/>
          <w:sz w:val="28"/>
        </w:rPr>
        <w:t>特色服务承诺</w:t>
      </w:r>
      <w:r w:rsidR="00F061EC">
        <w:rPr>
          <w:rFonts w:ascii="仿宋_GB2312" w:eastAsia="仿宋_GB2312" w:hint="eastAsia"/>
          <w:sz w:val="28"/>
        </w:rPr>
        <w:t>（</w:t>
      </w:r>
      <w:r w:rsidR="003733E5">
        <w:rPr>
          <w:rFonts w:ascii="仿宋_GB2312" w:eastAsia="仿宋_GB2312" w:hint="eastAsia"/>
          <w:sz w:val="28"/>
        </w:rPr>
        <w:t>12</w:t>
      </w:r>
      <w:r w:rsidR="00D75A2F">
        <w:rPr>
          <w:rFonts w:ascii="仿宋_GB2312" w:eastAsia="仿宋_GB2312" w:hint="eastAsia"/>
          <w:sz w:val="28"/>
        </w:rPr>
        <w:t>分</w:t>
      </w:r>
      <w:r w:rsidR="00F061EC">
        <w:rPr>
          <w:rFonts w:ascii="仿宋_GB2312" w:eastAsia="仿宋_GB2312" w:hint="eastAsia"/>
          <w:sz w:val="28"/>
        </w:rPr>
        <w:t>）</w:t>
      </w:r>
    </w:p>
    <w:p w:rsidR="00D75A2F" w:rsidRPr="00F061EC" w:rsidRDefault="00D75A2F" w:rsidP="00F061EC">
      <w:pPr>
        <w:spacing w:line="440" w:lineRule="exact"/>
        <w:ind w:firstLineChars="200" w:firstLine="560"/>
        <w:rPr>
          <w:rFonts w:ascii="仿宋_GB2312" w:eastAsia="仿宋_GB2312"/>
          <w:sz w:val="28"/>
        </w:rPr>
      </w:pPr>
      <w:r w:rsidRPr="00F061EC">
        <w:rPr>
          <w:rFonts w:ascii="仿宋_GB2312" w:eastAsia="仿宋_GB2312" w:hint="eastAsia"/>
          <w:sz w:val="28"/>
        </w:rPr>
        <w:t>凡</w:t>
      </w:r>
      <w:r w:rsidR="00CA371F">
        <w:rPr>
          <w:rFonts w:ascii="仿宋_GB2312" w:eastAsia="仿宋_GB2312" w:hint="eastAsia"/>
          <w:sz w:val="28"/>
        </w:rPr>
        <w:t>承诺</w:t>
      </w:r>
      <w:r w:rsidRPr="00F061EC">
        <w:rPr>
          <w:rFonts w:ascii="仿宋_GB2312" w:eastAsia="仿宋_GB2312" w:hint="eastAsia"/>
          <w:sz w:val="28"/>
        </w:rPr>
        <w:t>提供以下特色服务的每一项加2</w:t>
      </w:r>
      <w:r w:rsidR="003733E5" w:rsidRPr="00F061EC">
        <w:rPr>
          <w:rFonts w:ascii="仿宋_GB2312" w:eastAsia="仿宋_GB2312" w:hint="eastAsia"/>
          <w:sz w:val="28"/>
        </w:rPr>
        <w:t>-4</w:t>
      </w:r>
      <w:r w:rsidRPr="00F061EC">
        <w:rPr>
          <w:rFonts w:ascii="仿宋_GB2312" w:eastAsia="仿宋_GB2312" w:hint="eastAsia"/>
          <w:sz w:val="28"/>
        </w:rPr>
        <w:t>分、</w:t>
      </w:r>
    </w:p>
    <w:p w:rsidR="00D75A2F" w:rsidRPr="00F061EC" w:rsidRDefault="009906F3" w:rsidP="00F061EC">
      <w:pPr>
        <w:spacing w:line="440" w:lineRule="exact"/>
        <w:ind w:firstLineChars="200" w:firstLine="560"/>
        <w:rPr>
          <w:rFonts w:ascii="仿宋_GB2312" w:eastAsia="仿宋_GB2312"/>
          <w:sz w:val="28"/>
        </w:rPr>
      </w:pPr>
      <w:r>
        <w:rPr>
          <w:rFonts w:ascii="仿宋_GB2312" w:eastAsia="仿宋_GB2312" w:hint="eastAsia"/>
          <w:sz w:val="28"/>
        </w:rPr>
        <w:t>5.</w:t>
      </w:r>
      <w:r w:rsidR="00D75A2F" w:rsidRPr="00F061EC">
        <w:rPr>
          <w:rFonts w:ascii="仿宋_GB2312" w:eastAsia="仿宋_GB2312" w:hint="eastAsia"/>
          <w:sz w:val="28"/>
        </w:rPr>
        <w:t>1、提供学校老师自主购书方便与优惠。（</w:t>
      </w:r>
      <w:r w:rsidR="003733E5" w:rsidRPr="00F061EC">
        <w:rPr>
          <w:rFonts w:ascii="仿宋_GB2312" w:eastAsia="仿宋_GB2312" w:hint="eastAsia"/>
          <w:sz w:val="28"/>
        </w:rPr>
        <w:t>2</w:t>
      </w:r>
      <w:r w:rsidR="00D75A2F" w:rsidRPr="00F061EC">
        <w:rPr>
          <w:rFonts w:ascii="仿宋_GB2312" w:eastAsia="仿宋_GB2312" w:hint="eastAsia"/>
          <w:sz w:val="28"/>
        </w:rPr>
        <w:t>分）</w:t>
      </w:r>
    </w:p>
    <w:p w:rsidR="00D75A2F" w:rsidRPr="00F061EC" w:rsidRDefault="009906F3" w:rsidP="00F061EC">
      <w:pPr>
        <w:spacing w:line="440" w:lineRule="exact"/>
        <w:ind w:firstLineChars="200" w:firstLine="560"/>
        <w:rPr>
          <w:rFonts w:ascii="仿宋_GB2312" w:eastAsia="仿宋_GB2312"/>
          <w:sz w:val="28"/>
        </w:rPr>
      </w:pPr>
      <w:r>
        <w:rPr>
          <w:rFonts w:ascii="仿宋_GB2312" w:eastAsia="仿宋_GB2312" w:hint="eastAsia"/>
          <w:sz w:val="28"/>
        </w:rPr>
        <w:t>5.</w:t>
      </w:r>
      <w:r w:rsidR="00D75A2F" w:rsidRPr="00F061EC">
        <w:rPr>
          <w:rFonts w:ascii="仿宋_GB2312" w:eastAsia="仿宋_GB2312" w:hint="eastAsia"/>
          <w:sz w:val="28"/>
        </w:rPr>
        <w:t>2、协助甲方进行文献资源的结构调整等，可提供专业人员进行搬迁，导架，上架等免费服务。（</w:t>
      </w:r>
      <w:r w:rsidR="003733E5" w:rsidRPr="00F061EC">
        <w:rPr>
          <w:rFonts w:ascii="仿宋_GB2312" w:eastAsia="仿宋_GB2312" w:hint="eastAsia"/>
          <w:sz w:val="28"/>
        </w:rPr>
        <w:t>4</w:t>
      </w:r>
      <w:r w:rsidR="00D75A2F" w:rsidRPr="00F061EC">
        <w:rPr>
          <w:rFonts w:ascii="仿宋_GB2312" w:eastAsia="仿宋_GB2312" w:hint="eastAsia"/>
          <w:sz w:val="28"/>
        </w:rPr>
        <w:t>分）</w:t>
      </w:r>
    </w:p>
    <w:p w:rsidR="00D75A2F" w:rsidRPr="00F061EC" w:rsidRDefault="009906F3" w:rsidP="00F061EC">
      <w:pPr>
        <w:spacing w:line="440" w:lineRule="exact"/>
        <w:ind w:firstLineChars="200" w:firstLine="560"/>
        <w:rPr>
          <w:rFonts w:ascii="仿宋_GB2312" w:eastAsia="仿宋_GB2312"/>
          <w:sz w:val="28"/>
        </w:rPr>
      </w:pPr>
      <w:r>
        <w:rPr>
          <w:rFonts w:ascii="仿宋_GB2312" w:eastAsia="仿宋_GB2312" w:hint="eastAsia"/>
          <w:sz w:val="28"/>
        </w:rPr>
        <w:t>5.</w:t>
      </w:r>
      <w:r w:rsidR="00D75A2F" w:rsidRPr="00F061EC">
        <w:rPr>
          <w:rFonts w:ascii="仿宋_GB2312" w:eastAsia="仿宋_GB2312" w:hint="eastAsia"/>
          <w:sz w:val="28"/>
        </w:rPr>
        <w:t>3、对甲方可能举办的读书节等活动提供支持；（</w:t>
      </w:r>
      <w:r w:rsidR="003733E5" w:rsidRPr="00F061EC">
        <w:rPr>
          <w:rFonts w:ascii="仿宋_GB2312" w:eastAsia="仿宋_GB2312" w:hint="eastAsia"/>
          <w:sz w:val="28"/>
        </w:rPr>
        <w:t>3</w:t>
      </w:r>
      <w:r w:rsidR="00D75A2F" w:rsidRPr="00F061EC">
        <w:rPr>
          <w:rFonts w:ascii="仿宋_GB2312" w:eastAsia="仿宋_GB2312" w:hint="eastAsia"/>
          <w:sz w:val="28"/>
        </w:rPr>
        <w:t>）</w:t>
      </w:r>
    </w:p>
    <w:p w:rsidR="00D75A2F" w:rsidRPr="00F061EC" w:rsidRDefault="009906F3" w:rsidP="00F061EC">
      <w:pPr>
        <w:spacing w:line="420" w:lineRule="exact"/>
        <w:ind w:right="33" w:firstLineChars="200" w:firstLine="560"/>
        <w:rPr>
          <w:rFonts w:ascii="仿宋_GB2312" w:eastAsia="仿宋_GB2312"/>
          <w:sz w:val="28"/>
        </w:rPr>
      </w:pPr>
      <w:r>
        <w:rPr>
          <w:rFonts w:ascii="仿宋_GB2312" w:eastAsia="仿宋_GB2312" w:hint="eastAsia"/>
          <w:sz w:val="28"/>
        </w:rPr>
        <w:t>5.</w:t>
      </w:r>
      <w:r w:rsidR="00D75A2F" w:rsidRPr="00F061EC">
        <w:rPr>
          <w:rFonts w:ascii="仿宋_GB2312" w:eastAsia="仿宋_GB2312" w:hint="eastAsia"/>
          <w:sz w:val="28"/>
        </w:rPr>
        <w:t>4、对甲方可能举办的少儿农村书屋提供免费图书支持（</w:t>
      </w:r>
      <w:r w:rsidR="003733E5" w:rsidRPr="00F061EC">
        <w:rPr>
          <w:rFonts w:ascii="仿宋_GB2312" w:eastAsia="仿宋_GB2312" w:hint="eastAsia"/>
          <w:sz w:val="28"/>
        </w:rPr>
        <w:t>3</w:t>
      </w:r>
      <w:r w:rsidR="00D75A2F" w:rsidRPr="00F061EC">
        <w:rPr>
          <w:rFonts w:ascii="仿宋_GB2312" w:eastAsia="仿宋_GB2312" w:hint="eastAsia"/>
          <w:sz w:val="28"/>
        </w:rPr>
        <w:t>分）</w:t>
      </w:r>
    </w:p>
    <w:p w:rsidR="001642D8" w:rsidRPr="00016307" w:rsidRDefault="00DA4670" w:rsidP="00212858">
      <w:pPr>
        <w:rPr>
          <w:rFonts w:hAnsi="宋体"/>
          <w:sz w:val="30"/>
        </w:rPr>
      </w:pPr>
      <w:r w:rsidRPr="00016307">
        <w:rPr>
          <w:rFonts w:ascii="仿宋_GB2312" w:eastAsia="仿宋_GB2312" w:hint="eastAsia"/>
          <w:sz w:val="28"/>
        </w:rPr>
        <w:t xml:space="preserve"> </w:t>
      </w:r>
      <w:bookmarkStart w:id="10" w:name="_Toc345486406"/>
      <w:r w:rsidR="001642D8" w:rsidRPr="00016307">
        <w:rPr>
          <w:rFonts w:hAnsi="宋体" w:hint="eastAsia"/>
          <w:sz w:val="30"/>
        </w:rPr>
        <w:t>四、关于现场陈述</w:t>
      </w:r>
      <w:bookmarkEnd w:id="9"/>
      <w:bookmarkEnd w:id="10"/>
    </w:p>
    <w:p w:rsidR="001642D8" w:rsidRPr="00016307" w:rsidRDefault="001642D8" w:rsidP="002658A3">
      <w:pPr>
        <w:spacing w:line="460" w:lineRule="exact"/>
        <w:rPr>
          <w:rFonts w:ascii="仿宋_GB2312" w:eastAsia="仿宋_GB2312"/>
          <w:sz w:val="28"/>
        </w:rPr>
        <w:sectPr w:rsidR="001642D8" w:rsidRPr="00016307" w:rsidSect="00371C01">
          <w:type w:val="continuous"/>
          <w:pgSz w:w="11906" w:h="16838"/>
          <w:pgMar w:top="1440" w:right="1800" w:bottom="1440" w:left="1800" w:header="851" w:footer="992" w:gutter="0"/>
          <w:cols w:space="425"/>
          <w:docGrid w:type="lines" w:linePitch="312"/>
        </w:sectPr>
      </w:pPr>
    </w:p>
    <w:p w:rsidR="0048715D" w:rsidRDefault="001642D8" w:rsidP="0048715D">
      <w:pPr>
        <w:spacing w:line="460" w:lineRule="exact"/>
        <w:ind w:firstLineChars="200" w:firstLine="560"/>
        <w:rPr>
          <w:rFonts w:ascii="仿宋_GB2312" w:eastAsia="仿宋_GB2312"/>
          <w:sz w:val="28"/>
        </w:rPr>
      </w:pPr>
      <w:r w:rsidRPr="00016307">
        <w:rPr>
          <w:rFonts w:ascii="仿宋_GB2312" w:eastAsia="仿宋_GB2312" w:hint="eastAsia"/>
          <w:sz w:val="28"/>
        </w:rPr>
        <w:lastRenderedPageBreak/>
        <w:t>无</w:t>
      </w:r>
      <w:bookmarkStart w:id="11" w:name="_Toc245800092"/>
      <w:bookmarkStart w:id="12" w:name="_Toc345486407"/>
    </w:p>
    <w:p w:rsidR="001642D8" w:rsidRPr="00016307" w:rsidRDefault="001642D8" w:rsidP="002658A3">
      <w:pPr>
        <w:pStyle w:val="20"/>
        <w:spacing w:line="460" w:lineRule="exact"/>
        <w:jc w:val="left"/>
        <w:rPr>
          <w:rFonts w:ascii="宋体" w:eastAsia="宋体" w:hAnsi="宋体"/>
          <w:sz w:val="30"/>
        </w:rPr>
      </w:pPr>
      <w:r w:rsidRPr="00016307">
        <w:rPr>
          <w:rFonts w:ascii="宋体" w:eastAsia="宋体" w:hAnsi="宋体" w:hint="eastAsia"/>
          <w:sz w:val="30"/>
        </w:rPr>
        <w:t>五、样品</w:t>
      </w:r>
      <w:bookmarkEnd w:id="11"/>
      <w:bookmarkEnd w:id="12"/>
    </w:p>
    <w:p w:rsidR="001642D8" w:rsidRPr="00016307" w:rsidRDefault="001642D8" w:rsidP="002658A3">
      <w:pPr>
        <w:spacing w:line="460" w:lineRule="exact"/>
        <w:rPr>
          <w:rFonts w:ascii="仿宋_GB2312" w:eastAsia="仿宋_GB2312"/>
          <w:sz w:val="28"/>
        </w:rPr>
        <w:sectPr w:rsidR="001642D8" w:rsidRPr="00016307" w:rsidSect="00371C01">
          <w:type w:val="continuous"/>
          <w:pgSz w:w="11906" w:h="16838"/>
          <w:pgMar w:top="1440" w:right="1800" w:bottom="1440" w:left="1800" w:header="851" w:footer="992" w:gutter="0"/>
          <w:cols w:space="425"/>
          <w:docGrid w:type="lines" w:linePitch="312"/>
        </w:sectPr>
      </w:pPr>
    </w:p>
    <w:p w:rsidR="001642D8" w:rsidRPr="00016307" w:rsidRDefault="001642D8" w:rsidP="002658A3">
      <w:pPr>
        <w:snapToGrid w:val="0"/>
        <w:spacing w:line="460" w:lineRule="exact"/>
        <w:ind w:firstLine="720"/>
      </w:pPr>
      <w:r w:rsidRPr="00016307">
        <w:rPr>
          <w:rFonts w:ascii="仿宋_GB2312" w:eastAsia="仿宋_GB2312" w:hint="eastAsia"/>
          <w:sz w:val="28"/>
          <w:szCs w:val="28"/>
        </w:rPr>
        <w:lastRenderedPageBreak/>
        <w:t>无</w:t>
      </w:r>
    </w:p>
    <w:p w:rsidR="001642D8" w:rsidRPr="00016307" w:rsidRDefault="001642D8" w:rsidP="002658A3">
      <w:pPr>
        <w:spacing w:line="460" w:lineRule="exact"/>
        <w:rPr>
          <w:rFonts w:ascii="仿宋_GB2312" w:eastAsia="仿宋_GB2312"/>
          <w:sz w:val="28"/>
        </w:rPr>
        <w:sectPr w:rsidR="001642D8" w:rsidRPr="00016307" w:rsidSect="00371C01">
          <w:type w:val="continuous"/>
          <w:pgSz w:w="11906" w:h="16838"/>
          <w:pgMar w:top="1440" w:right="1800" w:bottom="1440" w:left="1800" w:header="851" w:footer="992" w:gutter="0"/>
          <w:cols w:space="425"/>
          <w:docGrid w:type="lines" w:linePitch="312"/>
        </w:sectPr>
      </w:pPr>
    </w:p>
    <w:p w:rsidR="001642D8" w:rsidRPr="00016307" w:rsidRDefault="001642D8" w:rsidP="002658A3">
      <w:pPr>
        <w:pStyle w:val="20"/>
        <w:spacing w:line="460" w:lineRule="exact"/>
        <w:jc w:val="left"/>
        <w:rPr>
          <w:rFonts w:ascii="宋体" w:eastAsia="宋体" w:hAnsi="宋体"/>
          <w:sz w:val="30"/>
        </w:rPr>
      </w:pPr>
      <w:bookmarkStart w:id="13" w:name="_Toc245800093"/>
      <w:bookmarkStart w:id="14" w:name="_Toc345486408"/>
      <w:r w:rsidRPr="00016307">
        <w:rPr>
          <w:rFonts w:ascii="宋体" w:eastAsia="宋体" w:hAnsi="宋体" w:hint="eastAsia"/>
          <w:sz w:val="30"/>
        </w:rPr>
        <w:lastRenderedPageBreak/>
        <w:t>六、有关招投标的事务和本项目的更正公告</w:t>
      </w:r>
      <w:bookmarkEnd w:id="13"/>
      <w:bookmarkEnd w:id="14"/>
    </w:p>
    <w:p w:rsidR="001642D8" w:rsidRPr="00016307" w:rsidRDefault="001642D8" w:rsidP="002658A3">
      <w:pPr>
        <w:spacing w:line="460" w:lineRule="exact"/>
        <w:rPr>
          <w:rFonts w:ascii="仿宋_GB2312" w:eastAsia="仿宋_GB2312"/>
          <w:sz w:val="28"/>
        </w:rPr>
        <w:sectPr w:rsidR="001642D8" w:rsidRPr="00016307" w:rsidSect="00371C01">
          <w:type w:val="continuous"/>
          <w:pgSz w:w="11906" w:h="16838"/>
          <w:pgMar w:top="1440" w:right="1800" w:bottom="1440" w:left="1800" w:header="851" w:footer="992" w:gutter="0"/>
          <w:cols w:space="425"/>
          <w:docGrid w:type="lines" w:linePitch="312"/>
        </w:sectPr>
      </w:pPr>
    </w:p>
    <w:p w:rsidR="001642D8" w:rsidRPr="00016307" w:rsidRDefault="001642D8" w:rsidP="00271B8D">
      <w:pPr>
        <w:spacing w:line="460" w:lineRule="exact"/>
        <w:ind w:firstLineChars="250" w:firstLine="700"/>
      </w:pPr>
      <w:r w:rsidRPr="00016307">
        <w:rPr>
          <w:rFonts w:ascii="仿宋_GB2312" w:eastAsia="仿宋_GB2312" w:hAnsi="仿宋_GB2312" w:hint="eastAsia"/>
          <w:sz w:val="28"/>
          <w:szCs w:val="28"/>
        </w:rPr>
        <w:lastRenderedPageBreak/>
        <w:t>有关招投标的事务和本项目的更正公告敬请关注</w:t>
      </w:r>
      <w:r w:rsidR="00D54FC3">
        <w:rPr>
          <w:rFonts w:ascii="仿宋_GB2312" w:eastAsia="仿宋_GB2312" w:hAnsi="仿宋_GB2312" w:hint="eastAsia"/>
          <w:sz w:val="28"/>
          <w:szCs w:val="28"/>
        </w:rPr>
        <w:t>学校采购</w:t>
      </w:r>
      <w:r w:rsidRPr="00016307">
        <w:rPr>
          <w:rFonts w:ascii="仿宋_GB2312" w:eastAsia="仿宋_GB2312" w:hAnsi="仿宋_GB2312" w:hint="eastAsia"/>
          <w:sz w:val="28"/>
          <w:szCs w:val="28"/>
        </w:rPr>
        <w:t>指定的网站发布的信息(网址：</w:t>
      </w:r>
      <w:r w:rsidR="00901E9E" w:rsidRPr="00901E9E">
        <w:rPr>
          <w:rFonts w:ascii="仿宋_GB2312" w:eastAsia="仿宋_GB2312" w:hAnsi="仿宋_GB2312"/>
          <w:sz w:val="28"/>
          <w:szCs w:val="28"/>
        </w:rPr>
        <w:t>http://210.28.216.200/jsddzcglc/</w:t>
      </w:r>
      <w:r w:rsidRPr="00016307">
        <w:rPr>
          <w:rFonts w:ascii="仿宋_GB2312" w:eastAsia="仿宋_GB2312" w:hAnsi="仿宋_GB2312" w:hint="eastAsia"/>
          <w:sz w:val="28"/>
          <w:szCs w:val="28"/>
        </w:rPr>
        <w:t>)，也可以与我</w:t>
      </w:r>
      <w:r w:rsidR="00D54FC3">
        <w:rPr>
          <w:rFonts w:ascii="仿宋_GB2312" w:eastAsia="仿宋_GB2312" w:hAnsi="仿宋_GB2312" w:hint="eastAsia"/>
          <w:sz w:val="28"/>
          <w:szCs w:val="28"/>
        </w:rPr>
        <w:t>处</w:t>
      </w:r>
      <w:r w:rsidRPr="00016307">
        <w:rPr>
          <w:rFonts w:ascii="仿宋_GB2312" w:eastAsia="仿宋_GB2312" w:hAnsi="仿宋_GB2312" w:hint="eastAsia"/>
          <w:sz w:val="28"/>
          <w:szCs w:val="28"/>
        </w:rPr>
        <w:t>联系，联系电话：</w:t>
      </w:r>
      <w:r w:rsidR="00D54FC3">
        <w:rPr>
          <w:rFonts w:ascii="仿宋_GB2312" w:eastAsia="仿宋_GB2312" w:hAnsi="仿宋_GB2312" w:hint="eastAsia"/>
          <w:sz w:val="28"/>
          <w:szCs w:val="28"/>
        </w:rPr>
        <w:t>025-8626550</w:t>
      </w:r>
      <w:r w:rsidRPr="00016307">
        <w:rPr>
          <w:rFonts w:ascii="仿宋_GB2312" w:eastAsia="仿宋_GB2312" w:hAnsi="仿宋_GB2312" w:hint="eastAsia"/>
          <w:sz w:val="28"/>
          <w:szCs w:val="28"/>
        </w:rPr>
        <w:t>9，传真：025-</w:t>
      </w:r>
      <w:r w:rsidR="00901E9E">
        <w:rPr>
          <w:rFonts w:ascii="仿宋_GB2312" w:eastAsia="仿宋_GB2312" w:hAnsi="仿宋_GB2312" w:hint="eastAsia"/>
          <w:sz w:val="28"/>
          <w:szCs w:val="28"/>
        </w:rPr>
        <w:t>86265534</w:t>
      </w:r>
      <w:r w:rsidRPr="00016307">
        <w:rPr>
          <w:rFonts w:ascii="仿宋_GB2312" w:eastAsia="仿宋_GB2312" w:hAnsi="仿宋_GB2312" w:hint="eastAsia"/>
          <w:sz w:val="28"/>
          <w:szCs w:val="28"/>
        </w:rPr>
        <w:t>。</w:t>
      </w:r>
    </w:p>
    <w:p w:rsidR="001642D8" w:rsidRPr="00016307" w:rsidRDefault="001642D8" w:rsidP="002658A3">
      <w:pPr>
        <w:pStyle w:val="20"/>
        <w:spacing w:line="460" w:lineRule="exact"/>
        <w:jc w:val="left"/>
        <w:rPr>
          <w:rFonts w:ascii="宋体" w:eastAsia="宋体" w:hAnsi="宋体"/>
          <w:sz w:val="30"/>
        </w:rPr>
      </w:pPr>
      <w:bookmarkStart w:id="15" w:name="_Toc245800094"/>
      <w:bookmarkStart w:id="16" w:name="_Toc345486409"/>
      <w:r w:rsidRPr="00016307">
        <w:rPr>
          <w:rFonts w:ascii="宋体" w:eastAsia="宋体" w:hAnsi="宋体" w:hint="eastAsia"/>
          <w:sz w:val="30"/>
        </w:rPr>
        <w:lastRenderedPageBreak/>
        <w:t>七、</w:t>
      </w:r>
      <w:r w:rsidR="001A1D30">
        <w:rPr>
          <w:rFonts w:ascii="宋体" w:eastAsia="宋体" w:hAnsi="宋体" w:hint="eastAsia"/>
          <w:sz w:val="30"/>
        </w:rPr>
        <w:t>江苏开放大学</w:t>
      </w:r>
      <w:r w:rsidR="000A2095">
        <w:rPr>
          <w:rFonts w:ascii="宋体" w:eastAsia="宋体" w:hAnsi="宋体" w:hint="eastAsia"/>
          <w:sz w:val="30"/>
        </w:rPr>
        <w:t>图书采购</w:t>
      </w:r>
      <w:r w:rsidRPr="00016307">
        <w:rPr>
          <w:rFonts w:ascii="宋体" w:eastAsia="宋体" w:hAnsi="宋体" w:hint="eastAsia"/>
          <w:sz w:val="30"/>
        </w:rPr>
        <w:t>开户行信息</w:t>
      </w:r>
      <w:bookmarkEnd w:id="15"/>
      <w:bookmarkEnd w:id="16"/>
    </w:p>
    <w:p w:rsidR="001642D8" w:rsidRPr="00016307" w:rsidRDefault="001642D8" w:rsidP="002658A3">
      <w:pPr>
        <w:spacing w:line="460" w:lineRule="exact"/>
        <w:rPr>
          <w:rFonts w:ascii="仿宋_GB2312" w:eastAsia="仿宋_GB2312"/>
          <w:sz w:val="28"/>
        </w:rPr>
        <w:sectPr w:rsidR="001642D8" w:rsidRPr="00016307" w:rsidSect="00371C01">
          <w:type w:val="continuous"/>
          <w:pgSz w:w="11906" w:h="16838"/>
          <w:pgMar w:top="1440" w:right="1800" w:bottom="1440" w:left="1800" w:header="851" w:footer="992" w:gutter="0"/>
          <w:cols w:space="425"/>
          <w:docGrid w:type="lines" w:linePitch="312"/>
        </w:sectPr>
      </w:pPr>
    </w:p>
    <w:p w:rsidR="001642D8" w:rsidRPr="00016307" w:rsidRDefault="001642D8" w:rsidP="002658A3">
      <w:pPr>
        <w:snapToGrid w:val="0"/>
        <w:spacing w:line="460" w:lineRule="exact"/>
        <w:ind w:firstLineChars="200" w:firstLine="560"/>
        <w:rPr>
          <w:rFonts w:ascii="仿宋_GB2312" w:eastAsia="仿宋_GB2312"/>
          <w:sz w:val="28"/>
          <w:szCs w:val="28"/>
        </w:rPr>
      </w:pPr>
      <w:r w:rsidRPr="00016307">
        <w:rPr>
          <w:rFonts w:ascii="仿宋_GB2312" w:eastAsia="仿宋_GB2312" w:hint="eastAsia"/>
          <w:sz w:val="28"/>
          <w:szCs w:val="28"/>
        </w:rPr>
        <w:lastRenderedPageBreak/>
        <w:t>单位名称：</w:t>
      </w:r>
      <w:r w:rsidR="000A2095">
        <w:rPr>
          <w:rFonts w:hAnsi="宋体" w:hint="eastAsia"/>
          <w:sz w:val="30"/>
        </w:rPr>
        <w:t>江苏开放大学</w:t>
      </w:r>
    </w:p>
    <w:p w:rsidR="001642D8" w:rsidRPr="00016307" w:rsidRDefault="001642D8" w:rsidP="002658A3">
      <w:pPr>
        <w:snapToGrid w:val="0"/>
        <w:spacing w:line="460" w:lineRule="exact"/>
        <w:ind w:firstLineChars="200" w:firstLine="560"/>
        <w:rPr>
          <w:rFonts w:ascii="仿宋_GB2312" w:eastAsia="仿宋_GB2312"/>
          <w:sz w:val="28"/>
          <w:szCs w:val="28"/>
        </w:rPr>
      </w:pPr>
      <w:r w:rsidRPr="00016307">
        <w:rPr>
          <w:rFonts w:ascii="仿宋_GB2312" w:eastAsia="仿宋_GB2312" w:hint="eastAsia"/>
          <w:sz w:val="28"/>
          <w:szCs w:val="28"/>
        </w:rPr>
        <w:t>开 户 行：</w:t>
      </w:r>
    </w:p>
    <w:p w:rsidR="00372E64" w:rsidRPr="00016307" w:rsidRDefault="001642D8" w:rsidP="002658A3">
      <w:pPr>
        <w:snapToGrid w:val="0"/>
        <w:spacing w:line="460" w:lineRule="exact"/>
        <w:ind w:firstLineChars="200" w:firstLine="560"/>
        <w:rPr>
          <w:rFonts w:ascii="仿宋_GB2312" w:eastAsia="仿宋_GB2312"/>
          <w:sz w:val="28"/>
          <w:szCs w:val="28"/>
        </w:rPr>
      </w:pPr>
      <w:r w:rsidRPr="00016307">
        <w:rPr>
          <w:rFonts w:ascii="仿宋_GB2312" w:eastAsia="仿宋_GB2312" w:hint="eastAsia"/>
          <w:sz w:val="28"/>
          <w:szCs w:val="28"/>
        </w:rPr>
        <w:t>账    号：</w:t>
      </w:r>
      <w:bookmarkStart w:id="17" w:name="_Toc245800095"/>
    </w:p>
    <w:p w:rsidR="00271B8D" w:rsidRPr="00016307" w:rsidRDefault="00271B8D" w:rsidP="00271B8D">
      <w:pPr>
        <w:snapToGrid w:val="0"/>
        <w:spacing w:line="460" w:lineRule="exact"/>
        <w:rPr>
          <w:rFonts w:ascii="仿宋_GB2312" w:eastAsia="仿宋_GB2312"/>
          <w:sz w:val="28"/>
          <w:szCs w:val="28"/>
        </w:rPr>
      </w:pPr>
    </w:p>
    <w:p w:rsidR="00752BFC" w:rsidRPr="00016307" w:rsidRDefault="00752BFC" w:rsidP="00271B8D">
      <w:pPr>
        <w:snapToGrid w:val="0"/>
        <w:spacing w:line="460" w:lineRule="exact"/>
        <w:rPr>
          <w:rFonts w:ascii="仿宋_GB2312" w:eastAsia="仿宋_GB2312"/>
          <w:sz w:val="28"/>
          <w:szCs w:val="28"/>
        </w:rPr>
      </w:pPr>
    </w:p>
    <w:p w:rsidR="00F061EC" w:rsidRDefault="00F061EC" w:rsidP="00755676">
      <w:pPr>
        <w:pStyle w:val="1"/>
        <w:jc w:val="center"/>
        <w:rPr>
          <w:rFonts w:ascii="宋体" w:hAnsi="宋体"/>
          <w:sz w:val="36"/>
        </w:rPr>
      </w:pPr>
      <w:bookmarkStart w:id="18" w:name="_Toc345486411"/>
    </w:p>
    <w:p w:rsidR="003133CF" w:rsidRDefault="003133CF" w:rsidP="003133CF"/>
    <w:p w:rsidR="003133CF" w:rsidRDefault="003133CF" w:rsidP="003133CF"/>
    <w:p w:rsidR="003133CF" w:rsidRDefault="003133CF" w:rsidP="003133CF"/>
    <w:p w:rsidR="003133CF" w:rsidRDefault="003133CF" w:rsidP="003133CF"/>
    <w:p w:rsidR="003133CF" w:rsidRDefault="003133CF" w:rsidP="003133CF"/>
    <w:p w:rsidR="003133CF" w:rsidRDefault="003133CF" w:rsidP="003133CF"/>
    <w:p w:rsidR="003133CF" w:rsidRDefault="003133CF" w:rsidP="003133CF"/>
    <w:p w:rsidR="003133CF" w:rsidRDefault="003133CF" w:rsidP="003133CF"/>
    <w:p w:rsidR="003133CF" w:rsidRDefault="003133CF" w:rsidP="003133CF"/>
    <w:p w:rsidR="003133CF" w:rsidRDefault="003133CF" w:rsidP="003133CF"/>
    <w:p w:rsidR="003133CF" w:rsidRDefault="003133CF" w:rsidP="003133CF"/>
    <w:p w:rsidR="003133CF" w:rsidRDefault="003133CF" w:rsidP="003133CF"/>
    <w:p w:rsidR="003133CF" w:rsidRDefault="003133CF" w:rsidP="003133CF"/>
    <w:p w:rsidR="003133CF" w:rsidRDefault="003133CF" w:rsidP="003133CF"/>
    <w:p w:rsidR="003133CF" w:rsidRDefault="003133CF" w:rsidP="003133CF"/>
    <w:p w:rsidR="003133CF" w:rsidRDefault="003133CF" w:rsidP="003133CF"/>
    <w:p w:rsidR="003133CF" w:rsidRDefault="003133CF" w:rsidP="003133CF"/>
    <w:p w:rsidR="003133CF" w:rsidRDefault="003133CF" w:rsidP="003133CF"/>
    <w:p w:rsidR="003133CF" w:rsidRDefault="003133CF" w:rsidP="003133CF"/>
    <w:p w:rsidR="003133CF" w:rsidRDefault="003133CF" w:rsidP="003133CF"/>
    <w:p w:rsidR="003133CF" w:rsidRDefault="003133CF" w:rsidP="003133CF"/>
    <w:p w:rsidR="003133CF" w:rsidRDefault="003133CF" w:rsidP="003133CF"/>
    <w:p w:rsidR="003133CF" w:rsidRDefault="003133CF" w:rsidP="003133CF"/>
    <w:p w:rsidR="003133CF" w:rsidRDefault="003133CF" w:rsidP="003133CF"/>
    <w:p w:rsidR="003133CF" w:rsidRDefault="003133CF" w:rsidP="003133CF"/>
    <w:p w:rsidR="003133CF" w:rsidRDefault="003133CF" w:rsidP="003133CF"/>
    <w:p w:rsidR="003133CF" w:rsidRDefault="003133CF" w:rsidP="003133CF"/>
    <w:p w:rsidR="000137A7" w:rsidRPr="003133CF" w:rsidRDefault="000137A7" w:rsidP="003133CF"/>
    <w:p w:rsidR="001642D8" w:rsidRPr="00016307" w:rsidRDefault="001642D8" w:rsidP="00755676">
      <w:pPr>
        <w:pStyle w:val="1"/>
        <w:jc w:val="center"/>
        <w:rPr>
          <w:rFonts w:ascii="宋体" w:hAnsi="宋体"/>
          <w:sz w:val="36"/>
        </w:rPr>
        <w:sectPr w:rsidR="001642D8" w:rsidRPr="00016307" w:rsidSect="00371C01">
          <w:type w:val="continuous"/>
          <w:pgSz w:w="11906" w:h="16838"/>
          <w:pgMar w:top="1440" w:right="1800" w:bottom="1440" w:left="1800" w:header="851" w:footer="992" w:gutter="0"/>
          <w:cols w:space="425"/>
          <w:docGrid w:type="lines" w:linePitch="312"/>
        </w:sectPr>
      </w:pPr>
      <w:r w:rsidRPr="00016307">
        <w:rPr>
          <w:rFonts w:ascii="宋体" w:hAnsi="宋体"/>
          <w:sz w:val="36"/>
        </w:rPr>
        <w:lastRenderedPageBreak/>
        <w:t>第四章</w:t>
      </w:r>
      <w:bookmarkStart w:id="19" w:name="_Toc245800096"/>
      <w:bookmarkStart w:id="20" w:name="_Toc345486412"/>
      <w:bookmarkEnd w:id="17"/>
      <w:bookmarkEnd w:id="18"/>
      <w:r w:rsidR="003733E5">
        <w:rPr>
          <w:rFonts w:ascii="宋体" w:hAnsi="宋体" w:hint="eastAsia"/>
          <w:sz w:val="36"/>
        </w:rPr>
        <w:t xml:space="preserve"> </w:t>
      </w:r>
      <w:r w:rsidRPr="00DE45CC">
        <w:rPr>
          <w:rFonts w:ascii="宋体" w:hAnsi="宋体"/>
          <w:sz w:val="36"/>
        </w:rPr>
        <w:t>要求</w:t>
      </w:r>
      <w:bookmarkEnd w:id="19"/>
      <w:bookmarkEnd w:id="20"/>
      <w:r w:rsidR="00227C59">
        <w:rPr>
          <w:rFonts w:ascii="宋体" w:hAnsi="宋体" w:hint="eastAsia"/>
          <w:sz w:val="36"/>
        </w:rPr>
        <w:t>与</w:t>
      </w:r>
      <w:r w:rsidR="00DE45CC" w:rsidRPr="00DE45CC">
        <w:rPr>
          <w:rFonts w:ascii="宋体" w:hAnsi="宋体" w:hint="eastAsia"/>
          <w:sz w:val="36"/>
        </w:rPr>
        <w:t>细则</w:t>
      </w:r>
    </w:p>
    <w:p w:rsidR="004370BB" w:rsidRPr="00202BD4" w:rsidRDefault="00227C59" w:rsidP="004370BB">
      <w:pPr>
        <w:spacing w:line="520" w:lineRule="exact"/>
        <w:ind w:firstLineChars="200" w:firstLine="480"/>
        <w:rPr>
          <w:rFonts w:hAnsi="宋体"/>
          <w:color w:val="000000"/>
          <w:sz w:val="24"/>
          <w:szCs w:val="24"/>
        </w:rPr>
      </w:pPr>
      <w:bookmarkStart w:id="21" w:name="_Toc245800097"/>
      <w:r>
        <w:rPr>
          <w:rFonts w:hAnsi="宋体" w:hint="eastAsia"/>
          <w:color w:val="000000"/>
          <w:sz w:val="24"/>
          <w:szCs w:val="24"/>
        </w:rPr>
        <w:lastRenderedPageBreak/>
        <w:t>本次招标内容及后续合同与履行均需</w:t>
      </w:r>
      <w:r w:rsidR="004370BB">
        <w:rPr>
          <w:rFonts w:hAnsi="宋体" w:hint="eastAsia"/>
          <w:color w:val="000000"/>
          <w:sz w:val="24"/>
          <w:szCs w:val="24"/>
        </w:rPr>
        <w:t>遵守关于</w:t>
      </w:r>
      <w:r w:rsidR="004370BB" w:rsidRPr="0021746E">
        <w:rPr>
          <w:rFonts w:hAnsi="宋体" w:hint="eastAsia"/>
          <w:color w:val="000000"/>
          <w:sz w:val="24"/>
          <w:szCs w:val="24"/>
        </w:rPr>
        <w:t>江苏省省级事业单位及团体组织采购</w:t>
      </w:r>
      <w:r w:rsidR="004370BB">
        <w:rPr>
          <w:rFonts w:hAnsi="宋体" w:hint="eastAsia"/>
          <w:color w:val="000000"/>
          <w:sz w:val="24"/>
          <w:szCs w:val="24"/>
        </w:rPr>
        <w:t>图书协议供应商的</w:t>
      </w:r>
      <w:r w:rsidR="007615E6">
        <w:rPr>
          <w:rFonts w:hAnsi="宋体" w:hint="eastAsia"/>
          <w:color w:val="000000"/>
          <w:sz w:val="24"/>
          <w:szCs w:val="24"/>
        </w:rPr>
        <w:t>《</w:t>
      </w:r>
      <w:r w:rsidR="004370BB">
        <w:rPr>
          <w:rFonts w:hAnsi="宋体" w:hint="eastAsia"/>
          <w:color w:val="000000"/>
          <w:sz w:val="24"/>
          <w:szCs w:val="24"/>
        </w:rPr>
        <w:t>招标要求</w:t>
      </w:r>
      <w:r w:rsidR="007615E6">
        <w:rPr>
          <w:rFonts w:hAnsi="宋体" w:hint="eastAsia"/>
          <w:color w:val="000000"/>
          <w:sz w:val="24"/>
          <w:szCs w:val="24"/>
        </w:rPr>
        <w:t>》，以及</w:t>
      </w:r>
      <w:r w:rsidR="007615E6" w:rsidRPr="007615E6">
        <w:rPr>
          <w:rFonts w:hAnsi="宋体" w:hint="eastAsia"/>
          <w:color w:val="000000"/>
          <w:sz w:val="24"/>
          <w:szCs w:val="24"/>
        </w:rPr>
        <w:t>图书采购协议供货</w:t>
      </w:r>
      <w:r w:rsidR="007615E6">
        <w:rPr>
          <w:rFonts w:hAnsi="宋体" w:hint="eastAsia"/>
          <w:color w:val="000000"/>
          <w:sz w:val="24"/>
          <w:szCs w:val="24"/>
        </w:rPr>
        <w:t>《</w:t>
      </w:r>
      <w:r w:rsidR="007615E6" w:rsidRPr="007615E6">
        <w:rPr>
          <w:rFonts w:hAnsi="宋体" w:hint="eastAsia"/>
          <w:color w:val="000000"/>
          <w:sz w:val="24"/>
          <w:szCs w:val="24"/>
        </w:rPr>
        <w:t>项目合同</w:t>
      </w:r>
      <w:r w:rsidR="007615E6">
        <w:rPr>
          <w:rFonts w:hAnsi="宋体" w:hint="eastAsia"/>
          <w:color w:val="000000"/>
          <w:sz w:val="24"/>
          <w:szCs w:val="24"/>
        </w:rPr>
        <w:t>》。</w:t>
      </w:r>
    </w:p>
    <w:p w:rsidR="00401B9F" w:rsidRPr="00401B9F" w:rsidRDefault="00401B9F" w:rsidP="00401B9F">
      <w:pPr>
        <w:spacing w:line="520" w:lineRule="exact"/>
        <w:ind w:firstLineChars="200" w:firstLine="480"/>
        <w:rPr>
          <w:rFonts w:hAnsi="Calibri" w:cs="宋体"/>
          <w:color w:val="000000"/>
          <w:sz w:val="24"/>
        </w:rPr>
      </w:pPr>
      <w:r w:rsidRPr="00401B9F">
        <w:rPr>
          <w:rFonts w:hAnsi="Calibri" w:cs="宋体" w:hint="eastAsia"/>
          <w:color w:val="000000"/>
          <w:sz w:val="24"/>
        </w:rPr>
        <w:t>根据江苏开放大学图书馆的具体要求情况</w:t>
      </w:r>
      <w:r w:rsidR="003733E5">
        <w:rPr>
          <w:rFonts w:hAnsi="Calibri" w:cs="宋体" w:hint="eastAsia"/>
          <w:color w:val="000000"/>
          <w:sz w:val="24"/>
        </w:rPr>
        <w:t>再</w:t>
      </w:r>
      <w:r w:rsidRPr="00401B9F">
        <w:rPr>
          <w:rFonts w:hAnsi="Calibri" w:cs="宋体" w:hint="eastAsia"/>
          <w:color w:val="000000"/>
          <w:sz w:val="24"/>
        </w:rPr>
        <w:t>做以下要求及细则。</w:t>
      </w:r>
    </w:p>
    <w:p w:rsidR="0021607B" w:rsidRPr="00401B9F" w:rsidRDefault="0021607B" w:rsidP="00401B9F">
      <w:pPr>
        <w:spacing w:line="520" w:lineRule="exact"/>
        <w:ind w:firstLineChars="196" w:firstLine="470"/>
        <w:rPr>
          <w:rFonts w:hAnsi="Calibri" w:cs="宋体"/>
          <w:color w:val="000000"/>
          <w:sz w:val="24"/>
        </w:rPr>
      </w:pPr>
      <w:r w:rsidRPr="00401B9F">
        <w:rPr>
          <w:rFonts w:hAnsi="Calibri" w:cs="宋体" w:hint="eastAsia"/>
          <w:color w:val="000000"/>
          <w:sz w:val="24"/>
        </w:rPr>
        <w:t>一、需求内容</w:t>
      </w:r>
    </w:p>
    <w:p w:rsidR="004370BB" w:rsidRPr="00401B9F" w:rsidRDefault="00841BD1" w:rsidP="00401B9F">
      <w:pPr>
        <w:spacing w:line="520" w:lineRule="exact"/>
        <w:ind w:firstLineChars="200" w:firstLine="480"/>
        <w:rPr>
          <w:rFonts w:hAnsi="Calibri" w:cs="宋体"/>
          <w:color w:val="000000"/>
          <w:sz w:val="24"/>
        </w:rPr>
      </w:pPr>
      <w:r w:rsidRPr="00401B9F">
        <w:rPr>
          <w:rFonts w:hAnsi="Calibri" w:cs="宋体" w:hint="eastAsia"/>
          <w:color w:val="000000"/>
          <w:sz w:val="24"/>
        </w:rPr>
        <w:t>本项目确定</w:t>
      </w:r>
      <w:r w:rsidR="003B0C08" w:rsidRPr="00401B9F">
        <w:rPr>
          <w:rFonts w:hAnsi="Calibri" w:cs="宋体" w:hint="eastAsia"/>
          <w:color w:val="000000"/>
          <w:sz w:val="24"/>
        </w:rPr>
        <w:t>不大于4</w:t>
      </w:r>
      <w:r w:rsidRPr="00401B9F">
        <w:rPr>
          <w:rFonts w:hAnsi="Calibri" w:cs="宋体" w:hint="eastAsia"/>
          <w:color w:val="000000"/>
          <w:sz w:val="24"/>
        </w:rPr>
        <w:t>个中标单位，</w:t>
      </w:r>
      <w:r w:rsidR="004370BB" w:rsidRPr="00401B9F">
        <w:rPr>
          <w:rFonts w:hAnsi="Calibri" w:cs="宋体" w:hint="eastAsia"/>
          <w:color w:val="000000"/>
          <w:sz w:val="24"/>
        </w:rPr>
        <w:t>总金额为60万元左右。</w:t>
      </w:r>
      <w:r w:rsidRPr="00401B9F">
        <w:rPr>
          <w:rFonts w:hAnsi="Calibri" w:cs="宋体" w:hint="eastAsia"/>
          <w:color w:val="000000"/>
          <w:sz w:val="24"/>
        </w:rPr>
        <w:t>具体</w:t>
      </w:r>
      <w:r w:rsidR="004370BB" w:rsidRPr="00401B9F">
        <w:rPr>
          <w:rFonts w:hAnsi="Calibri" w:cs="宋体" w:hint="eastAsia"/>
          <w:color w:val="000000"/>
          <w:sz w:val="24"/>
        </w:rPr>
        <w:t>金额按实际发生的金额结算。</w:t>
      </w:r>
    </w:p>
    <w:p w:rsidR="0021607B" w:rsidRPr="00016307" w:rsidRDefault="0021607B" w:rsidP="00970114">
      <w:pPr>
        <w:tabs>
          <w:tab w:val="left" w:pos="732"/>
        </w:tabs>
        <w:spacing w:line="520" w:lineRule="exact"/>
        <w:ind w:firstLineChars="200" w:firstLine="562"/>
        <w:rPr>
          <w:rFonts w:ascii="仿宋_GB2312" w:eastAsia="仿宋_GB2312"/>
          <w:b/>
          <w:bCs/>
          <w:sz w:val="28"/>
          <w:szCs w:val="28"/>
          <w:lang w:val="zh-CN"/>
        </w:rPr>
      </w:pPr>
      <w:r w:rsidRPr="00016307">
        <w:rPr>
          <w:rFonts w:ascii="仿宋_GB2312" w:eastAsia="仿宋_GB2312" w:hint="eastAsia"/>
          <w:b/>
          <w:bCs/>
          <w:sz w:val="28"/>
          <w:szCs w:val="28"/>
          <w:lang w:val="zh-CN"/>
        </w:rPr>
        <w:t>二、售后服务及保障要求</w:t>
      </w:r>
    </w:p>
    <w:p w:rsidR="00D75A2F" w:rsidRPr="003F6B42" w:rsidRDefault="00D75A2F" w:rsidP="00D75A2F">
      <w:pPr>
        <w:spacing w:line="520" w:lineRule="exact"/>
        <w:ind w:firstLineChars="200" w:firstLine="480"/>
        <w:rPr>
          <w:rFonts w:hAnsi="Calibri" w:cs="宋体"/>
          <w:color w:val="000000"/>
          <w:sz w:val="24"/>
        </w:rPr>
      </w:pPr>
      <w:r w:rsidRPr="003F6B42">
        <w:rPr>
          <w:rFonts w:hAnsi="Calibri" w:cs="宋体" w:hint="eastAsia"/>
          <w:color w:val="000000"/>
          <w:sz w:val="24"/>
        </w:rPr>
        <w:t>1、投标单位必须能够提供《社科新书目》、《科技新书目》、《上海新书目》等书目订单及三目之外的自编数据源（MARC格式便于甲方接受、下载和导入“汇文信息管理系统”），电子书目数据一律采用ISO2709CMIS标准交付采购人。供应商应能以多种方式接受采购人提供的电子预订单。</w:t>
      </w:r>
    </w:p>
    <w:p w:rsidR="00D75A2F" w:rsidRPr="003F6B42" w:rsidRDefault="00D75A2F" w:rsidP="00D75A2F">
      <w:pPr>
        <w:spacing w:line="440" w:lineRule="exact"/>
        <w:ind w:firstLine="420"/>
        <w:rPr>
          <w:rFonts w:hAnsi="Calibri" w:cs="宋体"/>
          <w:color w:val="000000"/>
          <w:sz w:val="24"/>
        </w:rPr>
      </w:pPr>
      <w:r w:rsidRPr="003F6B42">
        <w:rPr>
          <w:rFonts w:hAnsi="Calibri" w:cs="宋体" w:hint="eastAsia"/>
          <w:color w:val="000000"/>
          <w:sz w:val="24"/>
        </w:rPr>
        <w:t>2、遇到以下情况及时回告甲方采访人员，以便作出相应处理：</w:t>
      </w:r>
    </w:p>
    <w:p w:rsidR="00D75A2F" w:rsidRPr="001C583D" w:rsidRDefault="00D75A2F" w:rsidP="00D75A2F">
      <w:pPr>
        <w:pStyle w:val="p0"/>
        <w:spacing w:line="440" w:lineRule="exact"/>
        <w:ind w:firstLine="528"/>
        <w:rPr>
          <w:rFonts w:ascii="宋体"/>
          <w:color w:val="000000"/>
          <w:sz w:val="24"/>
          <w:szCs w:val="24"/>
        </w:rPr>
      </w:pPr>
      <w:r w:rsidRPr="001C583D">
        <w:rPr>
          <w:rFonts w:ascii="宋体" w:hint="eastAsia"/>
          <w:color w:val="000000"/>
          <w:sz w:val="24"/>
          <w:szCs w:val="24"/>
        </w:rPr>
        <w:t>①不宜上架、借阅、保管的图书</w:t>
      </w:r>
    </w:p>
    <w:p w:rsidR="00D75A2F" w:rsidRPr="001C583D" w:rsidRDefault="00D75A2F" w:rsidP="00D75A2F">
      <w:pPr>
        <w:pStyle w:val="p0"/>
        <w:spacing w:line="440" w:lineRule="exact"/>
        <w:ind w:firstLine="528"/>
        <w:rPr>
          <w:rFonts w:ascii="宋体"/>
          <w:color w:val="000000"/>
          <w:sz w:val="24"/>
          <w:szCs w:val="24"/>
        </w:rPr>
      </w:pPr>
      <w:r w:rsidRPr="001C583D">
        <w:rPr>
          <w:rFonts w:ascii="宋体" w:hint="eastAsia"/>
          <w:color w:val="000000"/>
          <w:sz w:val="24"/>
          <w:szCs w:val="24"/>
        </w:rPr>
        <w:t>地图、挂图、活页、线装、</w:t>
      </w:r>
      <w:r w:rsidRPr="003F6B42">
        <w:rPr>
          <w:rFonts w:ascii="宋体" w:hint="eastAsia"/>
          <w:color w:val="000000"/>
          <w:sz w:val="24"/>
          <w:szCs w:val="24"/>
        </w:rPr>
        <w:t>书脊长小于</w:t>
      </w:r>
      <w:smartTag w:uri="urn:schemas-microsoft-com:office:smarttags" w:element="chmetcnv">
        <w:smartTagPr>
          <w:attr w:name="UnitName" w:val="cm"/>
          <w:attr w:name="SourceValue" w:val="17"/>
          <w:attr w:name="HasSpace" w:val="False"/>
          <w:attr w:name="Negative" w:val="False"/>
          <w:attr w:name="NumberType" w:val="1"/>
          <w:attr w:name="TCSC" w:val="0"/>
        </w:smartTagPr>
        <w:r w:rsidRPr="003F6B42">
          <w:rPr>
            <w:rFonts w:ascii="宋体" w:hint="eastAsia"/>
            <w:color w:val="000000"/>
            <w:sz w:val="24"/>
            <w:szCs w:val="24"/>
          </w:rPr>
          <w:t>17cm</w:t>
        </w:r>
      </w:smartTag>
      <w:r w:rsidRPr="003F6B42">
        <w:rPr>
          <w:rFonts w:ascii="宋体" w:hint="eastAsia"/>
          <w:color w:val="000000"/>
          <w:sz w:val="24"/>
          <w:szCs w:val="24"/>
        </w:rPr>
        <w:t>的图书</w:t>
      </w:r>
      <w:r>
        <w:rPr>
          <w:rFonts w:ascii="宋体" w:hint="eastAsia"/>
          <w:color w:val="000000"/>
          <w:sz w:val="24"/>
          <w:szCs w:val="24"/>
        </w:rPr>
        <w:t>等</w:t>
      </w:r>
      <w:r w:rsidRPr="001C583D">
        <w:rPr>
          <w:rFonts w:ascii="宋体" w:hint="eastAsia"/>
          <w:color w:val="000000"/>
          <w:sz w:val="24"/>
          <w:szCs w:val="24"/>
        </w:rPr>
        <w:t>不宜上架</w:t>
      </w:r>
      <w:r>
        <w:rPr>
          <w:rFonts w:ascii="宋体" w:hint="eastAsia"/>
          <w:color w:val="000000"/>
          <w:sz w:val="24"/>
          <w:szCs w:val="24"/>
        </w:rPr>
        <w:t>的，不采购，除非</w:t>
      </w:r>
      <w:r w:rsidRPr="001C583D">
        <w:rPr>
          <w:rFonts w:ascii="宋体" w:hint="eastAsia"/>
          <w:color w:val="000000"/>
          <w:sz w:val="24"/>
          <w:szCs w:val="24"/>
        </w:rPr>
        <w:t>采访人员确认</w:t>
      </w:r>
      <w:r>
        <w:rPr>
          <w:rFonts w:ascii="宋体" w:hint="eastAsia"/>
          <w:color w:val="000000"/>
          <w:sz w:val="24"/>
          <w:szCs w:val="24"/>
        </w:rPr>
        <w:t>购买</w:t>
      </w:r>
      <w:r w:rsidRPr="001C583D">
        <w:rPr>
          <w:rFonts w:ascii="宋体" w:hint="eastAsia"/>
          <w:color w:val="000000"/>
          <w:sz w:val="24"/>
          <w:szCs w:val="24"/>
        </w:rPr>
        <w:t>。</w:t>
      </w:r>
    </w:p>
    <w:p w:rsidR="00D75A2F" w:rsidRPr="001C583D" w:rsidRDefault="00D75A2F" w:rsidP="00D75A2F">
      <w:pPr>
        <w:pStyle w:val="p0"/>
        <w:spacing w:line="440" w:lineRule="exact"/>
        <w:ind w:firstLine="528"/>
        <w:rPr>
          <w:rFonts w:ascii="宋体"/>
          <w:color w:val="000000"/>
          <w:sz w:val="24"/>
          <w:szCs w:val="24"/>
        </w:rPr>
      </w:pPr>
      <w:r w:rsidRPr="001C583D">
        <w:rPr>
          <w:rFonts w:ascii="宋体" w:hint="eastAsia"/>
          <w:color w:val="000000"/>
          <w:sz w:val="24"/>
          <w:szCs w:val="24"/>
        </w:rPr>
        <w:t>②价格昂贵的图书</w:t>
      </w:r>
    </w:p>
    <w:p w:rsidR="00D75A2F" w:rsidRPr="001C583D" w:rsidRDefault="00D75A2F" w:rsidP="00D75A2F">
      <w:pPr>
        <w:pStyle w:val="p0"/>
        <w:spacing w:line="440" w:lineRule="exact"/>
        <w:ind w:firstLine="528"/>
        <w:rPr>
          <w:rFonts w:ascii="宋体"/>
          <w:color w:val="000000"/>
          <w:sz w:val="24"/>
          <w:szCs w:val="24"/>
        </w:rPr>
      </w:pPr>
      <w:r w:rsidRPr="001C583D">
        <w:rPr>
          <w:rFonts w:ascii="宋体" w:hint="eastAsia"/>
          <w:color w:val="000000"/>
          <w:sz w:val="24"/>
          <w:szCs w:val="24"/>
        </w:rPr>
        <w:t>价格昂贵的画册、摄影作品集、精品丛书等需与采访人员确认。</w:t>
      </w:r>
    </w:p>
    <w:p w:rsidR="00D75A2F" w:rsidRPr="001C583D" w:rsidRDefault="00D75A2F" w:rsidP="00D75A2F">
      <w:pPr>
        <w:pStyle w:val="p0"/>
        <w:spacing w:line="440" w:lineRule="exact"/>
        <w:ind w:firstLine="528"/>
        <w:rPr>
          <w:rFonts w:ascii="宋体"/>
          <w:color w:val="000000"/>
          <w:sz w:val="24"/>
          <w:szCs w:val="24"/>
        </w:rPr>
      </w:pPr>
      <w:r w:rsidRPr="001C583D">
        <w:rPr>
          <w:rFonts w:ascii="宋体" w:hint="eastAsia"/>
          <w:color w:val="000000"/>
          <w:sz w:val="24"/>
          <w:szCs w:val="24"/>
        </w:rPr>
        <w:t>金额为150元以上且订数为</w:t>
      </w:r>
      <w:r>
        <w:rPr>
          <w:rFonts w:ascii="宋体" w:hint="eastAsia"/>
          <w:color w:val="000000"/>
          <w:sz w:val="24"/>
          <w:szCs w:val="24"/>
        </w:rPr>
        <w:t>2</w:t>
      </w:r>
      <w:r w:rsidRPr="001C583D">
        <w:rPr>
          <w:rFonts w:ascii="宋体" w:hint="eastAsia"/>
          <w:color w:val="000000"/>
          <w:sz w:val="24"/>
          <w:szCs w:val="24"/>
        </w:rPr>
        <w:t>册以上</w:t>
      </w:r>
      <w:r>
        <w:rPr>
          <w:rFonts w:ascii="宋体" w:hint="eastAsia"/>
          <w:color w:val="000000"/>
          <w:sz w:val="24"/>
          <w:szCs w:val="24"/>
        </w:rPr>
        <w:t>的</w:t>
      </w:r>
      <w:r w:rsidRPr="001C583D">
        <w:rPr>
          <w:rFonts w:ascii="宋体" w:hint="eastAsia"/>
          <w:color w:val="000000"/>
          <w:sz w:val="24"/>
          <w:szCs w:val="24"/>
        </w:rPr>
        <w:t>需与采访人员确认。同时有平装、精装的图书，只选平装图书。</w:t>
      </w:r>
    </w:p>
    <w:p w:rsidR="00D75A2F" w:rsidRPr="001C583D" w:rsidRDefault="00D75A2F" w:rsidP="00D75A2F">
      <w:pPr>
        <w:pStyle w:val="p0"/>
        <w:spacing w:line="440" w:lineRule="exact"/>
        <w:ind w:firstLineChars="200" w:firstLine="480"/>
        <w:rPr>
          <w:rFonts w:ascii="宋体"/>
          <w:color w:val="000000"/>
          <w:sz w:val="24"/>
          <w:szCs w:val="24"/>
        </w:rPr>
      </w:pPr>
      <w:r w:rsidRPr="001C583D">
        <w:rPr>
          <w:rFonts w:ascii="宋体" w:hint="eastAsia"/>
          <w:color w:val="000000"/>
          <w:sz w:val="24"/>
          <w:szCs w:val="24"/>
        </w:rPr>
        <w:t>③幼儿读物、小学、中学、中专教材及教学参考书不购（特别订购除外，但需与采访人员确认）</w:t>
      </w:r>
    </w:p>
    <w:p w:rsidR="00D75A2F" w:rsidRPr="003F6B42" w:rsidRDefault="00D75A2F" w:rsidP="00D75A2F">
      <w:pPr>
        <w:pStyle w:val="p0"/>
        <w:spacing w:line="440" w:lineRule="exact"/>
        <w:ind w:firstLineChars="200" w:firstLine="480"/>
        <w:rPr>
          <w:rFonts w:ascii="宋体"/>
          <w:color w:val="000000"/>
          <w:sz w:val="24"/>
          <w:szCs w:val="24"/>
        </w:rPr>
      </w:pPr>
      <w:r w:rsidRPr="003F6B42">
        <w:rPr>
          <w:rFonts w:ascii="宋体" w:hint="eastAsia"/>
          <w:color w:val="000000"/>
          <w:sz w:val="24"/>
          <w:szCs w:val="24"/>
        </w:rPr>
        <w:t>所有图书的品种和复本数量均由甲方提供订购书目为准，乙方不得自行搭配和追加非招标方确认订购的品种或复本。图书品种、复本数量和随书光盘、附件等与订单不符时，无论是否已作前期加工，我方必须无条件负责退换。对已到馆但内容不符合招标方教学科研需要和不适合馆藏的的图书，我方接受退货。</w:t>
      </w:r>
    </w:p>
    <w:p w:rsidR="00D75A2F" w:rsidRPr="003F6B42" w:rsidRDefault="00D75A2F" w:rsidP="00D75A2F">
      <w:pPr>
        <w:spacing w:line="520" w:lineRule="exact"/>
        <w:ind w:firstLineChars="200" w:firstLine="480"/>
        <w:rPr>
          <w:rFonts w:hAnsi="Calibri" w:cs="宋体"/>
          <w:color w:val="000000"/>
          <w:sz w:val="24"/>
        </w:rPr>
      </w:pPr>
      <w:r w:rsidRPr="003F6B42">
        <w:rPr>
          <w:rFonts w:hAnsi="Calibri" w:cs="宋体" w:hint="eastAsia"/>
          <w:color w:val="000000"/>
          <w:sz w:val="24"/>
        </w:rPr>
        <w:t>3、所有采购批次图书均以成交实洋结算(汇文系统录入数)，开具正式税务</w:t>
      </w:r>
      <w:r w:rsidRPr="003F6B42">
        <w:rPr>
          <w:rFonts w:hAnsi="Calibri" w:cs="宋体" w:hint="eastAsia"/>
          <w:color w:val="000000"/>
          <w:sz w:val="24"/>
        </w:rPr>
        <w:lastRenderedPageBreak/>
        <w:t>发票，发票必须写明码洋数、折扣与实洋数据；</w:t>
      </w:r>
    </w:p>
    <w:p w:rsidR="00D75A2F" w:rsidRPr="003F6B42" w:rsidRDefault="00D75A2F" w:rsidP="00D75A2F">
      <w:pPr>
        <w:spacing w:line="520" w:lineRule="exact"/>
        <w:ind w:firstLineChars="200" w:firstLine="480"/>
        <w:rPr>
          <w:rFonts w:hAnsi="Calibri" w:cs="宋体"/>
          <w:color w:val="000000"/>
          <w:sz w:val="24"/>
        </w:rPr>
      </w:pPr>
      <w:r w:rsidRPr="003F6B42">
        <w:rPr>
          <w:rFonts w:hAnsi="Calibri" w:cs="宋体" w:hint="eastAsia"/>
          <w:color w:val="000000"/>
          <w:sz w:val="24"/>
        </w:rPr>
        <w:t>4、供应商应保证到书清单明了有序。一包一单，清单应有下列数据项：征订号、ISBN（ISRC）、书名、册数、单价、合计价，并按价格升序排列。总清单应注明“年号—批号”，末尾应统计出总种数、总册数、总金额、总包数。为保证清晰清单应采用小四号字，行、列间有分隔线，最好采用激光打印机打印。</w:t>
      </w:r>
    </w:p>
    <w:p w:rsidR="00D75A2F" w:rsidRPr="003F6B42" w:rsidRDefault="00D75A2F" w:rsidP="00D75A2F">
      <w:pPr>
        <w:spacing w:line="520" w:lineRule="exact"/>
        <w:ind w:firstLineChars="200" w:firstLine="480"/>
        <w:rPr>
          <w:rFonts w:hAnsi="Calibri" w:cs="宋体"/>
          <w:color w:val="000000"/>
          <w:sz w:val="24"/>
        </w:rPr>
      </w:pPr>
      <w:r>
        <w:rPr>
          <w:rFonts w:hAnsi="Calibri" w:cs="宋体" w:hint="eastAsia"/>
          <w:color w:val="000000"/>
          <w:sz w:val="24"/>
        </w:rPr>
        <w:t>5</w:t>
      </w:r>
      <w:r w:rsidRPr="003F6B42">
        <w:rPr>
          <w:rFonts w:hAnsi="Calibri" w:cs="宋体" w:hint="eastAsia"/>
          <w:color w:val="000000"/>
          <w:sz w:val="24"/>
        </w:rPr>
        <w:t>、供应商必须提供正版正价图书，严格保证图书质量，如一经发现是盗版、盗印或劣质图书(如缺页、错装、倒装、损坏等)，无论加工与否，供应商应无条件接受退书。对于两次出现上述情况的书商将给予警告、扣除保证金直至停止其供货资格。保证不因版权、税务等法律问题受第三方起诉。</w:t>
      </w:r>
    </w:p>
    <w:p w:rsidR="00D75A2F" w:rsidRPr="003F6B42" w:rsidRDefault="00D75A2F" w:rsidP="00D75A2F">
      <w:pPr>
        <w:spacing w:line="520" w:lineRule="exact"/>
        <w:ind w:firstLineChars="200" w:firstLine="480"/>
        <w:rPr>
          <w:rFonts w:hAnsi="Calibri" w:cs="宋体"/>
          <w:color w:val="000000"/>
          <w:sz w:val="24"/>
        </w:rPr>
      </w:pPr>
      <w:r>
        <w:rPr>
          <w:rFonts w:hAnsi="Calibri" w:cs="宋体" w:hint="eastAsia"/>
          <w:color w:val="000000"/>
          <w:sz w:val="24"/>
        </w:rPr>
        <w:t>6</w:t>
      </w:r>
      <w:r w:rsidRPr="003F6B42">
        <w:rPr>
          <w:rFonts w:hAnsi="Calibri" w:cs="宋体" w:hint="eastAsia"/>
          <w:color w:val="000000"/>
          <w:sz w:val="24"/>
        </w:rPr>
        <w:t>、供应商应提供图书精加工的全过程服务。图书的编目MARC数据应符合国图标准格式，原则上应采用全国图书馆联合编目中心或</w:t>
      </w:r>
      <w:r w:rsidRPr="003F6B42">
        <w:rPr>
          <w:rFonts w:hAnsi="Calibri" w:cs="宋体"/>
          <w:color w:val="000000"/>
          <w:sz w:val="24"/>
        </w:rPr>
        <w:t>CALIS</w:t>
      </w:r>
      <w:r w:rsidRPr="003F6B42">
        <w:rPr>
          <w:rFonts w:hAnsi="Calibri" w:cs="宋体" w:hint="eastAsia"/>
          <w:color w:val="000000"/>
          <w:sz w:val="24"/>
        </w:rPr>
        <w:t>的下载数据,同时也应满足采购人的馆藏特殊要求。供应商根据采购人的需要，免费提供夹磁条、盖馆藏章、贴条码、贴书标等图书加工服务。按甲方以下要求免费提供图书加工和典藏服务：</w:t>
      </w:r>
    </w:p>
    <w:p w:rsidR="00D75A2F" w:rsidRPr="003F6B42" w:rsidRDefault="00D75A2F" w:rsidP="00D75A2F">
      <w:pPr>
        <w:spacing w:line="520" w:lineRule="exact"/>
        <w:ind w:firstLineChars="200" w:firstLine="480"/>
        <w:rPr>
          <w:rFonts w:hAnsi="Calibri" w:cs="宋体"/>
          <w:color w:val="000000"/>
          <w:sz w:val="24"/>
        </w:rPr>
      </w:pPr>
      <w:r w:rsidRPr="003F6B42">
        <w:rPr>
          <w:rFonts w:hAnsi="Calibri" w:cs="宋体" w:hint="eastAsia"/>
          <w:color w:val="000000"/>
          <w:sz w:val="24"/>
        </w:rPr>
        <w:t>（1）用钴基复合磁条，双面胶，</w:t>
      </w:r>
      <w:smartTag w:uri="urn:schemas-microsoft-com:office:smarttags" w:element="chmetcnv">
        <w:smartTagPr>
          <w:attr w:name="UnitName" w:val="cm"/>
          <w:attr w:name="SourceValue" w:val="16"/>
          <w:attr w:name="HasSpace" w:val="False"/>
          <w:attr w:name="Negative" w:val="False"/>
          <w:attr w:name="NumberType" w:val="1"/>
          <w:attr w:name="TCSC" w:val="0"/>
        </w:smartTagPr>
        <w:r w:rsidRPr="003F6B42">
          <w:rPr>
            <w:rFonts w:hAnsi="Calibri" w:cs="宋体" w:hint="eastAsia"/>
            <w:color w:val="000000"/>
            <w:sz w:val="24"/>
          </w:rPr>
          <w:t>16cm</w:t>
        </w:r>
      </w:smartTag>
      <w:r w:rsidRPr="003F6B42">
        <w:rPr>
          <w:rFonts w:hAnsi="Calibri" w:cs="宋体" w:hint="eastAsia"/>
          <w:color w:val="000000"/>
          <w:sz w:val="24"/>
        </w:rPr>
        <w:t>长。</w:t>
      </w:r>
    </w:p>
    <w:p w:rsidR="00D75A2F" w:rsidRPr="003F6B42" w:rsidRDefault="00D75A2F" w:rsidP="00D75A2F">
      <w:pPr>
        <w:spacing w:line="520" w:lineRule="exact"/>
        <w:ind w:firstLineChars="200" w:firstLine="480"/>
        <w:rPr>
          <w:rFonts w:hAnsi="Calibri" w:cs="宋体"/>
          <w:color w:val="000000"/>
          <w:sz w:val="24"/>
        </w:rPr>
      </w:pPr>
      <w:r w:rsidRPr="003F6B42">
        <w:rPr>
          <w:rFonts w:hAnsi="Calibri" w:cs="宋体" w:hint="eastAsia"/>
          <w:color w:val="000000"/>
          <w:sz w:val="24"/>
        </w:rPr>
        <w:t>（2）磁条粘贴要求：页码大于300页贴2根。小于300页贴1根。磁条粘贴没有固定的页码要求，但要求往书脊隐蔽深处贴。</w:t>
      </w:r>
    </w:p>
    <w:p w:rsidR="00D75A2F" w:rsidRPr="003F6B42" w:rsidRDefault="00D75A2F" w:rsidP="00D75A2F">
      <w:pPr>
        <w:spacing w:line="520" w:lineRule="exact"/>
        <w:ind w:firstLineChars="200" w:firstLine="480"/>
        <w:rPr>
          <w:rFonts w:hAnsi="Calibri" w:cs="宋体"/>
          <w:color w:val="000000"/>
          <w:sz w:val="24"/>
        </w:rPr>
      </w:pPr>
      <w:r w:rsidRPr="003F6B42">
        <w:rPr>
          <w:rFonts w:hAnsi="Calibri" w:cs="宋体" w:hint="eastAsia"/>
          <w:color w:val="000000"/>
          <w:sz w:val="24"/>
        </w:rPr>
        <w:t>（3）索书号用“分类号加复分号加种次号”，取号方法具体按甲方提供的“江苏开放大学图书馆《中图法》文献（含非书资料）分编使用细则”执行。</w:t>
      </w:r>
    </w:p>
    <w:p w:rsidR="00D75A2F" w:rsidRPr="003F6B42" w:rsidRDefault="00D75A2F" w:rsidP="00D75A2F">
      <w:pPr>
        <w:spacing w:line="520" w:lineRule="exact"/>
        <w:ind w:firstLineChars="200" w:firstLine="480"/>
        <w:rPr>
          <w:rFonts w:hAnsi="Calibri" w:cs="宋体"/>
          <w:color w:val="000000"/>
          <w:sz w:val="24"/>
        </w:rPr>
      </w:pPr>
      <w:r w:rsidRPr="003F6B42">
        <w:rPr>
          <w:rFonts w:hAnsi="Calibri" w:cs="宋体" w:hint="eastAsia"/>
          <w:color w:val="000000"/>
          <w:sz w:val="24"/>
        </w:rPr>
        <w:t>（4）采用不干胶书标签。标签打印要清晰。标签贴在书脊下方，要贴正，粘牢。</w:t>
      </w:r>
    </w:p>
    <w:p w:rsidR="00D75A2F" w:rsidRPr="003F6B42" w:rsidRDefault="00D75A2F" w:rsidP="00D75A2F">
      <w:pPr>
        <w:spacing w:line="520" w:lineRule="exact"/>
        <w:ind w:firstLineChars="200" w:firstLine="480"/>
        <w:rPr>
          <w:rFonts w:hAnsi="Calibri" w:cs="宋体"/>
          <w:color w:val="000000"/>
          <w:sz w:val="24"/>
        </w:rPr>
      </w:pPr>
      <w:r w:rsidRPr="003F6B42">
        <w:rPr>
          <w:rFonts w:hAnsi="Calibri" w:cs="宋体" w:hint="eastAsia"/>
          <w:color w:val="000000"/>
          <w:sz w:val="24"/>
        </w:rPr>
        <w:t>（5）馆藏章为红色印章。每本书要盖两个章，一个盖在书名页中间（或中上方）空白处，另一个盖在书脊对面的切口中间。位置要盖正，印色要清晰。</w:t>
      </w:r>
    </w:p>
    <w:p w:rsidR="00D75A2F" w:rsidRPr="003F6B42" w:rsidRDefault="00D75A2F" w:rsidP="00D75A2F">
      <w:pPr>
        <w:spacing w:line="520" w:lineRule="exact"/>
        <w:ind w:firstLineChars="200" w:firstLine="480"/>
        <w:rPr>
          <w:rFonts w:hAnsi="Calibri" w:cs="宋体"/>
          <w:color w:val="000000"/>
          <w:sz w:val="24"/>
        </w:rPr>
      </w:pPr>
      <w:r w:rsidRPr="003F6B42">
        <w:rPr>
          <w:rFonts w:hAnsi="Calibri" w:cs="宋体" w:hint="eastAsia"/>
          <w:color w:val="000000"/>
          <w:sz w:val="24"/>
        </w:rPr>
        <w:t>（6）条形码号贴在书名页下方</w:t>
      </w:r>
      <w:smartTag w:uri="urn:schemas-microsoft-com:office:smarttags" w:element="chmetcnv">
        <w:smartTagPr>
          <w:attr w:name="UnitName" w:val="cm"/>
          <w:attr w:name="SourceValue" w:val="3"/>
          <w:attr w:name="HasSpace" w:val="False"/>
          <w:attr w:name="Negative" w:val="False"/>
          <w:attr w:name="NumberType" w:val="1"/>
          <w:attr w:name="TCSC" w:val="0"/>
        </w:smartTagPr>
        <w:r w:rsidRPr="003F6B42">
          <w:rPr>
            <w:rFonts w:hAnsi="Calibri" w:cs="宋体" w:hint="eastAsia"/>
            <w:color w:val="000000"/>
            <w:sz w:val="24"/>
          </w:rPr>
          <w:t>3cm</w:t>
        </w:r>
      </w:smartTag>
      <w:r w:rsidRPr="003F6B42">
        <w:rPr>
          <w:rFonts w:hAnsi="Calibri" w:cs="宋体" w:hint="eastAsia"/>
          <w:color w:val="000000"/>
          <w:sz w:val="24"/>
        </w:rPr>
        <w:t>处，要贴正，粘牢（条形码号由甲方提供），在书名页右上方打出条形码财产号。</w:t>
      </w:r>
    </w:p>
    <w:p w:rsidR="00D75A2F" w:rsidRPr="003F6B42" w:rsidRDefault="00D75A2F" w:rsidP="00D75A2F">
      <w:pPr>
        <w:spacing w:line="520" w:lineRule="exact"/>
        <w:ind w:firstLineChars="200" w:firstLine="480"/>
        <w:rPr>
          <w:rFonts w:hAnsi="Calibri" w:cs="宋体"/>
          <w:color w:val="000000"/>
          <w:sz w:val="24"/>
        </w:rPr>
      </w:pPr>
      <w:r w:rsidRPr="003F6B42">
        <w:rPr>
          <w:rFonts w:hAnsi="Calibri" w:cs="宋体" w:hint="eastAsia"/>
          <w:color w:val="000000"/>
          <w:sz w:val="24"/>
        </w:rPr>
        <w:t>（7）书标与条形码均以透明薄膜覆盖（钴基复合磁条、书标、透明薄膜由</w:t>
      </w:r>
      <w:r w:rsidRPr="003F6B42">
        <w:rPr>
          <w:rFonts w:hAnsi="Calibri" w:cs="宋体" w:hint="eastAsia"/>
          <w:color w:val="000000"/>
          <w:sz w:val="24"/>
        </w:rPr>
        <w:lastRenderedPageBreak/>
        <w:t>乙方根据要求提供）。</w:t>
      </w:r>
    </w:p>
    <w:p w:rsidR="00D75A2F" w:rsidRPr="003F6B42" w:rsidRDefault="00D75A2F" w:rsidP="00D75A2F">
      <w:pPr>
        <w:spacing w:line="520" w:lineRule="exact"/>
        <w:ind w:firstLineChars="200" w:firstLine="480"/>
        <w:rPr>
          <w:rFonts w:hAnsi="Calibri" w:cs="宋体"/>
          <w:color w:val="000000"/>
          <w:sz w:val="24"/>
        </w:rPr>
      </w:pPr>
      <w:r w:rsidRPr="003F6B42">
        <w:rPr>
          <w:rFonts w:hAnsi="Calibri" w:cs="宋体" w:hint="eastAsia"/>
          <w:color w:val="000000"/>
          <w:sz w:val="24"/>
        </w:rPr>
        <w:t>（8）如图书附有光（软）盘，均需在200字段题名后加标注（如：1CD），并按非书资料对其分类编目。</w:t>
      </w:r>
    </w:p>
    <w:p w:rsidR="00D75A2F" w:rsidRPr="003F6B42" w:rsidRDefault="00D75A2F" w:rsidP="00D75A2F">
      <w:pPr>
        <w:spacing w:line="520" w:lineRule="exact"/>
        <w:ind w:firstLineChars="200" w:firstLine="480"/>
        <w:rPr>
          <w:rFonts w:hAnsi="Calibri" w:cs="宋体"/>
          <w:color w:val="000000"/>
          <w:sz w:val="24"/>
        </w:rPr>
      </w:pPr>
      <w:r w:rsidRPr="003F6B42">
        <w:rPr>
          <w:rFonts w:hAnsi="Calibri" w:cs="宋体" w:hint="eastAsia"/>
          <w:color w:val="000000"/>
          <w:sz w:val="24"/>
        </w:rPr>
        <w:t>（9）乙方必须有自己独立的加工队伍，并提供上门加工服务，完成新书的验收、书目建库和典藏（须提供2011年以来签约的现有上机操作人员的证明材料）。</w:t>
      </w:r>
    </w:p>
    <w:p w:rsidR="00D75A2F" w:rsidRPr="003F6B42" w:rsidRDefault="00D75A2F" w:rsidP="00D75A2F">
      <w:pPr>
        <w:spacing w:line="520" w:lineRule="exact"/>
        <w:ind w:firstLineChars="200" w:firstLine="480"/>
        <w:rPr>
          <w:rFonts w:hAnsi="Calibri" w:cs="宋体"/>
          <w:color w:val="000000"/>
          <w:sz w:val="24"/>
        </w:rPr>
      </w:pPr>
      <w:r w:rsidRPr="003F6B42">
        <w:rPr>
          <w:rFonts w:hAnsi="Calibri" w:cs="宋体" w:hint="eastAsia"/>
          <w:color w:val="000000"/>
          <w:sz w:val="24"/>
        </w:rPr>
        <w:t>（10）以上未注明由甲方提供加工材料均由乙方按甲方要求提供。</w:t>
      </w:r>
    </w:p>
    <w:p w:rsidR="00D75A2F" w:rsidRPr="003F6B42" w:rsidRDefault="00D75A2F" w:rsidP="00D75A2F">
      <w:pPr>
        <w:rPr>
          <w:rFonts w:hAnsi="Calibri" w:cs="宋体"/>
          <w:color w:val="000000"/>
          <w:sz w:val="24"/>
        </w:rPr>
      </w:pPr>
      <w:r w:rsidRPr="003F6B42">
        <w:rPr>
          <w:rFonts w:hAnsi="Calibri" w:cs="宋体" w:hint="eastAsia"/>
          <w:color w:val="000000"/>
          <w:sz w:val="24"/>
        </w:rPr>
        <w:t>（11）当到货图书满1200册，乙方应在15</w:t>
      </w:r>
      <w:r w:rsidR="00CB42CA">
        <w:rPr>
          <w:rFonts w:hAnsi="Calibri" w:cs="宋体" w:hint="eastAsia"/>
          <w:color w:val="000000"/>
          <w:sz w:val="24"/>
        </w:rPr>
        <w:t>个工作日内完成图书加工并送到指定学校书库</w:t>
      </w:r>
      <w:r w:rsidRPr="003F6B42">
        <w:rPr>
          <w:rFonts w:hAnsi="Calibri" w:cs="宋体" w:hint="eastAsia"/>
          <w:color w:val="000000"/>
          <w:sz w:val="24"/>
        </w:rPr>
        <w:t>。</w:t>
      </w:r>
    </w:p>
    <w:p w:rsidR="00D75A2F" w:rsidRPr="003F6B42" w:rsidRDefault="00D75A2F" w:rsidP="00D75A2F">
      <w:pPr>
        <w:spacing w:line="520" w:lineRule="exact"/>
        <w:ind w:firstLineChars="200" w:firstLine="480"/>
        <w:rPr>
          <w:rFonts w:hAnsi="Calibri" w:cs="宋体"/>
          <w:color w:val="000000"/>
          <w:sz w:val="24"/>
        </w:rPr>
      </w:pPr>
      <w:r w:rsidRPr="003F6B42">
        <w:rPr>
          <w:rFonts w:hAnsi="Calibri" w:cs="宋体" w:hint="eastAsia"/>
          <w:color w:val="000000"/>
          <w:sz w:val="24"/>
        </w:rPr>
        <w:t>（12）加工流程由图书馆采编部具体安排。</w:t>
      </w:r>
    </w:p>
    <w:p w:rsidR="00D75A2F" w:rsidRPr="003F6B42" w:rsidRDefault="00D75A2F" w:rsidP="00D75A2F">
      <w:pPr>
        <w:spacing w:line="520" w:lineRule="exact"/>
        <w:ind w:firstLineChars="200" w:firstLine="480"/>
        <w:rPr>
          <w:rFonts w:hAnsi="Calibri" w:cs="宋体"/>
          <w:color w:val="000000"/>
          <w:sz w:val="24"/>
        </w:rPr>
      </w:pPr>
      <w:r>
        <w:rPr>
          <w:rFonts w:hAnsi="Calibri" w:cs="宋体" w:hint="eastAsia"/>
          <w:color w:val="000000"/>
          <w:sz w:val="24"/>
        </w:rPr>
        <w:t>7</w:t>
      </w:r>
      <w:r w:rsidRPr="003F6B42">
        <w:rPr>
          <w:rFonts w:hAnsi="Calibri" w:cs="宋体" w:hint="eastAsia"/>
          <w:color w:val="000000"/>
          <w:sz w:val="24"/>
        </w:rPr>
        <w:t>、乙方需提供电子采购目录，中文图书的MARC采购书目数据必须具备下列字段：国际标准书号、图书征订号、书名、著者、版次、出版社、出版时间、单价、内容附注、使用对象及分类号等。每批次预订数据以1000条为上限。</w:t>
      </w:r>
    </w:p>
    <w:p w:rsidR="00D75A2F" w:rsidRPr="003F6B42" w:rsidRDefault="00D75A2F" w:rsidP="00D75A2F">
      <w:pPr>
        <w:spacing w:line="520" w:lineRule="exact"/>
        <w:ind w:firstLineChars="200" w:firstLine="480"/>
        <w:rPr>
          <w:rFonts w:hAnsi="Calibri" w:cs="宋体"/>
          <w:color w:val="000000"/>
          <w:sz w:val="24"/>
        </w:rPr>
      </w:pPr>
      <w:r>
        <w:rPr>
          <w:rFonts w:hAnsi="Calibri" w:cs="宋体" w:hint="eastAsia"/>
          <w:color w:val="000000"/>
          <w:sz w:val="24"/>
        </w:rPr>
        <w:t>8</w:t>
      </w:r>
      <w:r w:rsidRPr="003F6B42">
        <w:rPr>
          <w:rFonts w:hAnsi="Calibri" w:cs="宋体" w:hint="eastAsia"/>
          <w:color w:val="000000"/>
          <w:sz w:val="24"/>
        </w:rPr>
        <w:t>、供应商应具备提供符合要求的标准编目数据服务及其相应的加工服务，编目数据要以《中国文献编目规则》（ISBN 7-5013-2758-0、国家图书馆编著、北京图书馆出版社出版、2005.03）和《中国机读目录格式》（ISBN 7-5013-2198-1、国家图书馆编、北京图书馆出版社出版、2004）作为著录依据，使用《中国图书馆分类法》第四版（ISBN 7-5013-1603-1、中国图书馆分类法编辑委员会编、北京图书馆出版社出版、1999.3）作为图书分类依据；使用《中国分类主题词表》第二版（ISBN 7-5013-2759-9、国家图书馆《中国图书馆分类法》编辑委员会编、北京图书馆出版社出版、2005.9）作为文献主题标引的依据。随书配送MARC书目数据，数据配送率必须达100%。数据必须达到国图书目数据标准。必著录字段要求为：010，100,101，102，105，106,200，210，215，330，606，690，701，801等，其它字段在可能的基础上尽量录入。不达标和所缺数据，必须在采购人通知后的3天之内补全。否则，须支付采购人查询、下载相关数据的全部费用。保证汇文系统中采访、编目、典藏数据一致。差错率应低于3‰，坚持进行“三率”检查制度（常见差错发生率、主题标引率和内容提要撰写率）。</w:t>
      </w:r>
    </w:p>
    <w:p w:rsidR="00D75A2F" w:rsidRDefault="00D75A2F" w:rsidP="00D75A2F">
      <w:pPr>
        <w:spacing w:line="440" w:lineRule="exact"/>
        <w:ind w:firstLineChars="147" w:firstLine="353"/>
        <w:rPr>
          <w:rFonts w:hAnsi="Calibri" w:cs="宋体"/>
          <w:color w:val="000000"/>
          <w:sz w:val="24"/>
        </w:rPr>
      </w:pPr>
    </w:p>
    <w:p w:rsidR="0021607B" w:rsidRPr="00016307" w:rsidRDefault="0021607B" w:rsidP="00970114">
      <w:pPr>
        <w:spacing w:line="520" w:lineRule="exact"/>
        <w:ind w:firstLineChars="200" w:firstLine="562"/>
        <w:rPr>
          <w:rFonts w:ascii="仿宋_GB2312" w:eastAsia="仿宋_GB2312" w:hAnsi="宋体"/>
          <w:b/>
          <w:bCs/>
          <w:sz w:val="28"/>
          <w:szCs w:val="28"/>
        </w:rPr>
      </w:pPr>
      <w:r w:rsidRPr="00016307">
        <w:rPr>
          <w:rFonts w:ascii="仿宋_GB2312" w:eastAsia="仿宋_GB2312" w:hint="eastAsia"/>
          <w:b/>
          <w:bCs/>
          <w:sz w:val="28"/>
          <w:szCs w:val="28"/>
          <w:lang w:val="zh-CN"/>
        </w:rPr>
        <w:lastRenderedPageBreak/>
        <w:t>三、</w:t>
      </w:r>
      <w:r w:rsidRPr="00016307">
        <w:rPr>
          <w:rFonts w:ascii="仿宋_GB2312" w:eastAsia="仿宋_GB2312" w:hAnsi="宋体" w:hint="eastAsia"/>
          <w:b/>
          <w:bCs/>
          <w:sz w:val="28"/>
          <w:szCs w:val="28"/>
        </w:rPr>
        <w:t>服务时间：</w:t>
      </w:r>
    </w:p>
    <w:p w:rsidR="0021607B" w:rsidRPr="00016307" w:rsidRDefault="001C071F" w:rsidP="0021607B">
      <w:pPr>
        <w:spacing w:line="520" w:lineRule="exact"/>
        <w:ind w:firstLineChars="200" w:firstLine="560"/>
        <w:rPr>
          <w:rFonts w:ascii="仿宋_GB2312" w:eastAsia="仿宋_GB2312"/>
          <w:sz w:val="28"/>
          <w:szCs w:val="28"/>
        </w:rPr>
      </w:pPr>
      <w:r>
        <w:rPr>
          <w:rFonts w:ascii="仿宋_GB2312" w:eastAsia="仿宋_GB2312" w:hint="eastAsia"/>
          <w:sz w:val="28"/>
          <w:szCs w:val="28"/>
          <w:lang w:val="zh-CN"/>
        </w:rPr>
        <w:t>由于学校年终财务结账需要，</w:t>
      </w:r>
      <w:r w:rsidR="004370BB">
        <w:rPr>
          <w:rFonts w:ascii="仿宋_GB2312" w:eastAsia="仿宋_GB2312" w:hint="eastAsia"/>
          <w:sz w:val="28"/>
          <w:szCs w:val="28"/>
          <w:lang w:val="zh-CN"/>
        </w:rPr>
        <w:t>所有图书编目加工直至发票开出必须在2016年11月28日前完成。如仍有</w:t>
      </w:r>
      <w:r w:rsidR="00B4725C">
        <w:rPr>
          <w:rFonts w:ascii="仿宋_GB2312" w:eastAsia="仿宋_GB2312" w:hint="eastAsia"/>
          <w:sz w:val="28"/>
          <w:szCs w:val="28"/>
          <w:lang w:val="zh-CN"/>
        </w:rPr>
        <w:t>征订</w:t>
      </w:r>
      <w:r w:rsidR="004370BB">
        <w:rPr>
          <w:rFonts w:ascii="仿宋_GB2312" w:eastAsia="仿宋_GB2312" w:hint="eastAsia"/>
          <w:sz w:val="28"/>
          <w:szCs w:val="28"/>
          <w:lang w:val="zh-CN"/>
        </w:rPr>
        <w:t>图书未</w:t>
      </w:r>
      <w:r w:rsidR="00B4725C">
        <w:rPr>
          <w:rFonts w:ascii="仿宋_GB2312" w:eastAsia="仿宋_GB2312" w:hint="eastAsia"/>
          <w:sz w:val="28"/>
          <w:szCs w:val="28"/>
          <w:lang w:val="zh-CN"/>
        </w:rPr>
        <w:t>到货或未加工，图书馆有权拒绝接收。</w:t>
      </w:r>
    </w:p>
    <w:p w:rsidR="0021607B" w:rsidRPr="00016307" w:rsidRDefault="0021607B" w:rsidP="0021607B">
      <w:pPr>
        <w:spacing w:line="520" w:lineRule="exact"/>
        <w:rPr>
          <w:rFonts w:ascii="仿宋_GB2312" w:eastAsia="仿宋_GB2312" w:hAnsi="宋体"/>
          <w:sz w:val="28"/>
          <w:szCs w:val="28"/>
        </w:rPr>
      </w:pPr>
    </w:p>
    <w:p w:rsidR="0021607B" w:rsidRDefault="0021607B" w:rsidP="00970114">
      <w:pPr>
        <w:spacing w:line="520" w:lineRule="exact"/>
        <w:ind w:firstLineChars="200" w:firstLine="562"/>
        <w:rPr>
          <w:rFonts w:ascii="仿宋_GB2312" w:eastAsia="仿宋_GB2312" w:hAnsi="宋体"/>
          <w:sz w:val="28"/>
          <w:szCs w:val="28"/>
        </w:rPr>
      </w:pPr>
      <w:r w:rsidRPr="00016307">
        <w:rPr>
          <w:rFonts w:ascii="仿宋_GB2312" w:eastAsia="仿宋_GB2312" w:hAnsi="宋体" w:hint="eastAsia"/>
          <w:b/>
          <w:sz w:val="28"/>
          <w:szCs w:val="28"/>
        </w:rPr>
        <w:t>四、交货地点：</w:t>
      </w:r>
      <w:r w:rsidRPr="00016307">
        <w:rPr>
          <w:rFonts w:ascii="仿宋_GB2312" w:eastAsia="仿宋_GB2312" w:hAnsi="宋体" w:hint="eastAsia"/>
          <w:sz w:val="28"/>
          <w:szCs w:val="28"/>
        </w:rPr>
        <w:t>江苏</w:t>
      </w:r>
      <w:r w:rsidR="003C2AF6">
        <w:rPr>
          <w:rFonts w:ascii="仿宋_GB2312" w:eastAsia="仿宋_GB2312" w:hAnsi="宋体" w:hint="eastAsia"/>
          <w:sz w:val="28"/>
          <w:szCs w:val="28"/>
        </w:rPr>
        <w:t>开放</w:t>
      </w:r>
      <w:r w:rsidRPr="00016307">
        <w:rPr>
          <w:rFonts w:ascii="仿宋_GB2312" w:eastAsia="仿宋_GB2312" w:hAnsi="宋体" w:hint="eastAsia"/>
          <w:sz w:val="28"/>
          <w:szCs w:val="28"/>
        </w:rPr>
        <w:t>大学</w:t>
      </w:r>
      <w:r w:rsidR="004370BB">
        <w:rPr>
          <w:rFonts w:ascii="仿宋_GB2312" w:eastAsia="仿宋_GB2312" w:hAnsi="宋体" w:hint="eastAsia"/>
          <w:sz w:val="28"/>
          <w:szCs w:val="28"/>
        </w:rPr>
        <w:t>图书馆</w:t>
      </w:r>
      <w:r w:rsidRPr="00016307">
        <w:rPr>
          <w:rFonts w:ascii="仿宋_GB2312" w:eastAsia="仿宋_GB2312" w:hAnsi="宋体" w:hint="eastAsia"/>
          <w:sz w:val="28"/>
          <w:szCs w:val="28"/>
        </w:rPr>
        <w:t>指定地点。</w:t>
      </w:r>
    </w:p>
    <w:p w:rsidR="003733E5" w:rsidRDefault="0073245B" w:rsidP="00401B9F">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五、结算</w:t>
      </w:r>
    </w:p>
    <w:p w:rsidR="00B56A5D" w:rsidRPr="00016307" w:rsidRDefault="00B56A5D" w:rsidP="00B56A5D">
      <w:pPr>
        <w:widowControl/>
        <w:snapToGrid w:val="0"/>
        <w:spacing w:before="19" w:line="520" w:lineRule="exact"/>
        <w:ind w:left="100" w:firstLine="412"/>
        <w:rPr>
          <w:rFonts w:ascii="仿宋_GB2312" w:eastAsia="仿宋_GB2312"/>
          <w:sz w:val="28"/>
          <w:szCs w:val="28"/>
        </w:rPr>
      </w:pPr>
      <w:r>
        <w:rPr>
          <w:rFonts w:ascii="仿宋_GB2312" w:eastAsia="仿宋_GB2312" w:hAnsi="宋体" w:hint="eastAsia"/>
          <w:bCs/>
          <w:sz w:val="28"/>
          <w:szCs w:val="28"/>
        </w:rPr>
        <w:t>1、中标供应商</w:t>
      </w:r>
      <w:r w:rsidRPr="00016307">
        <w:rPr>
          <w:rFonts w:ascii="仿宋_GB2312" w:eastAsia="仿宋_GB2312" w:hAnsi="宋体" w:hint="eastAsia"/>
          <w:bCs/>
          <w:sz w:val="28"/>
          <w:szCs w:val="28"/>
        </w:rPr>
        <w:t>完成</w:t>
      </w:r>
      <w:r>
        <w:rPr>
          <w:rFonts w:ascii="仿宋_GB2312" w:eastAsia="仿宋_GB2312" w:hAnsi="宋体" w:hint="eastAsia"/>
          <w:bCs/>
          <w:sz w:val="28"/>
          <w:szCs w:val="28"/>
        </w:rPr>
        <w:t>图书供应及</w:t>
      </w:r>
      <w:r w:rsidRPr="00016307">
        <w:rPr>
          <w:rFonts w:ascii="仿宋_GB2312" w:eastAsia="仿宋_GB2312" w:hAnsi="宋体" w:hint="eastAsia"/>
          <w:bCs/>
          <w:sz w:val="28"/>
          <w:szCs w:val="28"/>
        </w:rPr>
        <w:t>伴随服务</w:t>
      </w:r>
      <w:r>
        <w:rPr>
          <w:rFonts w:ascii="仿宋_GB2312" w:eastAsia="仿宋_GB2312" w:hAnsi="宋体" w:hint="eastAsia"/>
          <w:bCs/>
          <w:sz w:val="28"/>
          <w:szCs w:val="28"/>
        </w:rPr>
        <w:t>(编目加工、运输等)后,结算全部款项。</w:t>
      </w:r>
      <w:r w:rsidRPr="00016307">
        <w:rPr>
          <w:rFonts w:ascii="仿宋_GB2312" w:eastAsia="仿宋_GB2312" w:hint="eastAsia"/>
          <w:sz w:val="28"/>
          <w:szCs w:val="28"/>
        </w:rPr>
        <w:t>凭开具的正式销售发票，甲方</w:t>
      </w:r>
      <w:r>
        <w:rPr>
          <w:rFonts w:ascii="仿宋_GB2312" w:eastAsia="仿宋_GB2312" w:hint="eastAsia"/>
          <w:sz w:val="28"/>
          <w:szCs w:val="28"/>
        </w:rPr>
        <w:t>按折让后金额</w:t>
      </w:r>
      <w:r w:rsidRPr="00016307">
        <w:rPr>
          <w:rFonts w:ascii="仿宋_GB2312" w:eastAsia="仿宋_GB2312" w:hint="eastAsia"/>
          <w:sz w:val="28"/>
          <w:szCs w:val="28"/>
        </w:rPr>
        <w:t>（实洋）支付乙方全部货款。</w:t>
      </w:r>
    </w:p>
    <w:p w:rsidR="00B56A5D" w:rsidRPr="00016307" w:rsidRDefault="00B56A5D" w:rsidP="00B56A5D">
      <w:pPr>
        <w:widowControl/>
        <w:spacing w:line="520" w:lineRule="exact"/>
        <w:ind w:firstLineChars="199" w:firstLine="557"/>
        <w:rPr>
          <w:rFonts w:ascii="仿宋_GB2312" w:eastAsia="仿宋_GB2312" w:hAnsi="宋体"/>
          <w:sz w:val="28"/>
          <w:szCs w:val="28"/>
        </w:rPr>
      </w:pPr>
      <w:r>
        <w:rPr>
          <w:rFonts w:ascii="仿宋_GB2312" w:eastAsia="仿宋_GB2312" w:hint="eastAsia"/>
          <w:sz w:val="28"/>
          <w:szCs w:val="28"/>
        </w:rPr>
        <w:t>2</w:t>
      </w:r>
      <w:r w:rsidRPr="00016307">
        <w:rPr>
          <w:rFonts w:ascii="仿宋_GB2312" w:eastAsia="仿宋_GB2312" w:hint="eastAsia"/>
          <w:sz w:val="28"/>
          <w:szCs w:val="28"/>
        </w:rPr>
        <w:t>、开具发票金额数：以</w:t>
      </w:r>
      <w:r>
        <w:rPr>
          <w:rFonts w:ascii="仿宋_GB2312" w:eastAsia="仿宋_GB2312" w:hint="eastAsia"/>
          <w:sz w:val="28"/>
          <w:szCs w:val="28"/>
        </w:rPr>
        <w:t>汇文系统录入</w:t>
      </w:r>
      <w:r w:rsidRPr="00016307">
        <w:rPr>
          <w:rFonts w:ascii="仿宋_GB2312" w:eastAsia="仿宋_GB2312" w:hint="eastAsia"/>
          <w:sz w:val="28"/>
          <w:szCs w:val="28"/>
        </w:rPr>
        <w:t>验收后的</w:t>
      </w:r>
      <w:r>
        <w:rPr>
          <w:rFonts w:ascii="仿宋_GB2312" w:eastAsia="仿宋_GB2312" w:hint="eastAsia"/>
          <w:sz w:val="28"/>
          <w:szCs w:val="28"/>
        </w:rPr>
        <w:t>码洋金额为准，付款金额＝</w:t>
      </w:r>
      <w:r w:rsidRPr="00016307">
        <w:rPr>
          <w:rFonts w:ascii="仿宋_GB2312" w:eastAsia="仿宋_GB2312" w:hint="eastAsia"/>
          <w:sz w:val="28"/>
          <w:szCs w:val="28"/>
        </w:rPr>
        <w:t>码洋</w:t>
      </w:r>
      <w:r>
        <w:rPr>
          <w:rFonts w:ascii="仿宋_GB2312" w:eastAsia="仿宋_GB2312" w:hint="eastAsia"/>
          <w:sz w:val="28"/>
          <w:szCs w:val="28"/>
        </w:rPr>
        <w:t>金额</w:t>
      </w:r>
      <w:r w:rsidRPr="00016307">
        <w:rPr>
          <w:rFonts w:ascii="仿宋_GB2312" w:eastAsia="仿宋_GB2312"/>
          <w:sz w:val="28"/>
          <w:szCs w:val="28"/>
        </w:rPr>
        <w:t>＊</w:t>
      </w:r>
      <w:r w:rsidRPr="00016307">
        <w:rPr>
          <w:rFonts w:ascii="仿宋_GB2312" w:eastAsia="仿宋_GB2312" w:hint="eastAsia"/>
          <w:sz w:val="28"/>
          <w:szCs w:val="28"/>
        </w:rPr>
        <w:t>（1-投标折扣率）。</w:t>
      </w:r>
    </w:p>
    <w:p w:rsidR="0073245B" w:rsidRDefault="0073245B" w:rsidP="00401B9F">
      <w:pPr>
        <w:spacing w:line="520" w:lineRule="exact"/>
        <w:ind w:firstLineChars="200" w:firstLine="560"/>
        <w:rPr>
          <w:rFonts w:ascii="仿宋_GB2312" w:eastAsia="仿宋_GB2312" w:hAnsi="宋体"/>
          <w:sz w:val="28"/>
          <w:szCs w:val="28"/>
        </w:rPr>
      </w:pPr>
    </w:p>
    <w:p w:rsidR="00706F24" w:rsidRPr="00016307" w:rsidRDefault="00401B9F" w:rsidP="00401B9F">
      <w:pPr>
        <w:spacing w:line="520" w:lineRule="exact"/>
        <w:ind w:firstLineChars="200" w:firstLine="560"/>
        <w:sectPr w:rsidR="00706F24" w:rsidRPr="00016307" w:rsidSect="00371C01">
          <w:type w:val="continuous"/>
          <w:pgSz w:w="11906" w:h="16838"/>
          <w:pgMar w:top="1440" w:right="1800" w:bottom="1440" w:left="1800" w:header="851" w:footer="992" w:gutter="0"/>
          <w:cols w:space="425"/>
          <w:docGrid w:type="lines" w:linePitch="312"/>
        </w:sectPr>
      </w:pPr>
      <w:r>
        <w:rPr>
          <w:rFonts w:ascii="仿宋_GB2312" w:eastAsia="仿宋_GB2312" w:hAnsi="宋体" w:hint="eastAsia"/>
          <w:sz w:val="28"/>
          <w:szCs w:val="28"/>
        </w:rPr>
        <w:t>本招标文件的解释权属于</w:t>
      </w:r>
      <w:r w:rsidRPr="00016307">
        <w:rPr>
          <w:rFonts w:ascii="仿宋_GB2312" w:eastAsia="仿宋_GB2312" w:hAnsi="宋体" w:hint="eastAsia"/>
          <w:sz w:val="28"/>
          <w:szCs w:val="28"/>
        </w:rPr>
        <w:t>江苏</w:t>
      </w:r>
      <w:r>
        <w:rPr>
          <w:rFonts w:ascii="仿宋_GB2312" w:eastAsia="仿宋_GB2312" w:hAnsi="宋体" w:hint="eastAsia"/>
          <w:sz w:val="28"/>
          <w:szCs w:val="28"/>
        </w:rPr>
        <w:t>开放</w:t>
      </w:r>
      <w:r w:rsidRPr="00016307">
        <w:rPr>
          <w:rFonts w:ascii="仿宋_GB2312" w:eastAsia="仿宋_GB2312" w:hAnsi="宋体" w:hint="eastAsia"/>
          <w:sz w:val="28"/>
          <w:szCs w:val="28"/>
        </w:rPr>
        <w:t>大学</w:t>
      </w:r>
      <w:r>
        <w:rPr>
          <w:rFonts w:ascii="仿宋_GB2312" w:eastAsia="仿宋_GB2312" w:hAnsi="宋体" w:hint="eastAsia"/>
          <w:sz w:val="28"/>
          <w:szCs w:val="28"/>
        </w:rPr>
        <w:t>图书馆</w:t>
      </w:r>
    </w:p>
    <w:p w:rsidR="003D6FC3" w:rsidRDefault="003D6FC3" w:rsidP="001642D8">
      <w:pPr>
        <w:pStyle w:val="1"/>
        <w:jc w:val="center"/>
        <w:rPr>
          <w:rFonts w:ascii="宋体" w:hAnsi="宋体"/>
          <w:sz w:val="36"/>
        </w:rPr>
      </w:pPr>
      <w:bookmarkStart w:id="22" w:name="_Toc345486413"/>
      <w:r>
        <w:rPr>
          <w:rFonts w:ascii="宋体" w:hAnsi="宋体" w:hint="eastAsia"/>
          <w:sz w:val="36"/>
        </w:rPr>
        <w:lastRenderedPageBreak/>
        <w:t>第五章合同履行条款</w:t>
      </w:r>
    </w:p>
    <w:p w:rsidR="003D6FC3" w:rsidRPr="003D6FC3" w:rsidRDefault="003D6FC3" w:rsidP="003D6FC3">
      <w:r w:rsidRPr="00723C79">
        <w:rPr>
          <w:rFonts w:hAnsi="宋体" w:hint="eastAsia"/>
          <w:color w:val="000000"/>
          <w:sz w:val="24"/>
          <w:szCs w:val="24"/>
        </w:rPr>
        <w:t>合同履行中出现的</w:t>
      </w:r>
      <w:r w:rsidR="00B56A5D" w:rsidRPr="00B56A5D">
        <w:rPr>
          <w:rFonts w:hAnsi="宋体" w:hint="eastAsia"/>
          <w:color w:val="000000"/>
          <w:sz w:val="24"/>
          <w:szCs w:val="24"/>
        </w:rPr>
        <w:t>权利保证、合同纠纷处理、</w:t>
      </w:r>
      <w:r w:rsidRPr="00723C79">
        <w:rPr>
          <w:rFonts w:hAnsi="宋体" w:hint="eastAsia"/>
          <w:color w:val="000000"/>
          <w:sz w:val="24"/>
          <w:szCs w:val="24"/>
        </w:rPr>
        <w:t>违约，终止合同，仲裁等问题参照</w:t>
      </w:r>
      <w:r>
        <w:rPr>
          <w:rFonts w:hAnsi="宋体" w:hint="eastAsia"/>
          <w:color w:val="000000"/>
          <w:sz w:val="24"/>
          <w:szCs w:val="24"/>
        </w:rPr>
        <w:t>关于</w:t>
      </w:r>
      <w:r w:rsidRPr="0021746E">
        <w:rPr>
          <w:rFonts w:hAnsi="宋体" w:hint="eastAsia"/>
          <w:color w:val="000000"/>
          <w:sz w:val="24"/>
          <w:szCs w:val="24"/>
        </w:rPr>
        <w:t>江苏省省级事业单位及团体组织采购</w:t>
      </w:r>
      <w:r>
        <w:rPr>
          <w:rFonts w:hAnsi="宋体" w:hint="eastAsia"/>
          <w:color w:val="000000"/>
          <w:sz w:val="24"/>
          <w:szCs w:val="24"/>
        </w:rPr>
        <w:t>图书协议供应商的《招标要求》，以及</w:t>
      </w:r>
      <w:r w:rsidRPr="007615E6">
        <w:rPr>
          <w:rFonts w:hAnsi="宋体" w:hint="eastAsia"/>
          <w:color w:val="000000"/>
          <w:sz w:val="24"/>
          <w:szCs w:val="24"/>
        </w:rPr>
        <w:t>图书采购协议供货</w:t>
      </w:r>
      <w:r>
        <w:rPr>
          <w:rFonts w:hAnsi="宋体" w:hint="eastAsia"/>
          <w:color w:val="000000"/>
          <w:sz w:val="24"/>
          <w:szCs w:val="24"/>
        </w:rPr>
        <w:t>《</w:t>
      </w:r>
      <w:r w:rsidRPr="007615E6">
        <w:rPr>
          <w:rFonts w:hAnsi="宋体" w:hint="eastAsia"/>
          <w:color w:val="000000"/>
          <w:sz w:val="24"/>
          <w:szCs w:val="24"/>
        </w:rPr>
        <w:t>项目合同</w:t>
      </w:r>
      <w:r>
        <w:rPr>
          <w:rFonts w:hAnsi="宋体" w:hint="eastAsia"/>
          <w:color w:val="000000"/>
          <w:sz w:val="24"/>
          <w:szCs w:val="24"/>
        </w:rPr>
        <w:t>》</w:t>
      </w:r>
      <w:r w:rsidR="00AF01CD">
        <w:rPr>
          <w:rFonts w:hAnsi="宋体" w:hint="eastAsia"/>
          <w:color w:val="000000"/>
          <w:sz w:val="24"/>
          <w:szCs w:val="24"/>
        </w:rPr>
        <w:t>相关条款执行</w:t>
      </w:r>
      <w:r>
        <w:rPr>
          <w:rFonts w:hAnsi="宋体" w:hint="eastAsia"/>
          <w:color w:val="000000"/>
          <w:sz w:val="24"/>
          <w:szCs w:val="24"/>
        </w:rPr>
        <w:t>。</w:t>
      </w:r>
    </w:p>
    <w:p w:rsidR="001642D8" w:rsidRPr="00016307" w:rsidRDefault="001642D8" w:rsidP="001642D8">
      <w:pPr>
        <w:pStyle w:val="1"/>
        <w:jc w:val="center"/>
        <w:rPr>
          <w:rFonts w:ascii="宋体" w:hAnsi="宋体"/>
          <w:sz w:val="36"/>
        </w:rPr>
      </w:pPr>
      <w:r w:rsidRPr="00016307">
        <w:rPr>
          <w:rFonts w:ascii="宋体" w:hAnsi="宋体"/>
          <w:sz w:val="36"/>
        </w:rPr>
        <w:t>第六章 投标文件格式</w:t>
      </w:r>
      <w:bookmarkEnd w:id="21"/>
      <w:bookmarkEnd w:id="22"/>
    </w:p>
    <w:p w:rsidR="00EA51A2" w:rsidRPr="00016307" w:rsidRDefault="001642D8" w:rsidP="001642D8">
      <w:pPr>
        <w:rPr>
          <w:rFonts w:ascii="仿宋_GB2312" w:eastAsia="仿宋_GB2312"/>
          <w:sz w:val="28"/>
        </w:rPr>
      </w:pPr>
      <w:r w:rsidRPr="00016307">
        <w:rPr>
          <w:rFonts w:ascii="仿宋_GB2312" w:eastAsia="仿宋_GB2312" w:hint="eastAsia"/>
          <w:sz w:val="28"/>
        </w:rPr>
        <w:t xml:space="preserve">  注：请投标人按照以下文件的要求格式、内容，顺序制作投标文件，并请编制目录及页码，否则可能将影响对投标文件的评价。</w:t>
      </w:r>
    </w:p>
    <w:p w:rsidR="001642D8" w:rsidRPr="00016307" w:rsidRDefault="00EA51A2" w:rsidP="00B4725C">
      <w:pPr>
        <w:rPr>
          <w:rFonts w:hAnsi="宋体"/>
          <w:sz w:val="30"/>
        </w:rPr>
      </w:pPr>
      <w:r w:rsidRPr="00016307">
        <w:rPr>
          <w:rFonts w:ascii="仿宋_GB2312" w:eastAsia="仿宋_GB2312"/>
          <w:sz w:val="28"/>
        </w:rPr>
        <w:br w:type="page"/>
      </w:r>
      <w:bookmarkStart w:id="23" w:name="_Toc245800098"/>
      <w:bookmarkStart w:id="24" w:name="_Toc345486414"/>
      <w:r w:rsidR="001642D8" w:rsidRPr="00016307">
        <w:rPr>
          <w:rFonts w:hAnsi="宋体"/>
          <w:sz w:val="30"/>
        </w:rPr>
        <w:lastRenderedPageBreak/>
        <w:t>一、投标函、投标报价及项目相关文件</w:t>
      </w:r>
      <w:bookmarkEnd w:id="23"/>
      <w:bookmarkEnd w:id="24"/>
    </w:p>
    <w:p w:rsidR="001642D8" w:rsidRPr="00016307" w:rsidRDefault="001642D8" w:rsidP="000E2868">
      <w:pPr>
        <w:pStyle w:val="3"/>
        <w:jc w:val="center"/>
        <w:rPr>
          <w:rFonts w:ascii="宋体" w:hAnsi="宋体"/>
          <w:sz w:val="30"/>
        </w:rPr>
      </w:pPr>
      <w:bookmarkStart w:id="25" w:name="_Toc245800099"/>
      <w:bookmarkStart w:id="26" w:name="_Toc345486415"/>
      <w:r w:rsidRPr="00016307">
        <w:rPr>
          <w:rFonts w:ascii="宋体" w:hAnsi="宋体"/>
          <w:sz w:val="30"/>
        </w:rPr>
        <w:t>1.</w:t>
      </w:r>
      <w:r w:rsidR="00D515E6" w:rsidRPr="00D515E6">
        <w:rPr>
          <w:rFonts w:ascii="仿宋_GB2312" w:eastAsia="仿宋_GB2312" w:hAnsi="Arial" w:hint="eastAsia"/>
          <w:sz w:val="28"/>
          <w:szCs w:val="28"/>
        </w:rPr>
        <w:t xml:space="preserve"> </w:t>
      </w:r>
      <w:r w:rsidR="00D515E6" w:rsidRPr="00016307">
        <w:rPr>
          <w:rFonts w:ascii="仿宋_GB2312" w:eastAsia="仿宋_GB2312" w:hAnsi="Arial" w:hint="eastAsia"/>
          <w:sz w:val="28"/>
          <w:szCs w:val="28"/>
        </w:rPr>
        <w:t>供应商</w:t>
      </w:r>
      <w:r w:rsidRPr="00016307">
        <w:rPr>
          <w:rFonts w:ascii="宋体" w:hAnsi="宋体"/>
          <w:sz w:val="30"/>
        </w:rPr>
        <w:t>投标函</w:t>
      </w:r>
      <w:bookmarkEnd w:id="25"/>
      <w:bookmarkEnd w:id="26"/>
    </w:p>
    <w:p w:rsidR="001642D8" w:rsidRPr="00016307" w:rsidRDefault="001642D8" w:rsidP="001642D8">
      <w:pPr>
        <w:rPr>
          <w:rFonts w:ascii="仿宋_GB2312" w:eastAsia="仿宋_GB2312"/>
          <w:sz w:val="28"/>
        </w:rPr>
        <w:sectPr w:rsidR="001642D8" w:rsidRPr="00016307" w:rsidSect="00706F24">
          <w:pgSz w:w="11906" w:h="16838"/>
          <w:pgMar w:top="1440" w:right="1800" w:bottom="1440" w:left="1800" w:header="851" w:footer="992" w:gutter="0"/>
          <w:cols w:space="425"/>
          <w:docGrid w:type="lines" w:linePitch="312"/>
        </w:sectPr>
      </w:pPr>
    </w:p>
    <w:p w:rsidR="001642D8" w:rsidRPr="00016307" w:rsidRDefault="001642D8" w:rsidP="001642D8">
      <w:pPr>
        <w:widowControl/>
        <w:snapToGrid w:val="0"/>
        <w:spacing w:before="19" w:line="480" w:lineRule="exact"/>
        <w:rPr>
          <w:rFonts w:ascii="仿宋_GB2312" w:eastAsia="仿宋_GB2312"/>
          <w:sz w:val="28"/>
          <w:szCs w:val="28"/>
        </w:rPr>
      </w:pPr>
      <w:r w:rsidRPr="00016307">
        <w:rPr>
          <w:rFonts w:ascii="仿宋_GB2312" w:eastAsia="仿宋_GB2312" w:hint="eastAsia"/>
          <w:sz w:val="28"/>
          <w:szCs w:val="28"/>
        </w:rPr>
        <w:lastRenderedPageBreak/>
        <w:t>江苏</w:t>
      </w:r>
      <w:r w:rsidR="00BA3554">
        <w:rPr>
          <w:rFonts w:ascii="仿宋_GB2312" w:eastAsia="仿宋_GB2312" w:hint="eastAsia"/>
          <w:sz w:val="28"/>
          <w:szCs w:val="28"/>
        </w:rPr>
        <w:t>开放大学资产处</w:t>
      </w:r>
      <w:r w:rsidRPr="00016307">
        <w:rPr>
          <w:rFonts w:ascii="仿宋_GB2312" w:eastAsia="仿宋_GB2312" w:hint="eastAsia"/>
          <w:sz w:val="28"/>
          <w:szCs w:val="28"/>
        </w:rPr>
        <w:t>：</w:t>
      </w:r>
    </w:p>
    <w:p w:rsidR="001642D8" w:rsidRPr="00016307" w:rsidRDefault="001642D8" w:rsidP="001642D8">
      <w:pPr>
        <w:snapToGrid w:val="0"/>
        <w:spacing w:line="480" w:lineRule="exact"/>
        <w:ind w:firstLineChars="200" w:firstLine="560"/>
        <w:rPr>
          <w:rFonts w:ascii="仿宋_GB2312" w:eastAsia="仿宋_GB2312"/>
          <w:sz w:val="28"/>
          <w:szCs w:val="28"/>
        </w:rPr>
      </w:pPr>
      <w:r w:rsidRPr="00016307">
        <w:rPr>
          <w:rFonts w:ascii="仿宋_GB2312" w:eastAsia="仿宋_GB2312" w:hint="eastAsia"/>
          <w:sz w:val="28"/>
          <w:szCs w:val="28"/>
        </w:rPr>
        <w:t>你们</w:t>
      </w:r>
      <w:r w:rsidR="00BA3554">
        <w:rPr>
          <w:rFonts w:ascii="仿宋_GB2312" w:eastAsia="仿宋_GB2312" w:hint="eastAsia"/>
          <w:sz w:val="28"/>
          <w:szCs w:val="28"/>
        </w:rPr>
        <w:t xml:space="preserve">    </w:t>
      </w:r>
      <w:r w:rsidR="00D61EA5" w:rsidRPr="00016307">
        <w:rPr>
          <w:rFonts w:ascii="仿宋_GB2312" w:eastAsia="仿宋_GB2312" w:hAnsi="Arial" w:hint="eastAsia"/>
          <w:sz w:val="28"/>
          <w:szCs w:val="28"/>
        </w:rPr>
        <w:t>号</w:t>
      </w:r>
      <w:r w:rsidRPr="00016307">
        <w:rPr>
          <w:rFonts w:ascii="仿宋_GB2312" w:eastAsia="仿宋_GB2312" w:hint="eastAsia"/>
          <w:sz w:val="28"/>
          <w:szCs w:val="28"/>
        </w:rPr>
        <w:t>招标文件（包括更正公告，如果有的话）收悉，我们经详细审阅和研究，现决定参加投标。</w:t>
      </w:r>
    </w:p>
    <w:p w:rsidR="001642D8" w:rsidRPr="00016307" w:rsidRDefault="001642D8" w:rsidP="001642D8">
      <w:pPr>
        <w:widowControl/>
        <w:snapToGrid w:val="0"/>
        <w:spacing w:before="19" w:line="480" w:lineRule="exact"/>
        <w:ind w:firstLine="555"/>
        <w:rPr>
          <w:rFonts w:ascii="仿宋_GB2312" w:eastAsia="仿宋_GB2312"/>
          <w:sz w:val="28"/>
          <w:szCs w:val="28"/>
        </w:rPr>
      </w:pPr>
      <w:r w:rsidRPr="00016307">
        <w:rPr>
          <w:rFonts w:ascii="仿宋_GB2312" w:eastAsia="仿宋_GB2312" w:hint="eastAsia"/>
          <w:sz w:val="28"/>
          <w:szCs w:val="28"/>
        </w:rPr>
        <w:t>1．我们郑重承诺：我们本投标文件中提供的所有材料均是真实有效的。</w:t>
      </w:r>
    </w:p>
    <w:p w:rsidR="001642D8" w:rsidRPr="00016307" w:rsidRDefault="001642D8" w:rsidP="001642D8">
      <w:pPr>
        <w:snapToGrid w:val="0"/>
        <w:spacing w:line="480" w:lineRule="exact"/>
        <w:rPr>
          <w:rFonts w:ascii="仿宋_GB2312" w:eastAsia="仿宋_GB2312"/>
          <w:sz w:val="28"/>
          <w:szCs w:val="28"/>
        </w:rPr>
      </w:pPr>
      <w:r w:rsidRPr="00016307">
        <w:rPr>
          <w:rFonts w:ascii="仿宋_GB2312" w:eastAsia="仿宋_GB2312" w:hint="eastAsia"/>
          <w:sz w:val="28"/>
          <w:szCs w:val="28"/>
        </w:rPr>
        <w:t xml:space="preserve">    2．我们接受招标文件的所有的条款和规定。</w:t>
      </w:r>
    </w:p>
    <w:p w:rsidR="001642D8" w:rsidRPr="00016307" w:rsidRDefault="001642D8" w:rsidP="001642D8">
      <w:pPr>
        <w:snapToGrid w:val="0"/>
        <w:spacing w:line="480" w:lineRule="exact"/>
        <w:rPr>
          <w:rFonts w:ascii="仿宋_GB2312" w:eastAsia="仿宋_GB2312"/>
          <w:sz w:val="28"/>
          <w:szCs w:val="28"/>
        </w:rPr>
      </w:pPr>
      <w:r w:rsidRPr="00016307">
        <w:rPr>
          <w:rFonts w:ascii="仿宋_GB2312" w:eastAsia="仿宋_GB2312" w:hint="eastAsia"/>
          <w:sz w:val="28"/>
          <w:szCs w:val="28"/>
        </w:rPr>
        <w:t xml:space="preserve">    3．我们同意提供招标人要求的有关本次招标的所有资料。</w:t>
      </w:r>
    </w:p>
    <w:p w:rsidR="001642D8" w:rsidRPr="00016307" w:rsidRDefault="001642D8" w:rsidP="001642D8">
      <w:pPr>
        <w:snapToGrid w:val="0"/>
        <w:spacing w:line="480" w:lineRule="exact"/>
        <w:rPr>
          <w:rFonts w:ascii="仿宋_GB2312" w:eastAsia="仿宋_GB2312"/>
          <w:sz w:val="28"/>
          <w:szCs w:val="28"/>
        </w:rPr>
      </w:pPr>
      <w:r w:rsidRPr="00016307">
        <w:rPr>
          <w:rFonts w:ascii="仿宋_GB2312" w:eastAsia="仿宋_GB2312" w:hint="eastAsia"/>
          <w:sz w:val="28"/>
          <w:szCs w:val="28"/>
        </w:rPr>
        <w:t xml:space="preserve">    </w:t>
      </w:r>
      <w:r w:rsidR="00071E36">
        <w:rPr>
          <w:rFonts w:ascii="仿宋_GB2312" w:eastAsia="仿宋_GB2312" w:hint="eastAsia"/>
          <w:sz w:val="28"/>
          <w:szCs w:val="28"/>
        </w:rPr>
        <w:t>4</w:t>
      </w:r>
      <w:r w:rsidRPr="00016307">
        <w:rPr>
          <w:rFonts w:ascii="仿宋_GB2312" w:eastAsia="仿宋_GB2312" w:hint="eastAsia"/>
          <w:sz w:val="28"/>
          <w:szCs w:val="28"/>
        </w:rPr>
        <w:t>．我们理解，你们无义务必须接受投标价最低的投标，并有权拒绝所有的投标。同时也理解你们不承担我们本次投标的费用。</w:t>
      </w:r>
    </w:p>
    <w:p w:rsidR="001642D8" w:rsidRPr="00016307" w:rsidRDefault="00071E36" w:rsidP="001642D8">
      <w:pPr>
        <w:snapToGrid w:val="0"/>
        <w:spacing w:line="480" w:lineRule="exact"/>
        <w:ind w:firstLine="570"/>
        <w:rPr>
          <w:rFonts w:ascii="仿宋_GB2312" w:eastAsia="仿宋_GB2312"/>
          <w:sz w:val="28"/>
          <w:szCs w:val="28"/>
        </w:rPr>
      </w:pPr>
      <w:r>
        <w:rPr>
          <w:rFonts w:ascii="仿宋_GB2312" w:eastAsia="仿宋_GB2312" w:hint="eastAsia"/>
          <w:sz w:val="28"/>
          <w:szCs w:val="28"/>
        </w:rPr>
        <w:t>5</w:t>
      </w:r>
      <w:r w:rsidR="001642D8" w:rsidRPr="00016307">
        <w:rPr>
          <w:rFonts w:ascii="仿宋_GB2312" w:eastAsia="仿宋_GB2312" w:hint="eastAsia"/>
          <w:sz w:val="28"/>
          <w:szCs w:val="28"/>
        </w:rPr>
        <w:t>．如果我们中标，为执行合同，我们将按投标人须知有关要求提供必要的履约保证。</w:t>
      </w:r>
    </w:p>
    <w:p w:rsidR="001642D8" w:rsidRPr="00016307" w:rsidRDefault="001642D8" w:rsidP="001642D8">
      <w:pPr>
        <w:snapToGrid w:val="0"/>
        <w:spacing w:line="480" w:lineRule="exact"/>
        <w:ind w:firstLine="570"/>
        <w:rPr>
          <w:rFonts w:ascii="仿宋_GB2312" w:eastAsia="仿宋_GB2312"/>
          <w:sz w:val="28"/>
          <w:szCs w:val="28"/>
        </w:rPr>
      </w:pPr>
    </w:p>
    <w:p w:rsidR="001642D8" w:rsidRPr="00016307" w:rsidRDefault="001642D8" w:rsidP="001642D8">
      <w:pPr>
        <w:snapToGrid w:val="0"/>
        <w:spacing w:line="480" w:lineRule="exact"/>
        <w:ind w:firstLineChars="1200" w:firstLine="3360"/>
        <w:rPr>
          <w:rFonts w:ascii="仿宋_GB2312" w:eastAsia="仿宋_GB2312"/>
          <w:sz w:val="28"/>
          <w:szCs w:val="28"/>
        </w:rPr>
      </w:pPr>
      <w:r w:rsidRPr="00016307">
        <w:rPr>
          <w:rFonts w:ascii="仿宋_GB2312" w:eastAsia="仿宋_GB2312" w:hint="eastAsia"/>
          <w:sz w:val="28"/>
          <w:szCs w:val="28"/>
        </w:rPr>
        <w:t>投标人名称：</w:t>
      </w:r>
      <w:r w:rsidRPr="00016307">
        <w:rPr>
          <w:rFonts w:ascii="仿宋_GB2312" w:eastAsia="仿宋_GB2312" w:hint="eastAsia"/>
          <w:sz w:val="28"/>
          <w:szCs w:val="28"/>
          <w:u w:val="single"/>
        </w:rPr>
        <w:t xml:space="preserve">              （公章）</w:t>
      </w:r>
    </w:p>
    <w:p w:rsidR="001642D8" w:rsidRPr="00016307" w:rsidRDefault="001642D8" w:rsidP="001642D8">
      <w:pPr>
        <w:snapToGrid w:val="0"/>
        <w:spacing w:line="480" w:lineRule="exact"/>
        <w:rPr>
          <w:rFonts w:ascii="仿宋_GB2312" w:eastAsia="仿宋_GB2312"/>
          <w:sz w:val="28"/>
          <w:szCs w:val="28"/>
          <w:u w:val="single"/>
        </w:rPr>
      </w:pPr>
      <w:r w:rsidRPr="00016307">
        <w:rPr>
          <w:rFonts w:ascii="仿宋_GB2312" w:eastAsia="仿宋_GB2312" w:hint="eastAsia"/>
          <w:sz w:val="28"/>
          <w:szCs w:val="28"/>
        </w:rPr>
        <w:t xml:space="preserve">                        地址：</w:t>
      </w:r>
      <w:r w:rsidRPr="00016307">
        <w:rPr>
          <w:rFonts w:ascii="仿宋_GB2312" w:eastAsia="仿宋_GB2312" w:hint="eastAsia"/>
          <w:sz w:val="28"/>
          <w:szCs w:val="28"/>
          <w:u w:val="single"/>
        </w:rPr>
        <w:t xml:space="preserve">            </w:t>
      </w:r>
      <w:r w:rsidRPr="00016307">
        <w:rPr>
          <w:rFonts w:ascii="仿宋_GB2312" w:eastAsia="仿宋_GB2312" w:hint="eastAsia"/>
          <w:sz w:val="28"/>
          <w:szCs w:val="28"/>
        </w:rPr>
        <w:t>邮编：</w:t>
      </w:r>
      <w:r w:rsidRPr="00016307">
        <w:rPr>
          <w:rFonts w:ascii="仿宋_GB2312" w:eastAsia="仿宋_GB2312" w:hint="eastAsia"/>
          <w:sz w:val="28"/>
          <w:szCs w:val="28"/>
          <w:u w:val="single"/>
        </w:rPr>
        <w:t xml:space="preserve">          </w:t>
      </w:r>
    </w:p>
    <w:p w:rsidR="001642D8" w:rsidRPr="00016307" w:rsidRDefault="001642D8" w:rsidP="001642D8">
      <w:pPr>
        <w:snapToGrid w:val="0"/>
        <w:spacing w:line="480" w:lineRule="exact"/>
        <w:rPr>
          <w:rFonts w:ascii="仿宋_GB2312" w:eastAsia="仿宋_GB2312"/>
          <w:sz w:val="28"/>
          <w:szCs w:val="28"/>
          <w:u w:val="single"/>
        </w:rPr>
      </w:pPr>
      <w:r w:rsidRPr="00016307">
        <w:rPr>
          <w:rFonts w:ascii="仿宋_GB2312" w:eastAsia="仿宋_GB2312" w:hint="eastAsia"/>
          <w:sz w:val="28"/>
          <w:szCs w:val="28"/>
        </w:rPr>
        <w:t xml:space="preserve">                        电话：</w:t>
      </w:r>
      <w:r w:rsidRPr="00016307">
        <w:rPr>
          <w:rFonts w:ascii="仿宋_GB2312" w:eastAsia="仿宋_GB2312" w:hint="eastAsia"/>
          <w:sz w:val="28"/>
          <w:szCs w:val="28"/>
          <w:u w:val="single"/>
        </w:rPr>
        <w:t xml:space="preserve">            </w:t>
      </w:r>
      <w:r w:rsidRPr="00016307">
        <w:rPr>
          <w:rFonts w:ascii="仿宋_GB2312" w:eastAsia="仿宋_GB2312" w:hint="eastAsia"/>
          <w:sz w:val="28"/>
          <w:szCs w:val="28"/>
        </w:rPr>
        <w:t>传真：</w:t>
      </w:r>
      <w:r w:rsidRPr="00016307">
        <w:rPr>
          <w:rFonts w:ascii="仿宋_GB2312" w:eastAsia="仿宋_GB2312" w:hint="eastAsia"/>
          <w:sz w:val="28"/>
          <w:szCs w:val="28"/>
          <w:u w:val="single"/>
        </w:rPr>
        <w:t xml:space="preserve">          </w:t>
      </w:r>
    </w:p>
    <w:p w:rsidR="001642D8" w:rsidRPr="00016307" w:rsidRDefault="001642D8" w:rsidP="001642D8">
      <w:pPr>
        <w:snapToGrid w:val="0"/>
        <w:spacing w:line="480" w:lineRule="exact"/>
        <w:rPr>
          <w:rFonts w:ascii="仿宋_GB2312" w:eastAsia="仿宋_GB2312"/>
          <w:sz w:val="28"/>
          <w:szCs w:val="28"/>
          <w:u w:val="single"/>
        </w:rPr>
      </w:pPr>
      <w:r w:rsidRPr="00016307">
        <w:rPr>
          <w:rFonts w:ascii="仿宋_GB2312" w:eastAsia="仿宋_GB2312" w:hint="eastAsia"/>
          <w:sz w:val="28"/>
          <w:szCs w:val="28"/>
        </w:rPr>
        <w:t xml:space="preserve">                        授权代表签字：</w:t>
      </w:r>
      <w:r w:rsidRPr="00016307">
        <w:rPr>
          <w:rFonts w:ascii="仿宋_GB2312" w:eastAsia="仿宋_GB2312" w:hint="eastAsia"/>
          <w:sz w:val="28"/>
          <w:szCs w:val="28"/>
          <w:u w:val="single"/>
        </w:rPr>
        <w:t xml:space="preserve">                   </w:t>
      </w:r>
    </w:p>
    <w:p w:rsidR="001642D8" w:rsidRPr="00016307" w:rsidRDefault="001642D8" w:rsidP="001642D8">
      <w:pPr>
        <w:snapToGrid w:val="0"/>
        <w:spacing w:line="480" w:lineRule="exact"/>
        <w:rPr>
          <w:rFonts w:ascii="仿宋_GB2312" w:eastAsia="仿宋_GB2312"/>
          <w:sz w:val="28"/>
          <w:szCs w:val="28"/>
          <w:u w:val="single"/>
        </w:rPr>
      </w:pPr>
      <w:r w:rsidRPr="00016307">
        <w:rPr>
          <w:rFonts w:ascii="仿宋_GB2312" w:eastAsia="仿宋_GB2312" w:hint="eastAsia"/>
          <w:sz w:val="28"/>
          <w:szCs w:val="28"/>
        </w:rPr>
        <w:t xml:space="preserve">                        职务：</w:t>
      </w:r>
      <w:r w:rsidRPr="00016307">
        <w:rPr>
          <w:rFonts w:ascii="仿宋_GB2312" w:eastAsia="仿宋_GB2312" w:hint="eastAsia"/>
          <w:sz w:val="28"/>
          <w:szCs w:val="28"/>
          <w:u w:val="single"/>
        </w:rPr>
        <w:t xml:space="preserve">                  </w:t>
      </w:r>
    </w:p>
    <w:p w:rsidR="001642D8" w:rsidRPr="00016307" w:rsidRDefault="001642D8" w:rsidP="001642D8">
      <w:pPr>
        <w:snapToGrid w:val="0"/>
        <w:spacing w:line="480" w:lineRule="exact"/>
        <w:rPr>
          <w:rFonts w:ascii="仿宋_GB2312" w:eastAsia="仿宋_GB2312"/>
          <w:sz w:val="28"/>
          <w:szCs w:val="28"/>
          <w:u w:val="single"/>
        </w:rPr>
      </w:pPr>
      <w:r w:rsidRPr="00016307">
        <w:rPr>
          <w:rFonts w:ascii="仿宋_GB2312" w:eastAsia="仿宋_GB2312" w:hint="eastAsia"/>
          <w:sz w:val="28"/>
          <w:szCs w:val="28"/>
        </w:rPr>
        <w:t xml:space="preserve">                        日期：</w:t>
      </w:r>
      <w:r w:rsidRPr="00016307">
        <w:rPr>
          <w:rFonts w:ascii="仿宋_GB2312" w:eastAsia="仿宋_GB2312" w:hint="eastAsia"/>
          <w:sz w:val="28"/>
          <w:szCs w:val="28"/>
          <w:u w:val="single"/>
        </w:rPr>
        <w:t xml:space="preserve">                  </w:t>
      </w:r>
    </w:p>
    <w:p w:rsidR="001642D8" w:rsidRPr="00016307" w:rsidRDefault="001642D8" w:rsidP="001642D8">
      <w:pPr>
        <w:rPr>
          <w:rFonts w:ascii="仿宋_GB2312" w:eastAsia="仿宋_GB2312"/>
          <w:sz w:val="28"/>
        </w:rPr>
        <w:sectPr w:rsidR="001642D8" w:rsidRPr="00016307" w:rsidSect="00371C01">
          <w:type w:val="continuous"/>
          <w:pgSz w:w="11906" w:h="16838"/>
          <w:pgMar w:top="1440" w:right="1800" w:bottom="1440" w:left="1800" w:header="851" w:footer="992" w:gutter="0"/>
          <w:cols w:space="425"/>
          <w:docGrid w:type="lines" w:linePitch="312"/>
        </w:sectPr>
      </w:pPr>
    </w:p>
    <w:p w:rsidR="0021607B" w:rsidRPr="00016307" w:rsidRDefault="001642D8" w:rsidP="0021607B">
      <w:pPr>
        <w:pStyle w:val="3"/>
        <w:jc w:val="center"/>
        <w:rPr>
          <w:rFonts w:ascii="宋体" w:hAnsi="宋体"/>
          <w:sz w:val="30"/>
        </w:rPr>
      </w:pPr>
      <w:r w:rsidRPr="00016307">
        <w:lastRenderedPageBreak/>
        <w:br w:type="page"/>
      </w:r>
      <w:bookmarkStart w:id="27" w:name="_Toc265676214"/>
      <w:bookmarkStart w:id="28" w:name="_Toc345486416"/>
      <w:r w:rsidR="0021607B" w:rsidRPr="00016307">
        <w:rPr>
          <w:rFonts w:ascii="宋体" w:hAnsi="宋体"/>
          <w:sz w:val="30"/>
        </w:rPr>
        <w:lastRenderedPageBreak/>
        <w:t>2.开标一览表</w:t>
      </w:r>
      <w:bookmarkEnd w:id="27"/>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5386"/>
      </w:tblGrid>
      <w:tr w:rsidR="0021607B" w:rsidRPr="00016307" w:rsidTr="0052002D">
        <w:trPr>
          <w:tblHeader/>
        </w:trPr>
        <w:tc>
          <w:tcPr>
            <w:tcW w:w="2802" w:type="dxa"/>
            <w:shd w:val="clear" w:color="auto" w:fill="auto"/>
          </w:tcPr>
          <w:p w:rsidR="0021607B" w:rsidRPr="00016307" w:rsidRDefault="0021607B" w:rsidP="00B36494">
            <w:pPr>
              <w:jc w:val="center"/>
              <w:rPr>
                <w:rFonts w:ascii="仿宋_GB2312" w:eastAsia="仿宋_GB2312"/>
                <w:b/>
                <w:sz w:val="28"/>
              </w:rPr>
            </w:pPr>
            <w:r w:rsidRPr="00016307">
              <w:rPr>
                <w:rFonts w:ascii="仿宋_GB2312" w:eastAsia="仿宋_GB2312" w:hint="eastAsia"/>
                <w:b/>
                <w:sz w:val="28"/>
              </w:rPr>
              <w:t>项目</w:t>
            </w:r>
          </w:p>
        </w:tc>
        <w:tc>
          <w:tcPr>
            <w:tcW w:w="5386" w:type="dxa"/>
            <w:shd w:val="clear" w:color="auto" w:fill="auto"/>
          </w:tcPr>
          <w:p w:rsidR="0021607B" w:rsidRPr="00016307" w:rsidRDefault="0021607B" w:rsidP="00093FD3">
            <w:pPr>
              <w:rPr>
                <w:rFonts w:ascii="仿宋_GB2312" w:eastAsia="仿宋_GB2312"/>
                <w:sz w:val="28"/>
              </w:rPr>
            </w:pPr>
            <w:r w:rsidRPr="00016307">
              <w:rPr>
                <w:rFonts w:ascii="仿宋_GB2312" w:eastAsia="仿宋_GB2312" w:hint="eastAsia"/>
                <w:sz w:val="28"/>
              </w:rPr>
              <w:t>江苏</w:t>
            </w:r>
            <w:r w:rsidR="0052002D">
              <w:rPr>
                <w:rFonts w:ascii="仿宋_GB2312" w:eastAsia="仿宋_GB2312" w:hint="eastAsia"/>
                <w:sz w:val="28"/>
              </w:rPr>
              <w:t>开放大学</w:t>
            </w:r>
            <w:r w:rsidR="0052002D" w:rsidRPr="0052002D">
              <w:rPr>
                <w:rFonts w:ascii="仿宋_GB2312" w:eastAsia="仿宋_GB2312" w:hint="eastAsia"/>
                <w:sz w:val="28"/>
              </w:rPr>
              <w:t>工程管理图书</w:t>
            </w:r>
          </w:p>
        </w:tc>
      </w:tr>
      <w:tr w:rsidR="0021607B" w:rsidRPr="00016307" w:rsidTr="0052002D">
        <w:trPr>
          <w:tblHeader/>
        </w:trPr>
        <w:tc>
          <w:tcPr>
            <w:tcW w:w="2802" w:type="dxa"/>
            <w:shd w:val="clear" w:color="auto" w:fill="auto"/>
          </w:tcPr>
          <w:p w:rsidR="0021607B" w:rsidRPr="00016307" w:rsidRDefault="0021607B" w:rsidP="00B36494">
            <w:pPr>
              <w:jc w:val="center"/>
              <w:rPr>
                <w:rFonts w:ascii="仿宋_GB2312" w:eastAsia="仿宋_GB2312"/>
                <w:b/>
                <w:sz w:val="28"/>
              </w:rPr>
            </w:pPr>
            <w:r w:rsidRPr="00016307">
              <w:rPr>
                <w:rFonts w:ascii="仿宋_GB2312" w:eastAsia="仿宋_GB2312" w:hint="eastAsia"/>
                <w:b/>
                <w:sz w:val="28"/>
              </w:rPr>
              <w:t>折扣率</w:t>
            </w:r>
          </w:p>
        </w:tc>
        <w:tc>
          <w:tcPr>
            <w:tcW w:w="5386" w:type="dxa"/>
            <w:shd w:val="clear" w:color="auto" w:fill="auto"/>
          </w:tcPr>
          <w:p w:rsidR="0021607B" w:rsidRPr="00016307" w:rsidRDefault="0021607B" w:rsidP="008357B8">
            <w:pPr>
              <w:ind w:firstLineChars="150" w:firstLine="420"/>
              <w:rPr>
                <w:rFonts w:ascii="仿宋_GB2312" w:eastAsia="仿宋_GB2312"/>
                <w:sz w:val="28"/>
              </w:rPr>
            </w:pPr>
            <w:bookmarkStart w:id="29" w:name="投标折扣率"/>
            <w:bookmarkEnd w:id="29"/>
            <w:r w:rsidRPr="00016307">
              <w:rPr>
                <w:rFonts w:ascii="仿宋_GB2312" w:eastAsia="仿宋_GB2312"/>
                <w:sz w:val="28"/>
                <w:u w:val="single"/>
              </w:rPr>
              <w:t xml:space="preserve"> </w:t>
            </w:r>
            <w:bookmarkStart w:id="30" w:name="投标折扣率lbl0"/>
            <w:bookmarkEnd w:id="30"/>
            <w:r w:rsidRPr="00016307">
              <w:rPr>
                <w:rFonts w:ascii="仿宋_GB2312" w:eastAsia="仿宋_GB2312"/>
                <w:sz w:val="28"/>
                <w:u w:val="single"/>
              </w:rPr>
              <w:t xml:space="preserve"> </w:t>
            </w:r>
            <w:bookmarkStart w:id="31" w:name="投标折扣率Suffix0"/>
            <w:bookmarkEnd w:id="31"/>
            <w:r w:rsidR="00FC4099" w:rsidRPr="00016307">
              <w:rPr>
                <w:rFonts w:ascii="仿宋_GB2312" w:eastAsia="仿宋_GB2312" w:hint="eastAsia"/>
                <w:sz w:val="28"/>
                <w:u w:val="single"/>
              </w:rPr>
              <w:t xml:space="preserve">       </w:t>
            </w:r>
            <w:r w:rsidRPr="00016307">
              <w:rPr>
                <w:rFonts w:ascii="仿宋_GB2312" w:eastAsia="仿宋_GB2312"/>
                <w:sz w:val="28"/>
              </w:rPr>
              <w:t xml:space="preserve">% </w:t>
            </w:r>
          </w:p>
        </w:tc>
      </w:tr>
      <w:tr w:rsidR="0021607B" w:rsidRPr="00016307" w:rsidTr="0052002D">
        <w:trPr>
          <w:tblHeader/>
        </w:trPr>
        <w:tc>
          <w:tcPr>
            <w:tcW w:w="2802" w:type="dxa"/>
            <w:shd w:val="clear" w:color="auto" w:fill="auto"/>
          </w:tcPr>
          <w:p w:rsidR="0021607B" w:rsidRPr="00016307" w:rsidRDefault="0021607B" w:rsidP="0052002D">
            <w:pPr>
              <w:jc w:val="center"/>
              <w:rPr>
                <w:rFonts w:ascii="仿宋_GB2312" w:eastAsia="仿宋_GB2312"/>
                <w:b/>
                <w:sz w:val="28"/>
              </w:rPr>
            </w:pPr>
            <w:r w:rsidRPr="00016307">
              <w:rPr>
                <w:rFonts w:ascii="仿宋_GB2312" w:eastAsia="仿宋_GB2312" w:hint="eastAsia"/>
                <w:b/>
                <w:sz w:val="28"/>
              </w:rPr>
              <w:t>到书</w:t>
            </w:r>
            <w:r w:rsidR="0052002D">
              <w:rPr>
                <w:rFonts w:ascii="仿宋_GB2312" w:eastAsia="仿宋_GB2312" w:hint="eastAsia"/>
                <w:b/>
                <w:sz w:val="28"/>
              </w:rPr>
              <w:t>率</w:t>
            </w:r>
          </w:p>
        </w:tc>
        <w:tc>
          <w:tcPr>
            <w:tcW w:w="5386" w:type="dxa"/>
            <w:shd w:val="clear" w:color="auto" w:fill="auto"/>
          </w:tcPr>
          <w:p w:rsidR="0021607B" w:rsidRPr="00901E9E" w:rsidRDefault="008D6A94" w:rsidP="00901E9E">
            <w:pPr>
              <w:pStyle w:val="af7"/>
              <w:numPr>
                <w:ilvl w:val="0"/>
                <w:numId w:val="17"/>
              </w:numPr>
              <w:ind w:firstLineChars="0"/>
              <w:rPr>
                <w:rFonts w:ascii="仿宋_GB2312" w:eastAsia="仿宋_GB2312"/>
                <w:sz w:val="28"/>
              </w:rPr>
            </w:pPr>
            <w:bookmarkStart w:id="32" w:name="到书周期"/>
            <w:bookmarkStart w:id="33" w:name="到书周期Suffix0"/>
            <w:bookmarkEnd w:id="32"/>
            <w:bookmarkEnd w:id="33"/>
            <w:r w:rsidRPr="00901E9E">
              <w:rPr>
                <w:rFonts w:ascii="仿宋_GB2312" w:eastAsia="仿宋_GB2312" w:hint="eastAsia"/>
                <w:sz w:val="28"/>
              </w:rPr>
              <w:t xml:space="preserve"> </w:t>
            </w:r>
            <w:r w:rsidR="0052002D" w:rsidRPr="00901E9E">
              <w:rPr>
                <w:rFonts w:ascii="仿宋_GB2312" w:eastAsia="仿宋_GB2312" w:hint="eastAsia"/>
                <w:sz w:val="28"/>
                <w:u w:val="single"/>
              </w:rPr>
              <w:t xml:space="preserve">  </w:t>
            </w:r>
            <w:r w:rsidR="00901E9E">
              <w:rPr>
                <w:rFonts w:ascii="仿宋_GB2312" w:eastAsia="仿宋_GB2312" w:hint="eastAsia"/>
                <w:sz w:val="28"/>
                <w:u w:val="single"/>
              </w:rPr>
              <w:t xml:space="preserve">  </w:t>
            </w:r>
            <w:r w:rsidR="0052002D" w:rsidRPr="00901E9E">
              <w:rPr>
                <w:rFonts w:ascii="仿宋_GB2312" w:eastAsia="仿宋_GB2312"/>
                <w:sz w:val="28"/>
              </w:rPr>
              <w:t xml:space="preserve">% </w:t>
            </w:r>
            <w:r w:rsidRPr="00901E9E">
              <w:rPr>
                <w:rFonts w:ascii="仿宋_GB2312" w:eastAsia="仿宋_GB2312" w:hint="eastAsia"/>
                <w:sz w:val="28"/>
              </w:rPr>
              <w:t>，</w:t>
            </w:r>
            <w:r w:rsidRPr="00901E9E">
              <w:rPr>
                <w:rFonts w:ascii="Arial Unicode MS" w:eastAsia="Arial Unicode MS" w:hAnsi="Arial Unicode MS" w:cs="Arial Unicode MS" w:hint="eastAsia"/>
                <w:sz w:val="28"/>
              </w:rPr>
              <w:t>②</w:t>
            </w:r>
            <w:r w:rsidRPr="00901E9E">
              <w:rPr>
                <w:rFonts w:ascii="仿宋_GB2312" w:eastAsia="仿宋_GB2312" w:hint="eastAsia"/>
                <w:sz w:val="28"/>
              </w:rPr>
              <w:t xml:space="preserve"> </w:t>
            </w:r>
            <w:r w:rsidRPr="00901E9E">
              <w:rPr>
                <w:rFonts w:ascii="仿宋_GB2312" w:eastAsia="仿宋_GB2312" w:hint="eastAsia"/>
                <w:sz w:val="28"/>
                <w:u w:val="single"/>
              </w:rPr>
              <w:t xml:space="preserve">  </w:t>
            </w:r>
            <w:r w:rsidR="00901E9E">
              <w:rPr>
                <w:rFonts w:ascii="仿宋_GB2312" w:eastAsia="仿宋_GB2312" w:hint="eastAsia"/>
                <w:sz w:val="28"/>
                <w:u w:val="single"/>
              </w:rPr>
              <w:t xml:space="preserve">  </w:t>
            </w:r>
            <w:r w:rsidRPr="00901E9E">
              <w:rPr>
                <w:rFonts w:ascii="仿宋_GB2312" w:eastAsia="仿宋_GB2312"/>
                <w:sz w:val="28"/>
              </w:rPr>
              <w:t xml:space="preserve">% </w:t>
            </w:r>
            <w:r w:rsidRPr="00901E9E">
              <w:rPr>
                <w:rFonts w:ascii="仿宋_GB2312" w:eastAsia="仿宋_GB2312" w:hint="eastAsia"/>
                <w:sz w:val="28"/>
              </w:rPr>
              <w:t xml:space="preserve">， </w:t>
            </w:r>
            <w:r w:rsidRPr="00901E9E">
              <w:rPr>
                <w:rFonts w:ascii="Arial Unicode MS" w:eastAsia="Arial Unicode MS" w:hAnsi="Arial Unicode MS" w:cs="Arial Unicode MS" w:hint="eastAsia"/>
                <w:sz w:val="28"/>
              </w:rPr>
              <w:t>③</w:t>
            </w:r>
            <w:r w:rsidRPr="00901E9E">
              <w:rPr>
                <w:rFonts w:ascii="仿宋_GB2312" w:eastAsia="仿宋_GB2312" w:hint="eastAsia"/>
                <w:sz w:val="28"/>
              </w:rPr>
              <w:t xml:space="preserve"> </w:t>
            </w:r>
            <w:r w:rsidRPr="00901E9E">
              <w:rPr>
                <w:rFonts w:ascii="仿宋_GB2312" w:eastAsia="仿宋_GB2312" w:hint="eastAsia"/>
                <w:sz w:val="28"/>
                <w:u w:val="single"/>
              </w:rPr>
              <w:t xml:space="preserve">  </w:t>
            </w:r>
            <w:r w:rsidR="00901E9E">
              <w:rPr>
                <w:rFonts w:ascii="仿宋_GB2312" w:eastAsia="仿宋_GB2312" w:hint="eastAsia"/>
                <w:sz w:val="28"/>
                <w:u w:val="single"/>
              </w:rPr>
              <w:t xml:space="preserve">  </w:t>
            </w:r>
            <w:r w:rsidRPr="00901E9E">
              <w:rPr>
                <w:rFonts w:ascii="仿宋_GB2312" w:eastAsia="仿宋_GB2312"/>
                <w:sz w:val="28"/>
              </w:rPr>
              <w:t xml:space="preserve">% </w:t>
            </w:r>
            <w:r w:rsidRPr="00901E9E">
              <w:rPr>
                <w:rFonts w:ascii="仿宋_GB2312" w:eastAsia="仿宋_GB2312" w:hint="eastAsia"/>
                <w:sz w:val="28"/>
              </w:rPr>
              <w:t xml:space="preserve"> </w:t>
            </w:r>
          </w:p>
        </w:tc>
      </w:tr>
      <w:tr w:rsidR="002A1B37" w:rsidRPr="00016307" w:rsidTr="0052002D">
        <w:trPr>
          <w:tblHeader/>
        </w:trPr>
        <w:tc>
          <w:tcPr>
            <w:tcW w:w="2802" w:type="dxa"/>
            <w:shd w:val="clear" w:color="auto" w:fill="auto"/>
          </w:tcPr>
          <w:p w:rsidR="002A1B37" w:rsidRPr="00016307" w:rsidRDefault="002A1B37" w:rsidP="0052002D">
            <w:pPr>
              <w:jc w:val="center"/>
              <w:rPr>
                <w:rFonts w:ascii="仿宋_GB2312" w:eastAsia="仿宋_GB2312"/>
                <w:b/>
                <w:sz w:val="28"/>
              </w:rPr>
            </w:pPr>
            <w:r>
              <w:rPr>
                <w:rFonts w:ascii="仿宋_GB2312" w:eastAsia="仿宋_GB2312" w:hint="eastAsia"/>
                <w:b/>
                <w:sz w:val="28"/>
              </w:rPr>
              <w:t>特色服务</w:t>
            </w:r>
          </w:p>
        </w:tc>
        <w:tc>
          <w:tcPr>
            <w:tcW w:w="5386" w:type="dxa"/>
            <w:shd w:val="clear" w:color="auto" w:fill="auto"/>
          </w:tcPr>
          <w:p w:rsidR="002A1B37" w:rsidRDefault="002A1B37" w:rsidP="008D6A94">
            <w:pPr>
              <w:ind w:firstLineChars="150" w:firstLine="420"/>
              <w:rPr>
                <w:rFonts w:ascii="Arial Unicode MS" w:eastAsia="Arial Unicode MS" w:hAnsi="Arial Unicode MS" w:cs="Arial Unicode MS"/>
                <w:sz w:val="28"/>
              </w:rPr>
            </w:pPr>
            <w:r>
              <w:rPr>
                <w:rFonts w:ascii="Arial Unicode MS" w:eastAsia="Arial Unicode MS" w:hAnsi="Arial Unicode MS" w:cs="Arial Unicode MS" w:hint="eastAsia"/>
                <w:sz w:val="28"/>
              </w:rPr>
              <w:t>①      ②      ③       ④</w:t>
            </w:r>
          </w:p>
        </w:tc>
      </w:tr>
    </w:tbl>
    <w:p w:rsidR="0021607B" w:rsidRPr="00016307" w:rsidRDefault="0021607B" w:rsidP="0021607B">
      <w:pPr>
        <w:rPr>
          <w:rFonts w:ascii="仿宋_GB2312" w:eastAsia="仿宋_GB2312"/>
          <w:sz w:val="28"/>
        </w:rPr>
      </w:pPr>
      <w:r w:rsidRPr="00016307">
        <w:rPr>
          <w:rFonts w:ascii="仿宋_GB2312" w:eastAsia="仿宋_GB2312" w:hint="eastAsia"/>
          <w:sz w:val="28"/>
        </w:rPr>
        <w:t xml:space="preserve">投标单位公章 </w:t>
      </w:r>
      <w:r w:rsidR="001900F2" w:rsidRPr="00016307">
        <w:rPr>
          <w:rFonts w:ascii="仿宋_GB2312" w:eastAsia="仿宋_GB2312" w:hint="eastAsia"/>
          <w:sz w:val="28"/>
        </w:rPr>
        <w:t>：</w:t>
      </w:r>
    </w:p>
    <w:p w:rsidR="0021607B" w:rsidRPr="00016307" w:rsidRDefault="0021607B" w:rsidP="0021607B">
      <w:pPr>
        <w:rPr>
          <w:rFonts w:ascii="仿宋_GB2312" w:eastAsia="仿宋_GB2312"/>
          <w:sz w:val="28"/>
        </w:rPr>
      </w:pPr>
      <w:r w:rsidRPr="00016307">
        <w:rPr>
          <w:rFonts w:ascii="仿宋_GB2312" w:eastAsia="仿宋_GB2312" w:hint="eastAsia"/>
          <w:sz w:val="28"/>
        </w:rPr>
        <w:t>法定代表人（授权代表）签名</w:t>
      </w:r>
      <w:r w:rsidR="001900F2" w:rsidRPr="00016307">
        <w:rPr>
          <w:rFonts w:ascii="仿宋_GB2312" w:eastAsia="仿宋_GB2312" w:hint="eastAsia"/>
          <w:sz w:val="28"/>
        </w:rPr>
        <w:t>:</w:t>
      </w:r>
    </w:p>
    <w:p w:rsidR="009A5533" w:rsidRPr="00016307" w:rsidRDefault="0021607B" w:rsidP="0021607B">
      <w:pPr>
        <w:rPr>
          <w:rFonts w:ascii="仿宋_GB2312" w:eastAsia="仿宋_GB2312"/>
          <w:sz w:val="28"/>
        </w:rPr>
      </w:pPr>
      <w:r w:rsidRPr="00016307">
        <w:rPr>
          <w:rFonts w:ascii="仿宋_GB2312" w:eastAsia="仿宋_GB2312" w:hint="eastAsia"/>
          <w:sz w:val="28"/>
        </w:rPr>
        <w:t>注:①图书采购价＝图书标价×</w:t>
      </w:r>
      <w:r w:rsidR="00B60549" w:rsidRPr="00016307">
        <w:rPr>
          <w:rFonts w:ascii="仿宋_GB2312" w:eastAsia="仿宋_GB2312" w:hint="eastAsia"/>
          <w:sz w:val="28"/>
        </w:rPr>
        <w:t>（1-折扣率）</w:t>
      </w:r>
      <w:r w:rsidR="00DC3836">
        <w:rPr>
          <w:rFonts w:ascii="仿宋_GB2312" w:eastAsia="仿宋_GB2312" w:hint="eastAsia"/>
          <w:sz w:val="28"/>
        </w:rPr>
        <w:t>；</w:t>
      </w:r>
    </w:p>
    <w:p w:rsidR="002A1B37" w:rsidRDefault="002A1B37" w:rsidP="0021607B">
      <w:pPr>
        <w:rPr>
          <w:rFonts w:ascii="仿宋_GB2312" w:eastAsia="仿宋_GB2312"/>
          <w:sz w:val="28"/>
        </w:rPr>
      </w:pPr>
      <w:r>
        <w:rPr>
          <w:rFonts w:ascii="Arial Unicode MS" w:eastAsia="Arial Unicode MS" w:hAnsi="Arial Unicode MS" w:cs="Arial Unicode MS" w:hint="eastAsia"/>
          <w:sz w:val="28"/>
        </w:rPr>
        <w:t>②</w:t>
      </w:r>
      <w:r>
        <w:rPr>
          <w:rFonts w:ascii="仿宋_GB2312" w:eastAsia="仿宋_GB2312" w:hint="eastAsia"/>
          <w:sz w:val="28"/>
        </w:rPr>
        <w:t>到书率：3个小项分别直接填写数字</w:t>
      </w:r>
    </w:p>
    <w:p w:rsidR="002A1B37" w:rsidRDefault="0021607B" w:rsidP="0021607B">
      <w:pPr>
        <w:rPr>
          <w:rFonts w:ascii="仿宋_GB2312" w:eastAsia="仿宋_GB2312"/>
          <w:sz w:val="28"/>
        </w:rPr>
      </w:pPr>
      <w:r w:rsidRPr="00016307">
        <w:rPr>
          <w:rFonts w:ascii="仿宋_GB2312" w:eastAsia="仿宋_GB2312" w:hint="eastAsia"/>
          <w:sz w:val="28"/>
        </w:rPr>
        <w:t>③</w:t>
      </w:r>
      <w:r w:rsidR="002A1B37" w:rsidRPr="002A1B37">
        <w:rPr>
          <w:rFonts w:ascii="仿宋_GB2312" w:eastAsia="仿宋_GB2312" w:hint="eastAsia"/>
          <w:sz w:val="28"/>
        </w:rPr>
        <w:t>特色服务</w:t>
      </w:r>
      <w:r w:rsidR="002A1B37">
        <w:rPr>
          <w:rFonts w:ascii="仿宋_GB2312" w:eastAsia="仿宋_GB2312" w:hint="eastAsia"/>
          <w:sz w:val="28"/>
        </w:rPr>
        <w:t>：4个小项分别直接填写</w:t>
      </w:r>
      <w:r w:rsidR="002A1B37">
        <w:rPr>
          <w:rFonts w:ascii="Arial Unicode MS" w:eastAsia="Arial Unicode MS" w:hAnsi="Arial Unicode MS" w:cs="Arial Unicode MS" w:hint="eastAsia"/>
          <w:sz w:val="28"/>
        </w:rPr>
        <w:t>√或☓</w:t>
      </w:r>
    </w:p>
    <w:p w:rsidR="0021607B" w:rsidRPr="00016307" w:rsidRDefault="002A1B37" w:rsidP="0021607B">
      <w:pPr>
        <w:rPr>
          <w:rFonts w:ascii="仿宋_GB2312" w:eastAsia="仿宋_GB2312"/>
          <w:sz w:val="28"/>
        </w:rPr>
      </w:pPr>
      <w:r>
        <w:rPr>
          <w:rFonts w:ascii="Arial Unicode MS" w:eastAsia="Arial Unicode MS" w:hAnsi="Arial Unicode MS" w:cs="Arial Unicode MS" w:hint="eastAsia"/>
          <w:sz w:val="28"/>
        </w:rPr>
        <w:t>④</w:t>
      </w:r>
      <w:r w:rsidR="0021607B" w:rsidRPr="00016307">
        <w:rPr>
          <w:rFonts w:ascii="仿宋_GB2312" w:eastAsia="仿宋_GB2312" w:hint="eastAsia"/>
          <w:sz w:val="28"/>
        </w:rPr>
        <w:t>开标一览表格式不得自行改动。</w:t>
      </w:r>
    </w:p>
    <w:p w:rsidR="0021607B" w:rsidRPr="00016307" w:rsidRDefault="0021607B" w:rsidP="0021607B">
      <w:pPr>
        <w:rPr>
          <w:rFonts w:ascii="仿宋_GB2312" w:eastAsia="仿宋_GB2312"/>
          <w:sz w:val="28"/>
        </w:rPr>
      </w:pPr>
    </w:p>
    <w:p w:rsidR="0021607B" w:rsidRPr="00016307" w:rsidRDefault="0021607B" w:rsidP="0021607B">
      <w:pPr>
        <w:rPr>
          <w:rFonts w:ascii="仿宋_GB2312" w:eastAsia="仿宋_GB2312"/>
          <w:sz w:val="28"/>
        </w:rPr>
        <w:sectPr w:rsidR="0021607B" w:rsidRPr="00016307" w:rsidSect="00B36494">
          <w:type w:val="continuous"/>
          <w:pgSz w:w="11906" w:h="16838"/>
          <w:pgMar w:top="1440" w:right="1800" w:bottom="1440" w:left="1800" w:header="851" w:footer="992" w:gutter="0"/>
          <w:cols w:space="425"/>
          <w:docGrid w:type="lines" w:linePitch="312"/>
        </w:sectPr>
      </w:pPr>
    </w:p>
    <w:p w:rsidR="0021607B" w:rsidRPr="00016307" w:rsidRDefault="0021607B" w:rsidP="0021607B">
      <w:pPr>
        <w:pStyle w:val="3"/>
        <w:jc w:val="center"/>
        <w:rPr>
          <w:rFonts w:ascii="宋体" w:hAnsi="宋体"/>
          <w:sz w:val="30"/>
        </w:rPr>
      </w:pPr>
      <w:bookmarkStart w:id="34" w:name="_Toc265676215"/>
      <w:bookmarkStart w:id="35" w:name="_Toc345486417"/>
      <w:r w:rsidRPr="00016307">
        <w:rPr>
          <w:rFonts w:ascii="宋体" w:hAnsi="宋体"/>
          <w:sz w:val="30"/>
        </w:rPr>
        <w:lastRenderedPageBreak/>
        <w:t>3.图书</w:t>
      </w:r>
      <w:r w:rsidRPr="00016307">
        <w:rPr>
          <w:rFonts w:ascii="宋体" w:hAnsi="宋体" w:hint="eastAsia"/>
          <w:sz w:val="30"/>
        </w:rPr>
        <w:t>精</w:t>
      </w:r>
      <w:r w:rsidRPr="00016307">
        <w:rPr>
          <w:rFonts w:ascii="宋体" w:hAnsi="宋体"/>
          <w:sz w:val="30"/>
        </w:rPr>
        <w:t>加工技术要求响应表</w:t>
      </w:r>
      <w:bookmarkEnd w:id="34"/>
      <w:bookmarkEnd w:id="35"/>
    </w:p>
    <w:p w:rsidR="0021607B" w:rsidRPr="00016307" w:rsidRDefault="0021607B" w:rsidP="0021607B">
      <w:pPr>
        <w:rPr>
          <w:rFonts w:ascii="仿宋_GB2312" w:eastAsia="仿宋_GB2312"/>
          <w:sz w:val="28"/>
        </w:rPr>
      </w:pPr>
      <w:r w:rsidRPr="00016307">
        <w:rPr>
          <w:rFonts w:ascii="仿宋_GB2312" w:eastAsia="仿宋_GB2312" w:hint="eastAsia"/>
          <w:sz w:val="28"/>
        </w:rPr>
        <w:t xml:space="preserve">  说明：投标人必须仔细阅读招标文件中所有技术规范条款和相关功能要求，并对所有技术规范和功能偏离的条目列入下表。投标人必须根据所投产品软、硬件的实际情况如实填写，评委会如发现有虚假描述的，该投标文件视为无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3"/>
        <w:gridCol w:w="6077"/>
        <w:gridCol w:w="6077"/>
        <w:gridCol w:w="1327"/>
      </w:tblGrid>
      <w:tr w:rsidR="0021607B" w:rsidRPr="00016307" w:rsidTr="001977C3">
        <w:trPr>
          <w:tblHeader/>
        </w:trPr>
        <w:tc>
          <w:tcPr>
            <w:tcW w:w="693" w:type="dxa"/>
            <w:shd w:val="clear" w:color="auto" w:fill="auto"/>
          </w:tcPr>
          <w:p w:rsidR="0021607B" w:rsidRPr="00016307" w:rsidRDefault="0021607B" w:rsidP="00B36494">
            <w:pPr>
              <w:rPr>
                <w:rFonts w:hAnsi="宋体"/>
              </w:rPr>
            </w:pPr>
            <w:r w:rsidRPr="00016307">
              <w:rPr>
                <w:rFonts w:hAnsi="宋体" w:hint="eastAsia"/>
              </w:rPr>
              <w:t>序号</w:t>
            </w:r>
          </w:p>
        </w:tc>
        <w:tc>
          <w:tcPr>
            <w:tcW w:w="6077" w:type="dxa"/>
            <w:shd w:val="clear" w:color="auto" w:fill="auto"/>
          </w:tcPr>
          <w:p w:rsidR="0021607B" w:rsidRPr="00016307" w:rsidRDefault="0021607B" w:rsidP="00B36494">
            <w:pPr>
              <w:rPr>
                <w:rFonts w:hAnsi="宋体"/>
              </w:rPr>
            </w:pPr>
            <w:r w:rsidRPr="00016307">
              <w:rPr>
                <w:rFonts w:hAnsi="宋体" w:hint="eastAsia"/>
              </w:rPr>
              <w:t>原技术规范主要条款描述</w:t>
            </w:r>
          </w:p>
        </w:tc>
        <w:tc>
          <w:tcPr>
            <w:tcW w:w="6077" w:type="dxa"/>
            <w:shd w:val="clear" w:color="auto" w:fill="auto"/>
          </w:tcPr>
          <w:p w:rsidR="0021607B" w:rsidRPr="00016307" w:rsidRDefault="0021607B" w:rsidP="00B36494">
            <w:pPr>
              <w:rPr>
                <w:rFonts w:hAnsi="宋体"/>
              </w:rPr>
            </w:pPr>
            <w:r w:rsidRPr="00016307">
              <w:rPr>
                <w:rFonts w:hAnsi="宋体" w:hint="eastAsia"/>
              </w:rPr>
              <w:t>投标人技术规范描述</w:t>
            </w:r>
          </w:p>
        </w:tc>
        <w:tc>
          <w:tcPr>
            <w:tcW w:w="1327" w:type="dxa"/>
            <w:shd w:val="clear" w:color="auto" w:fill="auto"/>
          </w:tcPr>
          <w:p w:rsidR="0021607B" w:rsidRPr="00016307" w:rsidRDefault="0021607B" w:rsidP="00B36494">
            <w:pPr>
              <w:rPr>
                <w:rFonts w:hAnsi="宋体"/>
              </w:rPr>
            </w:pPr>
            <w:r w:rsidRPr="00016307">
              <w:rPr>
                <w:rFonts w:hAnsi="宋体" w:hint="eastAsia"/>
              </w:rPr>
              <w:t>偏离情况</w:t>
            </w:r>
          </w:p>
        </w:tc>
      </w:tr>
      <w:tr w:rsidR="0021607B" w:rsidRPr="00016307" w:rsidTr="001977C3">
        <w:trPr>
          <w:tblHeader/>
        </w:trPr>
        <w:tc>
          <w:tcPr>
            <w:tcW w:w="693" w:type="dxa"/>
            <w:shd w:val="clear" w:color="auto" w:fill="auto"/>
          </w:tcPr>
          <w:p w:rsidR="0021607B" w:rsidRPr="00016307" w:rsidRDefault="0021607B" w:rsidP="00B36494">
            <w:pPr>
              <w:rPr>
                <w:rFonts w:hAnsi="宋体"/>
              </w:rPr>
            </w:pPr>
            <w:r w:rsidRPr="00016307">
              <w:rPr>
                <w:rFonts w:hAnsi="宋体"/>
              </w:rPr>
              <w:t>1</w:t>
            </w:r>
          </w:p>
        </w:tc>
        <w:tc>
          <w:tcPr>
            <w:tcW w:w="6077" w:type="dxa"/>
            <w:shd w:val="clear" w:color="auto" w:fill="auto"/>
          </w:tcPr>
          <w:p w:rsidR="0021607B" w:rsidRPr="00016307" w:rsidRDefault="0021607B" w:rsidP="00B36494">
            <w:pPr>
              <w:rPr>
                <w:rFonts w:hAnsi="宋体"/>
              </w:rPr>
            </w:pPr>
            <w:r w:rsidRPr="00016307">
              <w:rPr>
                <w:rFonts w:hAnsi="宋体"/>
              </w:rPr>
              <w:t xml:space="preserve"> </w:t>
            </w:r>
          </w:p>
        </w:tc>
        <w:tc>
          <w:tcPr>
            <w:tcW w:w="6077" w:type="dxa"/>
            <w:shd w:val="clear" w:color="auto" w:fill="auto"/>
          </w:tcPr>
          <w:p w:rsidR="0021607B" w:rsidRPr="00016307" w:rsidRDefault="0021607B" w:rsidP="00B36494">
            <w:pPr>
              <w:rPr>
                <w:rFonts w:hAnsi="宋体"/>
              </w:rPr>
            </w:pPr>
            <w:r w:rsidRPr="00016307">
              <w:rPr>
                <w:rFonts w:hAnsi="宋体"/>
              </w:rPr>
              <w:t xml:space="preserve"> </w:t>
            </w:r>
          </w:p>
        </w:tc>
        <w:tc>
          <w:tcPr>
            <w:tcW w:w="1327" w:type="dxa"/>
            <w:shd w:val="clear" w:color="auto" w:fill="auto"/>
          </w:tcPr>
          <w:p w:rsidR="0021607B" w:rsidRPr="00016307" w:rsidRDefault="0021607B" w:rsidP="00B36494">
            <w:pPr>
              <w:rPr>
                <w:rFonts w:hAnsi="宋体"/>
              </w:rPr>
            </w:pPr>
            <w:r w:rsidRPr="00016307">
              <w:rPr>
                <w:rFonts w:hAnsi="宋体"/>
              </w:rPr>
              <w:t xml:space="preserve"> </w:t>
            </w:r>
          </w:p>
        </w:tc>
      </w:tr>
      <w:tr w:rsidR="0021607B" w:rsidRPr="00016307" w:rsidTr="001977C3">
        <w:trPr>
          <w:tblHeader/>
        </w:trPr>
        <w:tc>
          <w:tcPr>
            <w:tcW w:w="693" w:type="dxa"/>
            <w:shd w:val="clear" w:color="auto" w:fill="auto"/>
          </w:tcPr>
          <w:p w:rsidR="0021607B" w:rsidRPr="00016307" w:rsidRDefault="0021607B" w:rsidP="00B36494">
            <w:pPr>
              <w:rPr>
                <w:rFonts w:hAnsi="宋体"/>
              </w:rPr>
            </w:pPr>
            <w:r w:rsidRPr="00016307">
              <w:rPr>
                <w:rFonts w:hAnsi="宋体"/>
              </w:rPr>
              <w:t>2</w:t>
            </w:r>
          </w:p>
        </w:tc>
        <w:tc>
          <w:tcPr>
            <w:tcW w:w="6077" w:type="dxa"/>
            <w:shd w:val="clear" w:color="auto" w:fill="auto"/>
          </w:tcPr>
          <w:p w:rsidR="0021607B" w:rsidRPr="00016307" w:rsidRDefault="0021607B" w:rsidP="00B36494">
            <w:pPr>
              <w:rPr>
                <w:rFonts w:hAnsi="宋体"/>
              </w:rPr>
            </w:pPr>
            <w:r w:rsidRPr="00016307">
              <w:rPr>
                <w:rFonts w:hAnsi="宋体"/>
              </w:rPr>
              <w:t xml:space="preserve"> </w:t>
            </w:r>
          </w:p>
        </w:tc>
        <w:tc>
          <w:tcPr>
            <w:tcW w:w="6077" w:type="dxa"/>
            <w:shd w:val="clear" w:color="auto" w:fill="auto"/>
          </w:tcPr>
          <w:p w:rsidR="0021607B" w:rsidRPr="00016307" w:rsidRDefault="0021607B" w:rsidP="00B36494">
            <w:pPr>
              <w:rPr>
                <w:rFonts w:hAnsi="宋体"/>
              </w:rPr>
            </w:pPr>
            <w:r w:rsidRPr="00016307">
              <w:rPr>
                <w:rFonts w:hAnsi="宋体"/>
              </w:rPr>
              <w:t xml:space="preserve"> </w:t>
            </w:r>
          </w:p>
        </w:tc>
        <w:tc>
          <w:tcPr>
            <w:tcW w:w="1327" w:type="dxa"/>
            <w:shd w:val="clear" w:color="auto" w:fill="auto"/>
          </w:tcPr>
          <w:p w:rsidR="0021607B" w:rsidRPr="00016307" w:rsidRDefault="0021607B" w:rsidP="00B36494">
            <w:pPr>
              <w:rPr>
                <w:rFonts w:hAnsi="宋体"/>
              </w:rPr>
            </w:pPr>
            <w:r w:rsidRPr="00016307">
              <w:rPr>
                <w:rFonts w:hAnsi="宋体"/>
              </w:rPr>
              <w:t xml:space="preserve"> </w:t>
            </w:r>
          </w:p>
        </w:tc>
      </w:tr>
      <w:tr w:rsidR="0021607B" w:rsidRPr="00016307" w:rsidTr="001977C3">
        <w:trPr>
          <w:tblHeader/>
        </w:trPr>
        <w:tc>
          <w:tcPr>
            <w:tcW w:w="693" w:type="dxa"/>
            <w:shd w:val="clear" w:color="auto" w:fill="auto"/>
          </w:tcPr>
          <w:p w:rsidR="0021607B" w:rsidRPr="00016307" w:rsidRDefault="0021607B" w:rsidP="00B36494">
            <w:pPr>
              <w:rPr>
                <w:rFonts w:hAnsi="宋体"/>
              </w:rPr>
            </w:pPr>
            <w:r w:rsidRPr="00016307">
              <w:rPr>
                <w:rFonts w:hAnsi="宋体"/>
              </w:rPr>
              <w:t>3</w:t>
            </w:r>
          </w:p>
        </w:tc>
        <w:tc>
          <w:tcPr>
            <w:tcW w:w="6077" w:type="dxa"/>
            <w:shd w:val="clear" w:color="auto" w:fill="auto"/>
          </w:tcPr>
          <w:p w:rsidR="0021607B" w:rsidRPr="00016307" w:rsidRDefault="0021607B" w:rsidP="00B36494">
            <w:pPr>
              <w:rPr>
                <w:rFonts w:hAnsi="宋体"/>
              </w:rPr>
            </w:pPr>
            <w:r w:rsidRPr="00016307">
              <w:rPr>
                <w:rFonts w:hAnsi="宋体"/>
              </w:rPr>
              <w:t xml:space="preserve"> </w:t>
            </w:r>
          </w:p>
        </w:tc>
        <w:tc>
          <w:tcPr>
            <w:tcW w:w="6077" w:type="dxa"/>
            <w:shd w:val="clear" w:color="auto" w:fill="auto"/>
          </w:tcPr>
          <w:p w:rsidR="0021607B" w:rsidRPr="00016307" w:rsidRDefault="0021607B" w:rsidP="00B36494">
            <w:pPr>
              <w:rPr>
                <w:rFonts w:hAnsi="宋体"/>
              </w:rPr>
            </w:pPr>
            <w:r w:rsidRPr="00016307">
              <w:rPr>
                <w:rFonts w:hAnsi="宋体"/>
              </w:rPr>
              <w:t xml:space="preserve"> </w:t>
            </w:r>
          </w:p>
        </w:tc>
        <w:tc>
          <w:tcPr>
            <w:tcW w:w="1327" w:type="dxa"/>
            <w:shd w:val="clear" w:color="auto" w:fill="auto"/>
          </w:tcPr>
          <w:p w:rsidR="0021607B" w:rsidRPr="00016307" w:rsidRDefault="0021607B" w:rsidP="00B36494">
            <w:pPr>
              <w:rPr>
                <w:rFonts w:hAnsi="宋体"/>
              </w:rPr>
            </w:pPr>
            <w:r w:rsidRPr="00016307">
              <w:rPr>
                <w:rFonts w:hAnsi="宋体"/>
              </w:rPr>
              <w:t xml:space="preserve"> </w:t>
            </w:r>
          </w:p>
        </w:tc>
      </w:tr>
    </w:tbl>
    <w:p w:rsidR="001977C3" w:rsidRPr="00016307" w:rsidRDefault="001977C3" w:rsidP="001977C3">
      <w:pPr>
        <w:rPr>
          <w:rFonts w:ascii="仿宋_GB2312" w:eastAsia="仿宋_GB2312"/>
          <w:sz w:val="28"/>
        </w:rPr>
      </w:pPr>
      <w:r w:rsidRPr="00016307">
        <w:rPr>
          <w:rFonts w:ascii="仿宋_GB2312" w:eastAsia="仿宋_GB2312" w:hint="eastAsia"/>
          <w:sz w:val="28"/>
        </w:rPr>
        <w:t>投标单位公章 ：</w:t>
      </w:r>
    </w:p>
    <w:p w:rsidR="001977C3" w:rsidRPr="00016307" w:rsidRDefault="001977C3" w:rsidP="001977C3">
      <w:pPr>
        <w:rPr>
          <w:rFonts w:ascii="仿宋_GB2312" w:eastAsia="仿宋_GB2312"/>
          <w:sz w:val="28"/>
        </w:rPr>
      </w:pPr>
      <w:r w:rsidRPr="00016307">
        <w:rPr>
          <w:rFonts w:ascii="仿宋_GB2312" w:eastAsia="仿宋_GB2312" w:hint="eastAsia"/>
          <w:sz w:val="28"/>
        </w:rPr>
        <w:t>法定代表人（授权代表）签名:</w:t>
      </w:r>
    </w:p>
    <w:p w:rsidR="0021607B" w:rsidRPr="00016307" w:rsidRDefault="0021607B" w:rsidP="0021607B">
      <w:pPr>
        <w:rPr>
          <w:rFonts w:ascii="仿宋_GB2312" w:eastAsia="仿宋_GB2312" w:hAnsi="宋体"/>
          <w:sz w:val="28"/>
        </w:rPr>
      </w:pPr>
      <w:r w:rsidRPr="00016307">
        <w:rPr>
          <w:rFonts w:ascii="仿宋_GB2312" w:eastAsia="仿宋_GB2312" w:hAnsi="宋体" w:hint="eastAsia"/>
          <w:sz w:val="28"/>
        </w:rPr>
        <w:t>注：</w:t>
      </w:r>
      <w:r w:rsidRPr="00016307">
        <w:rPr>
          <w:rFonts w:ascii="仿宋_GB2312" w:eastAsia="仿宋_GB2312" w:hAnsi="宋体"/>
          <w:sz w:val="28"/>
        </w:rPr>
        <w:t>1、此表为表样，行数可自行添加，但表式不变。</w:t>
      </w:r>
    </w:p>
    <w:p w:rsidR="0021607B" w:rsidRPr="00016307" w:rsidRDefault="0021607B" w:rsidP="0021607B">
      <w:pPr>
        <w:rPr>
          <w:rFonts w:ascii="仿宋_GB2312" w:eastAsia="仿宋_GB2312" w:hAnsi="宋体"/>
          <w:sz w:val="28"/>
        </w:rPr>
      </w:pPr>
      <w:r w:rsidRPr="00016307">
        <w:rPr>
          <w:rFonts w:ascii="仿宋_GB2312" w:eastAsia="仿宋_GB2312" w:hAnsi="宋体"/>
          <w:sz w:val="28"/>
        </w:rPr>
        <w:t>2、投标人根据方案添加的设备、材料等也请列出</w:t>
      </w:r>
    </w:p>
    <w:p w:rsidR="0021607B" w:rsidRPr="00016307" w:rsidRDefault="0021607B" w:rsidP="0021607B">
      <w:pPr>
        <w:rPr>
          <w:rFonts w:ascii="仿宋_GB2312" w:eastAsia="仿宋_GB2312" w:hAnsi="宋体"/>
          <w:sz w:val="28"/>
        </w:rPr>
      </w:pPr>
      <w:r w:rsidRPr="00016307">
        <w:rPr>
          <w:rFonts w:ascii="仿宋_GB2312" w:eastAsia="仿宋_GB2312" w:hAnsi="宋体"/>
          <w:sz w:val="28"/>
        </w:rPr>
        <w:t>3、是否偏离用符号</w:t>
      </w:r>
      <w:r w:rsidRPr="00016307">
        <w:rPr>
          <w:rFonts w:ascii="仿宋_GB2312" w:eastAsia="仿宋_GB2312" w:hAnsi="宋体"/>
          <w:sz w:val="28"/>
        </w:rPr>
        <w:t>“</w:t>
      </w:r>
      <w:r w:rsidRPr="00016307">
        <w:rPr>
          <w:rFonts w:ascii="仿宋_GB2312" w:eastAsia="仿宋_GB2312" w:hAnsi="宋体"/>
          <w:sz w:val="28"/>
        </w:rPr>
        <w:t>+、=、-</w:t>
      </w:r>
      <w:r w:rsidRPr="00016307">
        <w:rPr>
          <w:rFonts w:ascii="仿宋_GB2312" w:eastAsia="仿宋_GB2312" w:hAnsi="宋体"/>
          <w:sz w:val="28"/>
        </w:rPr>
        <w:t>”</w:t>
      </w:r>
      <w:r w:rsidRPr="00016307">
        <w:rPr>
          <w:rFonts w:ascii="仿宋_GB2312" w:eastAsia="仿宋_GB2312" w:hAnsi="宋体"/>
          <w:sz w:val="28"/>
        </w:rPr>
        <w:t>分别表示正偏离、完全响应、负偏离</w:t>
      </w:r>
    </w:p>
    <w:p w:rsidR="0021607B" w:rsidRPr="00016307" w:rsidRDefault="0021607B" w:rsidP="0021607B">
      <w:pPr>
        <w:rPr>
          <w:rFonts w:ascii="仿宋_GB2312" w:eastAsia="仿宋_GB2312" w:hAnsi="宋体"/>
          <w:sz w:val="28"/>
        </w:rPr>
      </w:pPr>
    </w:p>
    <w:p w:rsidR="0021607B" w:rsidRPr="00016307" w:rsidRDefault="0021607B" w:rsidP="0021607B">
      <w:pPr>
        <w:rPr>
          <w:rFonts w:ascii="仿宋_GB2312" w:eastAsia="仿宋_GB2312" w:hAnsi="宋体"/>
          <w:sz w:val="28"/>
        </w:rPr>
        <w:sectPr w:rsidR="0021607B" w:rsidRPr="00016307" w:rsidSect="00B36494">
          <w:pgSz w:w="16838" w:h="11906" w:orient="landscape"/>
          <w:pgMar w:top="1800" w:right="1440" w:bottom="1800" w:left="1440" w:header="851" w:footer="992" w:gutter="0"/>
          <w:cols w:space="425"/>
          <w:docGrid w:type="lines" w:linePitch="312"/>
        </w:sectPr>
      </w:pPr>
    </w:p>
    <w:p w:rsidR="0021607B" w:rsidRPr="00016307" w:rsidRDefault="0021607B" w:rsidP="0021607B">
      <w:pPr>
        <w:pStyle w:val="3"/>
        <w:jc w:val="left"/>
        <w:rPr>
          <w:rFonts w:ascii="宋体" w:hAnsi="宋体"/>
          <w:sz w:val="30"/>
        </w:rPr>
      </w:pPr>
      <w:bookmarkStart w:id="36" w:name="_Toc265676216"/>
      <w:bookmarkStart w:id="37" w:name="_Toc345486418"/>
      <w:r w:rsidRPr="00016307">
        <w:rPr>
          <w:rFonts w:ascii="宋体" w:hAnsi="宋体"/>
          <w:sz w:val="30"/>
        </w:rPr>
        <w:lastRenderedPageBreak/>
        <w:t>4.图书深加工材料及设备一览表</w:t>
      </w:r>
      <w:bookmarkEnd w:id="36"/>
      <w:bookmarkEnd w:id="37"/>
    </w:p>
    <w:p w:rsidR="0021607B" w:rsidRPr="00016307" w:rsidRDefault="0021607B" w:rsidP="0021607B">
      <w:pPr>
        <w:rPr>
          <w:rFonts w:ascii="仿宋_GB2312" w:eastAsia="仿宋_GB2312"/>
          <w:sz w:val="28"/>
        </w:rPr>
        <w:sectPr w:rsidR="0021607B" w:rsidRPr="00016307" w:rsidSect="00B36494">
          <w:pgSz w:w="11906" w:h="16838"/>
          <w:pgMar w:top="1440" w:right="1800" w:bottom="1440" w:left="1800" w:header="851" w:footer="992" w:gutter="0"/>
          <w:cols w:space="425"/>
          <w:docGrid w:type="lines" w:linePitch="312"/>
        </w:sectPr>
      </w:pPr>
    </w:p>
    <w:p w:rsidR="0021607B" w:rsidRPr="00016307" w:rsidRDefault="0021607B" w:rsidP="002160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2092"/>
        <w:gridCol w:w="1984"/>
        <w:gridCol w:w="2127"/>
        <w:gridCol w:w="1559"/>
      </w:tblGrid>
      <w:tr w:rsidR="0021607B" w:rsidRPr="00016307" w:rsidTr="00B36494">
        <w:trPr>
          <w:trHeight w:val="528"/>
          <w:tblHeader/>
        </w:trPr>
        <w:tc>
          <w:tcPr>
            <w:tcW w:w="568" w:type="dxa"/>
            <w:shd w:val="clear" w:color="auto" w:fill="auto"/>
            <w:vAlign w:val="center"/>
          </w:tcPr>
          <w:p w:rsidR="0021607B" w:rsidRPr="00016307" w:rsidRDefault="0021607B" w:rsidP="00B36494">
            <w:pPr>
              <w:jc w:val="center"/>
              <w:rPr>
                <w:rFonts w:hAnsi="宋体"/>
                <w:b/>
              </w:rPr>
            </w:pPr>
            <w:r w:rsidRPr="00016307">
              <w:rPr>
                <w:rFonts w:hAnsi="宋体" w:hint="eastAsia"/>
                <w:b/>
              </w:rPr>
              <w:t>序号</w:t>
            </w:r>
          </w:p>
        </w:tc>
        <w:tc>
          <w:tcPr>
            <w:tcW w:w="2092" w:type="dxa"/>
            <w:shd w:val="clear" w:color="auto" w:fill="auto"/>
            <w:vAlign w:val="center"/>
          </w:tcPr>
          <w:p w:rsidR="0021607B" w:rsidRPr="00016307" w:rsidRDefault="0021607B" w:rsidP="00B36494">
            <w:pPr>
              <w:jc w:val="center"/>
              <w:rPr>
                <w:rFonts w:hAnsi="宋体"/>
                <w:b/>
              </w:rPr>
            </w:pPr>
            <w:r w:rsidRPr="00016307">
              <w:rPr>
                <w:rFonts w:hAnsi="宋体" w:hint="eastAsia"/>
                <w:b/>
              </w:rPr>
              <w:t>材料或设备名称</w:t>
            </w:r>
          </w:p>
        </w:tc>
        <w:tc>
          <w:tcPr>
            <w:tcW w:w="1984" w:type="dxa"/>
            <w:shd w:val="clear" w:color="auto" w:fill="auto"/>
            <w:vAlign w:val="center"/>
          </w:tcPr>
          <w:p w:rsidR="0021607B" w:rsidRPr="00016307" w:rsidRDefault="0021607B" w:rsidP="00B36494">
            <w:pPr>
              <w:jc w:val="center"/>
              <w:rPr>
                <w:rFonts w:hAnsi="宋体"/>
                <w:b/>
              </w:rPr>
            </w:pPr>
            <w:r w:rsidRPr="00016307">
              <w:rPr>
                <w:rFonts w:hAnsi="宋体" w:hint="eastAsia"/>
                <w:b/>
              </w:rPr>
              <w:t>主要材质说明</w:t>
            </w:r>
          </w:p>
        </w:tc>
        <w:tc>
          <w:tcPr>
            <w:tcW w:w="2127" w:type="dxa"/>
            <w:shd w:val="clear" w:color="auto" w:fill="auto"/>
            <w:vAlign w:val="center"/>
          </w:tcPr>
          <w:p w:rsidR="0021607B" w:rsidRPr="00016307" w:rsidRDefault="0021607B" w:rsidP="00B36494">
            <w:pPr>
              <w:jc w:val="center"/>
              <w:rPr>
                <w:rFonts w:hAnsi="宋体"/>
                <w:b/>
              </w:rPr>
            </w:pPr>
            <w:r w:rsidRPr="00016307">
              <w:rPr>
                <w:rFonts w:hAnsi="宋体" w:hint="eastAsia"/>
                <w:b/>
              </w:rPr>
              <w:t>产地</w:t>
            </w:r>
          </w:p>
        </w:tc>
        <w:tc>
          <w:tcPr>
            <w:tcW w:w="1559" w:type="dxa"/>
            <w:vAlign w:val="center"/>
          </w:tcPr>
          <w:p w:rsidR="0021607B" w:rsidRPr="00016307" w:rsidRDefault="0021607B" w:rsidP="00B36494">
            <w:pPr>
              <w:jc w:val="center"/>
              <w:rPr>
                <w:rFonts w:hAnsi="宋体"/>
                <w:b/>
              </w:rPr>
            </w:pPr>
            <w:r w:rsidRPr="00016307">
              <w:rPr>
                <w:rFonts w:hAnsi="宋体" w:hint="eastAsia"/>
                <w:b/>
              </w:rPr>
              <w:t>单价</w:t>
            </w:r>
          </w:p>
        </w:tc>
      </w:tr>
      <w:tr w:rsidR="0021607B" w:rsidRPr="00016307" w:rsidTr="00B36494">
        <w:trPr>
          <w:tblHeader/>
        </w:trPr>
        <w:tc>
          <w:tcPr>
            <w:tcW w:w="568" w:type="dxa"/>
            <w:shd w:val="clear" w:color="auto" w:fill="auto"/>
          </w:tcPr>
          <w:p w:rsidR="0021607B" w:rsidRPr="00016307" w:rsidRDefault="0021607B" w:rsidP="00B36494">
            <w:pPr>
              <w:rPr>
                <w:rFonts w:hAnsi="宋体"/>
              </w:rPr>
            </w:pPr>
            <w:r w:rsidRPr="00016307">
              <w:rPr>
                <w:rFonts w:hAnsi="宋体"/>
              </w:rPr>
              <w:t>1</w:t>
            </w:r>
          </w:p>
        </w:tc>
        <w:tc>
          <w:tcPr>
            <w:tcW w:w="2092" w:type="dxa"/>
            <w:shd w:val="clear" w:color="auto" w:fill="auto"/>
          </w:tcPr>
          <w:p w:rsidR="0021607B" w:rsidRPr="00016307" w:rsidRDefault="0021607B" w:rsidP="00B36494">
            <w:pPr>
              <w:rPr>
                <w:rFonts w:hAnsi="宋体"/>
              </w:rPr>
            </w:pPr>
          </w:p>
        </w:tc>
        <w:tc>
          <w:tcPr>
            <w:tcW w:w="1984" w:type="dxa"/>
            <w:shd w:val="clear" w:color="auto" w:fill="auto"/>
          </w:tcPr>
          <w:p w:rsidR="0021607B" w:rsidRPr="00016307" w:rsidRDefault="0021607B" w:rsidP="00B36494">
            <w:pPr>
              <w:rPr>
                <w:rFonts w:hAnsi="宋体"/>
              </w:rPr>
            </w:pPr>
            <w:r w:rsidRPr="00016307">
              <w:rPr>
                <w:rFonts w:hAnsi="宋体"/>
              </w:rPr>
              <w:t xml:space="preserve"> </w:t>
            </w:r>
          </w:p>
        </w:tc>
        <w:tc>
          <w:tcPr>
            <w:tcW w:w="2127" w:type="dxa"/>
            <w:shd w:val="clear" w:color="auto" w:fill="auto"/>
          </w:tcPr>
          <w:p w:rsidR="0021607B" w:rsidRPr="00016307" w:rsidRDefault="0021607B" w:rsidP="00B36494">
            <w:pPr>
              <w:rPr>
                <w:rFonts w:hAnsi="宋体"/>
              </w:rPr>
            </w:pPr>
            <w:r w:rsidRPr="00016307">
              <w:rPr>
                <w:rFonts w:hAnsi="宋体"/>
              </w:rPr>
              <w:t xml:space="preserve"> </w:t>
            </w:r>
          </w:p>
        </w:tc>
        <w:tc>
          <w:tcPr>
            <w:tcW w:w="1559" w:type="dxa"/>
          </w:tcPr>
          <w:p w:rsidR="0021607B" w:rsidRPr="00016307" w:rsidRDefault="0021607B" w:rsidP="00B36494">
            <w:pPr>
              <w:rPr>
                <w:rFonts w:hAnsi="宋体"/>
              </w:rPr>
            </w:pPr>
          </w:p>
        </w:tc>
      </w:tr>
      <w:tr w:rsidR="0021607B" w:rsidRPr="00016307" w:rsidTr="00B36494">
        <w:trPr>
          <w:tblHeader/>
        </w:trPr>
        <w:tc>
          <w:tcPr>
            <w:tcW w:w="568" w:type="dxa"/>
            <w:shd w:val="clear" w:color="auto" w:fill="auto"/>
          </w:tcPr>
          <w:p w:rsidR="0021607B" w:rsidRPr="00016307" w:rsidRDefault="0021607B" w:rsidP="00B36494">
            <w:pPr>
              <w:rPr>
                <w:rFonts w:hAnsi="宋体"/>
              </w:rPr>
            </w:pPr>
            <w:r w:rsidRPr="00016307">
              <w:rPr>
                <w:rFonts w:hAnsi="宋体"/>
              </w:rPr>
              <w:t>2</w:t>
            </w:r>
          </w:p>
        </w:tc>
        <w:tc>
          <w:tcPr>
            <w:tcW w:w="2092" w:type="dxa"/>
            <w:shd w:val="clear" w:color="auto" w:fill="auto"/>
          </w:tcPr>
          <w:p w:rsidR="0021607B" w:rsidRPr="00016307" w:rsidRDefault="0021607B" w:rsidP="00B36494">
            <w:pPr>
              <w:rPr>
                <w:rFonts w:hAnsi="宋体"/>
              </w:rPr>
            </w:pPr>
          </w:p>
        </w:tc>
        <w:tc>
          <w:tcPr>
            <w:tcW w:w="1984" w:type="dxa"/>
            <w:shd w:val="clear" w:color="auto" w:fill="auto"/>
          </w:tcPr>
          <w:p w:rsidR="0021607B" w:rsidRPr="00016307" w:rsidRDefault="0021607B" w:rsidP="00B36494">
            <w:pPr>
              <w:rPr>
                <w:rFonts w:hAnsi="宋体"/>
              </w:rPr>
            </w:pPr>
            <w:r w:rsidRPr="00016307">
              <w:rPr>
                <w:rFonts w:hAnsi="宋体"/>
              </w:rPr>
              <w:t xml:space="preserve"> </w:t>
            </w:r>
          </w:p>
        </w:tc>
        <w:tc>
          <w:tcPr>
            <w:tcW w:w="2127" w:type="dxa"/>
            <w:shd w:val="clear" w:color="auto" w:fill="auto"/>
          </w:tcPr>
          <w:p w:rsidR="0021607B" w:rsidRPr="00016307" w:rsidRDefault="0021607B" w:rsidP="00B36494">
            <w:pPr>
              <w:rPr>
                <w:rFonts w:hAnsi="宋体"/>
              </w:rPr>
            </w:pPr>
            <w:r w:rsidRPr="00016307">
              <w:rPr>
                <w:rFonts w:hAnsi="宋体"/>
              </w:rPr>
              <w:t xml:space="preserve"> </w:t>
            </w:r>
          </w:p>
        </w:tc>
        <w:tc>
          <w:tcPr>
            <w:tcW w:w="1559" w:type="dxa"/>
          </w:tcPr>
          <w:p w:rsidR="0021607B" w:rsidRPr="00016307" w:rsidRDefault="0021607B" w:rsidP="00B36494">
            <w:pPr>
              <w:rPr>
                <w:rFonts w:hAnsi="宋体"/>
              </w:rPr>
            </w:pPr>
          </w:p>
        </w:tc>
      </w:tr>
      <w:tr w:rsidR="0021607B" w:rsidRPr="00016307" w:rsidTr="00B36494">
        <w:trPr>
          <w:tblHeader/>
        </w:trPr>
        <w:tc>
          <w:tcPr>
            <w:tcW w:w="568" w:type="dxa"/>
            <w:shd w:val="clear" w:color="auto" w:fill="auto"/>
          </w:tcPr>
          <w:p w:rsidR="0021607B" w:rsidRPr="00016307" w:rsidRDefault="0021607B" w:rsidP="00B36494">
            <w:pPr>
              <w:rPr>
                <w:rFonts w:hAnsi="宋体"/>
              </w:rPr>
            </w:pPr>
            <w:r w:rsidRPr="00016307">
              <w:rPr>
                <w:rFonts w:hAnsi="宋体"/>
              </w:rPr>
              <w:t>3</w:t>
            </w:r>
          </w:p>
        </w:tc>
        <w:tc>
          <w:tcPr>
            <w:tcW w:w="2092" w:type="dxa"/>
            <w:shd w:val="clear" w:color="auto" w:fill="auto"/>
          </w:tcPr>
          <w:p w:rsidR="0021607B" w:rsidRPr="00016307" w:rsidRDefault="0021607B" w:rsidP="00B36494">
            <w:pPr>
              <w:rPr>
                <w:rFonts w:hAnsi="宋体"/>
              </w:rPr>
            </w:pPr>
          </w:p>
        </w:tc>
        <w:tc>
          <w:tcPr>
            <w:tcW w:w="1984" w:type="dxa"/>
            <w:shd w:val="clear" w:color="auto" w:fill="auto"/>
          </w:tcPr>
          <w:p w:rsidR="0021607B" w:rsidRPr="00016307" w:rsidRDefault="0021607B" w:rsidP="00B36494">
            <w:pPr>
              <w:rPr>
                <w:rFonts w:hAnsi="宋体"/>
              </w:rPr>
            </w:pPr>
            <w:r w:rsidRPr="00016307">
              <w:rPr>
                <w:rFonts w:hAnsi="宋体"/>
              </w:rPr>
              <w:t xml:space="preserve"> </w:t>
            </w:r>
          </w:p>
        </w:tc>
        <w:tc>
          <w:tcPr>
            <w:tcW w:w="2127" w:type="dxa"/>
            <w:shd w:val="clear" w:color="auto" w:fill="auto"/>
          </w:tcPr>
          <w:p w:rsidR="0021607B" w:rsidRPr="00016307" w:rsidRDefault="0021607B" w:rsidP="00B36494">
            <w:pPr>
              <w:rPr>
                <w:rFonts w:hAnsi="宋体"/>
              </w:rPr>
            </w:pPr>
            <w:r w:rsidRPr="00016307">
              <w:rPr>
                <w:rFonts w:hAnsi="宋体"/>
              </w:rPr>
              <w:t xml:space="preserve"> </w:t>
            </w:r>
          </w:p>
        </w:tc>
        <w:tc>
          <w:tcPr>
            <w:tcW w:w="1559" w:type="dxa"/>
          </w:tcPr>
          <w:p w:rsidR="0021607B" w:rsidRPr="00016307" w:rsidRDefault="0021607B" w:rsidP="00B36494">
            <w:pPr>
              <w:rPr>
                <w:rFonts w:hAnsi="宋体"/>
              </w:rPr>
            </w:pPr>
          </w:p>
        </w:tc>
      </w:tr>
      <w:tr w:rsidR="0021607B" w:rsidRPr="00016307" w:rsidTr="00B36494">
        <w:trPr>
          <w:tblHeader/>
        </w:trPr>
        <w:tc>
          <w:tcPr>
            <w:tcW w:w="568" w:type="dxa"/>
            <w:shd w:val="clear" w:color="auto" w:fill="auto"/>
          </w:tcPr>
          <w:p w:rsidR="0021607B" w:rsidRPr="00016307" w:rsidRDefault="0021607B" w:rsidP="00B36494">
            <w:pPr>
              <w:rPr>
                <w:rFonts w:hAnsi="宋体"/>
              </w:rPr>
            </w:pPr>
            <w:r w:rsidRPr="00016307">
              <w:rPr>
                <w:rFonts w:hAnsi="宋体"/>
              </w:rPr>
              <w:t>4</w:t>
            </w:r>
          </w:p>
        </w:tc>
        <w:tc>
          <w:tcPr>
            <w:tcW w:w="2092" w:type="dxa"/>
            <w:shd w:val="clear" w:color="auto" w:fill="auto"/>
          </w:tcPr>
          <w:p w:rsidR="0021607B" w:rsidRPr="00016307" w:rsidRDefault="0021607B" w:rsidP="00B36494">
            <w:pPr>
              <w:rPr>
                <w:rFonts w:hAnsi="宋体"/>
              </w:rPr>
            </w:pPr>
            <w:r w:rsidRPr="00016307">
              <w:rPr>
                <w:rFonts w:hAnsi="宋体"/>
              </w:rPr>
              <w:t xml:space="preserve"> </w:t>
            </w:r>
          </w:p>
        </w:tc>
        <w:tc>
          <w:tcPr>
            <w:tcW w:w="1984" w:type="dxa"/>
            <w:shd w:val="clear" w:color="auto" w:fill="auto"/>
          </w:tcPr>
          <w:p w:rsidR="0021607B" w:rsidRPr="00016307" w:rsidRDefault="0021607B" w:rsidP="00B36494">
            <w:pPr>
              <w:rPr>
                <w:rFonts w:hAnsi="宋体"/>
              </w:rPr>
            </w:pPr>
            <w:r w:rsidRPr="00016307">
              <w:rPr>
                <w:rFonts w:hAnsi="宋体"/>
              </w:rPr>
              <w:t xml:space="preserve"> </w:t>
            </w:r>
          </w:p>
        </w:tc>
        <w:tc>
          <w:tcPr>
            <w:tcW w:w="2127" w:type="dxa"/>
            <w:shd w:val="clear" w:color="auto" w:fill="auto"/>
          </w:tcPr>
          <w:p w:rsidR="0021607B" w:rsidRPr="00016307" w:rsidRDefault="0021607B" w:rsidP="00B36494">
            <w:pPr>
              <w:rPr>
                <w:rFonts w:hAnsi="宋体"/>
              </w:rPr>
            </w:pPr>
            <w:r w:rsidRPr="00016307">
              <w:rPr>
                <w:rFonts w:hAnsi="宋体"/>
              </w:rPr>
              <w:t xml:space="preserve"> </w:t>
            </w:r>
          </w:p>
        </w:tc>
        <w:tc>
          <w:tcPr>
            <w:tcW w:w="1559" w:type="dxa"/>
          </w:tcPr>
          <w:p w:rsidR="0021607B" w:rsidRPr="00016307" w:rsidRDefault="0021607B" w:rsidP="00B36494">
            <w:pPr>
              <w:rPr>
                <w:rFonts w:hAnsi="宋体"/>
              </w:rPr>
            </w:pPr>
          </w:p>
        </w:tc>
      </w:tr>
      <w:tr w:rsidR="0021607B" w:rsidRPr="00016307" w:rsidTr="00B36494">
        <w:trPr>
          <w:tblHeader/>
        </w:trPr>
        <w:tc>
          <w:tcPr>
            <w:tcW w:w="568" w:type="dxa"/>
            <w:shd w:val="clear" w:color="auto" w:fill="auto"/>
          </w:tcPr>
          <w:p w:rsidR="0021607B" w:rsidRPr="00016307" w:rsidRDefault="0021607B" w:rsidP="00B36494">
            <w:pPr>
              <w:rPr>
                <w:rFonts w:hAnsi="宋体"/>
              </w:rPr>
            </w:pPr>
            <w:r w:rsidRPr="00016307">
              <w:rPr>
                <w:rFonts w:hAnsi="宋体"/>
              </w:rPr>
              <w:t>5</w:t>
            </w:r>
          </w:p>
        </w:tc>
        <w:tc>
          <w:tcPr>
            <w:tcW w:w="2092" w:type="dxa"/>
            <w:shd w:val="clear" w:color="auto" w:fill="auto"/>
          </w:tcPr>
          <w:p w:rsidR="0021607B" w:rsidRPr="00016307" w:rsidRDefault="0021607B" w:rsidP="00B36494">
            <w:pPr>
              <w:rPr>
                <w:rFonts w:hAnsi="宋体"/>
              </w:rPr>
            </w:pPr>
            <w:r w:rsidRPr="00016307">
              <w:rPr>
                <w:rFonts w:hAnsi="宋体"/>
              </w:rPr>
              <w:t xml:space="preserve"> </w:t>
            </w:r>
          </w:p>
        </w:tc>
        <w:tc>
          <w:tcPr>
            <w:tcW w:w="1984" w:type="dxa"/>
            <w:shd w:val="clear" w:color="auto" w:fill="auto"/>
          </w:tcPr>
          <w:p w:rsidR="0021607B" w:rsidRPr="00016307" w:rsidRDefault="0021607B" w:rsidP="00B36494">
            <w:pPr>
              <w:rPr>
                <w:rFonts w:hAnsi="宋体"/>
              </w:rPr>
            </w:pPr>
            <w:r w:rsidRPr="00016307">
              <w:rPr>
                <w:rFonts w:hAnsi="宋体"/>
              </w:rPr>
              <w:t xml:space="preserve"> </w:t>
            </w:r>
          </w:p>
        </w:tc>
        <w:tc>
          <w:tcPr>
            <w:tcW w:w="2127" w:type="dxa"/>
            <w:shd w:val="clear" w:color="auto" w:fill="auto"/>
          </w:tcPr>
          <w:p w:rsidR="0021607B" w:rsidRPr="00016307" w:rsidRDefault="0021607B" w:rsidP="00B36494">
            <w:pPr>
              <w:rPr>
                <w:rFonts w:hAnsi="宋体"/>
              </w:rPr>
            </w:pPr>
            <w:r w:rsidRPr="00016307">
              <w:rPr>
                <w:rFonts w:hAnsi="宋体"/>
              </w:rPr>
              <w:t xml:space="preserve"> </w:t>
            </w:r>
          </w:p>
        </w:tc>
        <w:tc>
          <w:tcPr>
            <w:tcW w:w="1559" w:type="dxa"/>
          </w:tcPr>
          <w:p w:rsidR="0021607B" w:rsidRPr="00016307" w:rsidRDefault="0021607B" w:rsidP="00B36494">
            <w:pPr>
              <w:rPr>
                <w:rFonts w:hAnsi="宋体"/>
              </w:rPr>
            </w:pPr>
          </w:p>
        </w:tc>
      </w:tr>
      <w:tr w:rsidR="0021607B" w:rsidRPr="00016307" w:rsidTr="00B36494">
        <w:trPr>
          <w:tblHeader/>
        </w:trPr>
        <w:tc>
          <w:tcPr>
            <w:tcW w:w="568" w:type="dxa"/>
            <w:shd w:val="clear" w:color="auto" w:fill="auto"/>
          </w:tcPr>
          <w:p w:rsidR="0021607B" w:rsidRPr="00016307" w:rsidRDefault="0021607B" w:rsidP="00B36494">
            <w:pPr>
              <w:rPr>
                <w:rFonts w:hAnsi="宋体"/>
              </w:rPr>
            </w:pPr>
            <w:r w:rsidRPr="00016307">
              <w:rPr>
                <w:rFonts w:hAnsi="宋体"/>
              </w:rPr>
              <w:t>6</w:t>
            </w:r>
          </w:p>
        </w:tc>
        <w:tc>
          <w:tcPr>
            <w:tcW w:w="2092" w:type="dxa"/>
            <w:shd w:val="clear" w:color="auto" w:fill="auto"/>
          </w:tcPr>
          <w:p w:rsidR="0021607B" w:rsidRPr="00016307" w:rsidRDefault="0021607B" w:rsidP="00B36494">
            <w:pPr>
              <w:rPr>
                <w:rFonts w:hAnsi="宋体"/>
              </w:rPr>
            </w:pPr>
            <w:r w:rsidRPr="00016307">
              <w:rPr>
                <w:rFonts w:hAnsi="宋体"/>
              </w:rPr>
              <w:t xml:space="preserve"> </w:t>
            </w:r>
          </w:p>
        </w:tc>
        <w:tc>
          <w:tcPr>
            <w:tcW w:w="1984" w:type="dxa"/>
            <w:shd w:val="clear" w:color="auto" w:fill="auto"/>
          </w:tcPr>
          <w:p w:rsidR="0021607B" w:rsidRPr="00016307" w:rsidRDefault="0021607B" w:rsidP="00B36494">
            <w:pPr>
              <w:rPr>
                <w:rFonts w:hAnsi="宋体"/>
              </w:rPr>
            </w:pPr>
            <w:r w:rsidRPr="00016307">
              <w:rPr>
                <w:rFonts w:hAnsi="宋体"/>
              </w:rPr>
              <w:t xml:space="preserve"> </w:t>
            </w:r>
          </w:p>
        </w:tc>
        <w:tc>
          <w:tcPr>
            <w:tcW w:w="2127" w:type="dxa"/>
            <w:shd w:val="clear" w:color="auto" w:fill="auto"/>
          </w:tcPr>
          <w:p w:rsidR="0021607B" w:rsidRPr="00016307" w:rsidRDefault="0021607B" w:rsidP="00B36494">
            <w:pPr>
              <w:rPr>
                <w:rFonts w:hAnsi="宋体"/>
              </w:rPr>
            </w:pPr>
            <w:r w:rsidRPr="00016307">
              <w:rPr>
                <w:rFonts w:hAnsi="宋体"/>
              </w:rPr>
              <w:t xml:space="preserve"> </w:t>
            </w:r>
          </w:p>
        </w:tc>
        <w:tc>
          <w:tcPr>
            <w:tcW w:w="1559" w:type="dxa"/>
          </w:tcPr>
          <w:p w:rsidR="0021607B" w:rsidRPr="00016307" w:rsidRDefault="0021607B" w:rsidP="00B36494">
            <w:pPr>
              <w:rPr>
                <w:rFonts w:hAnsi="宋体"/>
              </w:rPr>
            </w:pPr>
          </w:p>
        </w:tc>
      </w:tr>
    </w:tbl>
    <w:p w:rsidR="00F061EC" w:rsidRDefault="00F061EC" w:rsidP="00FA400F">
      <w:pPr>
        <w:rPr>
          <w:rFonts w:hAnsi="宋体"/>
          <w:sz w:val="30"/>
        </w:rPr>
      </w:pPr>
      <w:bookmarkStart w:id="38" w:name="_Toc265676222"/>
      <w:bookmarkStart w:id="39" w:name="_Toc345486422"/>
    </w:p>
    <w:p w:rsidR="00F061EC" w:rsidRDefault="00F061EC" w:rsidP="00FA400F">
      <w:pPr>
        <w:rPr>
          <w:rFonts w:hAnsi="宋体"/>
          <w:sz w:val="30"/>
        </w:rPr>
      </w:pPr>
    </w:p>
    <w:p w:rsidR="00F061EC" w:rsidRDefault="00F061EC" w:rsidP="00FA400F">
      <w:pPr>
        <w:rPr>
          <w:rFonts w:hAnsi="宋体"/>
          <w:sz w:val="30"/>
        </w:rPr>
      </w:pPr>
    </w:p>
    <w:p w:rsidR="00F061EC" w:rsidRDefault="00F061EC" w:rsidP="00FA400F">
      <w:pPr>
        <w:rPr>
          <w:rFonts w:hAnsi="宋体"/>
          <w:sz w:val="30"/>
        </w:rPr>
      </w:pPr>
    </w:p>
    <w:p w:rsidR="00F061EC" w:rsidRDefault="00F061EC" w:rsidP="00FA400F">
      <w:pPr>
        <w:rPr>
          <w:rFonts w:hAnsi="宋体"/>
          <w:sz w:val="30"/>
        </w:rPr>
      </w:pPr>
    </w:p>
    <w:p w:rsidR="00F061EC" w:rsidRDefault="00F061EC" w:rsidP="00FA400F">
      <w:pPr>
        <w:rPr>
          <w:rFonts w:hAnsi="宋体"/>
          <w:sz w:val="30"/>
        </w:rPr>
      </w:pPr>
    </w:p>
    <w:p w:rsidR="00F061EC" w:rsidRDefault="00F061EC" w:rsidP="00FA400F">
      <w:pPr>
        <w:rPr>
          <w:rFonts w:hAnsi="宋体"/>
          <w:sz w:val="30"/>
        </w:rPr>
      </w:pPr>
    </w:p>
    <w:p w:rsidR="00F061EC" w:rsidRDefault="00F061EC" w:rsidP="00FA400F">
      <w:pPr>
        <w:rPr>
          <w:rFonts w:hAnsi="宋体"/>
          <w:sz w:val="30"/>
        </w:rPr>
      </w:pPr>
    </w:p>
    <w:p w:rsidR="00F061EC" w:rsidRDefault="00F061EC" w:rsidP="00FA400F">
      <w:pPr>
        <w:rPr>
          <w:rFonts w:hAnsi="宋体"/>
          <w:sz w:val="30"/>
        </w:rPr>
      </w:pPr>
    </w:p>
    <w:p w:rsidR="002E1084" w:rsidRDefault="002E1084" w:rsidP="00FA400F">
      <w:pPr>
        <w:rPr>
          <w:rFonts w:hAnsi="宋体"/>
          <w:sz w:val="30"/>
        </w:rPr>
      </w:pPr>
    </w:p>
    <w:p w:rsidR="002E1084" w:rsidRDefault="002E1084" w:rsidP="00FA400F">
      <w:pPr>
        <w:rPr>
          <w:rFonts w:hAnsi="宋体"/>
          <w:sz w:val="30"/>
        </w:rPr>
      </w:pPr>
    </w:p>
    <w:p w:rsidR="002E1084" w:rsidRDefault="002E1084" w:rsidP="00FA400F">
      <w:pPr>
        <w:rPr>
          <w:rFonts w:hAnsi="宋体"/>
          <w:sz w:val="30"/>
        </w:rPr>
      </w:pPr>
    </w:p>
    <w:p w:rsidR="002E1084" w:rsidRDefault="002E1084" w:rsidP="00FA400F">
      <w:pPr>
        <w:rPr>
          <w:rFonts w:hAnsi="宋体"/>
          <w:sz w:val="30"/>
        </w:rPr>
      </w:pPr>
    </w:p>
    <w:p w:rsidR="002E1084" w:rsidRDefault="002E1084" w:rsidP="00FA400F">
      <w:pPr>
        <w:rPr>
          <w:rFonts w:hAnsi="宋体"/>
          <w:sz w:val="30"/>
        </w:rPr>
      </w:pPr>
    </w:p>
    <w:p w:rsidR="002E1084" w:rsidRDefault="002E1084" w:rsidP="00FA400F">
      <w:pPr>
        <w:rPr>
          <w:rFonts w:hAnsi="宋体"/>
          <w:sz w:val="30"/>
        </w:rPr>
      </w:pPr>
    </w:p>
    <w:p w:rsidR="002E1084" w:rsidRDefault="002E1084" w:rsidP="00FA400F">
      <w:pPr>
        <w:rPr>
          <w:rFonts w:hAnsi="宋体"/>
          <w:sz w:val="30"/>
        </w:rPr>
      </w:pPr>
    </w:p>
    <w:p w:rsidR="00FA400F" w:rsidRDefault="0021607B" w:rsidP="00FA400F">
      <w:pPr>
        <w:rPr>
          <w:rFonts w:hAnsi="宋体"/>
          <w:sz w:val="30"/>
        </w:rPr>
      </w:pPr>
      <w:r w:rsidRPr="00016307">
        <w:rPr>
          <w:rFonts w:hAnsi="宋体" w:hint="eastAsia"/>
          <w:sz w:val="30"/>
        </w:rPr>
        <w:lastRenderedPageBreak/>
        <w:t>二、资格证明文件</w:t>
      </w:r>
      <w:bookmarkStart w:id="40" w:name="_Toc265676224"/>
      <w:bookmarkStart w:id="41" w:name="_Toc345486424"/>
      <w:bookmarkEnd w:id="38"/>
      <w:bookmarkEnd w:id="39"/>
    </w:p>
    <w:p w:rsidR="0021607B" w:rsidRPr="00016307" w:rsidRDefault="00FA400F" w:rsidP="00FA400F">
      <w:pPr>
        <w:rPr>
          <w:rFonts w:hAnsi="宋体"/>
          <w:sz w:val="30"/>
        </w:rPr>
      </w:pPr>
      <w:r>
        <w:rPr>
          <w:rFonts w:hAnsi="宋体" w:hint="eastAsia"/>
          <w:sz w:val="30"/>
        </w:rPr>
        <w:t>1</w:t>
      </w:r>
      <w:r w:rsidR="0021607B" w:rsidRPr="00016307">
        <w:rPr>
          <w:rFonts w:hAnsi="宋体"/>
          <w:sz w:val="30"/>
        </w:rPr>
        <w:t>.法人授权委托书</w:t>
      </w:r>
      <w:bookmarkEnd w:id="40"/>
      <w:bookmarkEnd w:id="41"/>
    </w:p>
    <w:p w:rsidR="0021607B" w:rsidRPr="00016307" w:rsidRDefault="0021607B" w:rsidP="0021607B">
      <w:pPr>
        <w:rPr>
          <w:rFonts w:ascii="仿宋_GB2312" w:eastAsia="仿宋_GB2312"/>
          <w:sz w:val="28"/>
        </w:rPr>
        <w:sectPr w:rsidR="0021607B" w:rsidRPr="00016307" w:rsidSect="00B36494">
          <w:type w:val="continuous"/>
          <w:pgSz w:w="11906" w:h="16838"/>
          <w:pgMar w:top="1440" w:right="1800" w:bottom="1440" w:left="1800" w:header="851" w:footer="992" w:gutter="0"/>
          <w:cols w:space="425"/>
          <w:docGrid w:type="lines" w:linePitch="312"/>
        </w:sectPr>
      </w:pPr>
    </w:p>
    <w:p w:rsidR="00FF2893" w:rsidRPr="00016307" w:rsidRDefault="00FF2893" w:rsidP="00FF2893">
      <w:pPr>
        <w:spacing w:line="360" w:lineRule="auto"/>
        <w:jc w:val="center"/>
        <w:rPr>
          <w:b/>
          <w:sz w:val="30"/>
        </w:rPr>
      </w:pPr>
      <w:r w:rsidRPr="00016307">
        <w:rPr>
          <w:rFonts w:hint="eastAsia"/>
          <w:b/>
          <w:sz w:val="28"/>
        </w:rPr>
        <w:lastRenderedPageBreak/>
        <w:t>法人</w:t>
      </w:r>
      <w:r w:rsidRPr="00016307">
        <w:rPr>
          <w:rFonts w:hint="eastAsia"/>
          <w:b/>
          <w:sz w:val="30"/>
        </w:rPr>
        <w:t>授权委托书</w:t>
      </w:r>
    </w:p>
    <w:p w:rsidR="00FF2893" w:rsidRPr="00016307" w:rsidRDefault="00FF2893" w:rsidP="00FF2893">
      <w:pPr>
        <w:spacing w:line="360" w:lineRule="auto"/>
        <w:rPr>
          <w:rFonts w:ascii="仿宋_GB2312" w:eastAsia="仿宋_GB2312"/>
          <w:sz w:val="28"/>
          <w:szCs w:val="28"/>
        </w:rPr>
      </w:pPr>
      <w:r w:rsidRPr="00016307">
        <w:rPr>
          <w:rFonts w:ascii="仿宋_GB2312" w:eastAsia="仿宋_GB2312" w:hint="eastAsia"/>
          <w:sz w:val="28"/>
          <w:szCs w:val="28"/>
        </w:rPr>
        <w:t>致江苏</w:t>
      </w:r>
      <w:r w:rsidR="00B478DC">
        <w:rPr>
          <w:rFonts w:ascii="仿宋_GB2312" w:eastAsia="仿宋_GB2312" w:hint="eastAsia"/>
          <w:sz w:val="28"/>
          <w:szCs w:val="28"/>
        </w:rPr>
        <w:t>开放大学资产处</w:t>
      </w:r>
      <w:r w:rsidRPr="00016307">
        <w:rPr>
          <w:rFonts w:ascii="仿宋_GB2312" w:eastAsia="仿宋_GB2312" w:hint="eastAsia"/>
          <w:sz w:val="28"/>
          <w:szCs w:val="28"/>
        </w:rPr>
        <w:t>：</w:t>
      </w:r>
    </w:p>
    <w:p w:rsidR="00FF2893" w:rsidRPr="00016307" w:rsidRDefault="00FF2893" w:rsidP="00FF2893">
      <w:pPr>
        <w:spacing w:line="360" w:lineRule="auto"/>
        <w:rPr>
          <w:rFonts w:ascii="仿宋_GB2312" w:eastAsia="仿宋_GB2312"/>
          <w:sz w:val="28"/>
          <w:szCs w:val="28"/>
        </w:rPr>
      </w:pPr>
      <w:r w:rsidRPr="00016307">
        <w:rPr>
          <w:rFonts w:ascii="仿宋_GB2312" w:eastAsia="仿宋_GB2312" w:hint="eastAsia"/>
          <w:sz w:val="28"/>
          <w:szCs w:val="28"/>
        </w:rPr>
        <w:t xml:space="preserve">    本授权书宣告：</w:t>
      </w:r>
    </w:p>
    <w:p w:rsidR="00FF2893" w:rsidRPr="00016307" w:rsidRDefault="00FF2893" w:rsidP="00FF2893">
      <w:pPr>
        <w:snapToGrid w:val="0"/>
        <w:spacing w:line="360" w:lineRule="auto"/>
        <w:rPr>
          <w:rFonts w:ascii="仿宋_GB2312" w:eastAsia="仿宋_GB2312"/>
          <w:sz w:val="28"/>
          <w:szCs w:val="28"/>
          <w:u w:val="single"/>
        </w:rPr>
      </w:pPr>
      <w:r w:rsidRPr="00016307">
        <w:rPr>
          <w:rFonts w:ascii="仿宋_GB2312" w:eastAsia="仿宋_GB2312" w:hint="eastAsia"/>
          <w:sz w:val="28"/>
          <w:szCs w:val="28"/>
        </w:rPr>
        <w:t>委托人：</w:t>
      </w:r>
      <w:r w:rsidRPr="00016307">
        <w:rPr>
          <w:rFonts w:ascii="仿宋_GB2312" w:eastAsia="仿宋_GB2312" w:hint="eastAsia"/>
          <w:sz w:val="28"/>
          <w:szCs w:val="28"/>
          <w:u w:val="single"/>
        </w:rPr>
        <w:t xml:space="preserve">                                            </w:t>
      </w:r>
    </w:p>
    <w:p w:rsidR="00FF2893" w:rsidRPr="00016307" w:rsidRDefault="00FF2893" w:rsidP="00FF2893">
      <w:pPr>
        <w:snapToGrid w:val="0"/>
        <w:spacing w:line="360" w:lineRule="auto"/>
        <w:rPr>
          <w:rFonts w:ascii="仿宋_GB2312" w:eastAsia="仿宋_GB2312"/>
          <w:sz w:val="28"/>
          <w:szCs w:val="28"/>
        </w:rPr>
      </w:pPr>
      <w:r w:rsidRPr="00016307">
        <w:rPr>
          <w:rFonts w:ascii="仿宋_GB2312" w:eastAsia="仿宋_GB2312" w:hint="eastAsia"/>
          <w:sz w:val="28"/>
          <w:szCs w:val="28"/>
        </w:rPr>
        <w:t>地    址：</w:t>
      </w:r>
      <w:r w:rsidRPr="00016307">
        <w:rPr>
          <w:rFonts w:ascii="仿宋_GB2312" w:eastAsia="仿宋_GB2312" w:hint="eastAsia"/>
          <w:sz w:val="28"/>
          <w:szCs w:val="28"/>
          <w:u w:val="single"/>
        </w:rPr>
        <w:t xml:space="preserve">                     </w:t>
      </w:r>
      <w:r w:rsidRPr="00016307">
        <w:rPr>
          <w:rFonts w:ascii="仿宋_GB2312" w:eastAsia="仿宋_GB2312" w:hint="eastAsia"/>
          <w:sz w:val="28"/>
          <w:szCs w:val="28"/>
        </w:rPr>
        <w:t xml:space="preserve"> 法定代表人：</w:t>
      </w:r>
      <w:r w:rsidRPr="00016307">
        <w:rPr>
          <w:rFonts w:ascii="仿宋_GB2312" w:eastAsia="仿宋_GB2312" w:hint="eastAsia"/>
          <w:sz w:val="28"/>
          <w:szCs w:val="28"/>
          <w:u w:val="single"/>
        </w:rPr>
        <w:t xml:space="preserve">          </w:t>
      </w:r>
    </w:p>
    <w:p w:rsidR="00FF2893" w:rsidRPr="00016307" w:rsidRDefault="00FF2893" w:rsidP="00FF2893">
      <w:pPr>
        <w:snapToGrid w:val="0"/>
        <w:spacing w:line="360" w:lineRule="auto"/>
        <w:rPr>
          <w:rFonts w:ascii="仿宋_GB2312" w:eastAsia="仿宋_GB2312"/>
          <w:sz w:val="28"/>
          <w:szCs w:val="28"/>
        </w:rPr>
      </w:pPr>
      <w:r w:rsidRPr="00016307">
        <w:rPr>
          <w:rFonts w:ascii="仿宋_GB2312" w:eastAsia="仿宋_GB2312" w:hint="eastAsia"/>
          <w:sz w:val="28"/>
          <w:szCs w:val="28"/>
        </w:rPr>
        <w:t>受托人：姓名</w:t>
      </w:r>
      <w:r w:rsidRPr="00016307">
        <w:rPr>
          <w:rFonts w:ascii="仿宋_GB2312" w:eastAsia="仿宋_GB2312" w:hint="eastAsia"/>
          <w:sz w:val="28"/>
          <w:szCs w:val="28"/>
          <w:u w:val="single"/>
        </w:rPr>
        <w:t xml:space="preserve">      </w:t>
      </w:r>
      <w:r w:rsidRPr="00016307">
        <w:rPr>
          <w:rFonts w:ascii="仿宋_GB2312" w:eastAsia="仿宋_GB2312" w:hint="eastAsia"/>
          <w:sz w:val="28"/>
          <w:szCs w:val="28"/>
        </w:rPr>
        <w:t xml:space="preserve"> 性别：</w:t>
      </w:r>
      <w:r w:rsidRPr="00016307">
        <w:rPr>
          <w:rFonts w:ascii="仿宋_GB2312" w:eastAsia="仿宋_GB2312" w:hint="eastAsia"/>
          <w:sz w:val="28"/>
          <w:szCs w:val="28"/>
          <w:u w:val="single"/>
        </w:rPr>
        <w:t xml:space="preserve">    </w:t>
      </w:r>
      <w:r w:rsidRPr="00016307">
        <w:rPr>
          <w:rFonts w:ascii="仿宋_GB2312" w:eastAsia="仿宋_GB2312" w:hint="eastAsia"/>
          <w:sz w:val="28"/>
          <w:szCs w:val="28"/>
        </w:rPr>
        <w:t xml:space="preserve"> 出生日期：</w:t>
      </w:r>
      <w:r w:rsidRPr="00016307">
        <w:rPr>
          <w:rFonts w:ascii="仿宋_GB2312" w:eastAsia="仿宋_GB2312" w:hint="eastAsia"/>
          <w:sz w:val="28"/>
          <w:szCs w:val="28"/>
          <w:u w:val="single"/>
        </w:rPr>
        <w:t xml:space="preserve">    </w:t>
      </w:r>
      <w:r w:rsidRPr="00016307">
        <w:rPr>
          <w:rFonts w:ascii="仿宋_GB2312" w:eastAsia="仿宋_GB2312" w:hint="eastAsia"/>
          <w:sz w:val="28"/>
          <w:szCs w:val="28"/>
        </w:rPr>
        <w:t>年</w:t>
      </w:r>
      <w:r w:rsidRPr="00016307">
        <w:rPr>
          <w:rFonts w:ascii="仿宋_GB2312" w:eastAsia="仿宋_GB2312" w:hint="eastAsia"/>
          <w:sz w:val="28"/>
          <w:szCs w:val="28"/>
          <w:u w:val="single"/>
        </w:rPr>
        <w:t xml:space="preserve">  </w:t>
      </w:r>
      <w:r w:rsidRPr="00016307">
        <w:rPr>
          <w:rFonts w:ascii="仿宋_GB2312" w:eastAsia="仿宋_GB2312" w:hint="eastAsia"/>
          <w:sz w:val="28"/>
          <w:szCs w:val="28"/>
        </w:rPr>
        <w:t>月</w:t>
      </w:r>
      <w:r w:rsidRPr="00016307">
        <w:rPr>
          <w:rFonts w:ascii="仿宋_GB2312" w:eastAsia="仿宋_GB2312" w:hint="eastAsia"/>
          <w:sz w:val="28"/>
          <w:szCs w:val="28"/>
          <w:u w:val="single"/>
        </w:rPr>
        <w:t xml:space="preserve">  </w:t>
      </w:r>
      <w:r w:rsidRPr="00016307">
        <w:rPr>
          <w:rFonts w:ascii="仿宋_GB2312" w:eastAsia="仿宋_GB2312" w:hint="eastAsia"/>
          <w:sz w:val="28"/>
          <w:szCs w:val="28"/>
        </w:rPr>
        <w:t>日</w:t>
      </w:r>
    </w:p>
    <w:p w:rsidR="00FF2893" w:rsidRPr="00016307" w:rsidRDefault="00FF2893" w:rsidP="00FF2893">
      <w:pPr>
        <w:snapToGrid w:val="0"/>
        <w:spacing w:line="360" w:lineRule="auto"/>
        <w:rPr>
          <w:rFonts w:ascii="仿宋_GB2312" w:eastAsia="仿宋_GB2312"/>
          <w:sz w:val="28"/>
          <w:szCs w:val="28"/>
        </w:rPr>
      </w:pPr>
      <w:r w:rsidRPr="00016307">
        <w:rPr>
          <w:rFonts w:ascii="仿宋_GB2312" w:eastAsia="仿宋_GB2312" w:hint="eastAsia"/>
          <w:sz w:val="28"/>
          <w:szCs w:val="28"/>
        </w:rPr>
        <w:t>所在单位：</w:t>
      </w:r>
      <w:r w:rsidRPr="00016307">
        <w:rPr>
          <w:rFonts w:ascii="仿宋_GB2312" w:eastAsia="仿宋_GB2312" w:hint="eastAsia"/>
          <w:sz w:val="28"/>
          <w:szCs w:val="28"/>
          <w:u w:val="single"/>
        </w:rPr>
        <w:t xml:space="preserve">                            </w:t>
      </w:r>
      <w:r w:rsidRPr="00016307">
        <w:rPr>
          <w:rFonts w:ascii="仿宋_GB2312" w:eastAsia="仿宋_GB2312" w:hint="eastAsia"/>
          <w:sz w:val="28"/>
          <w:szCs w:val="28"/>
        </w:rPr>
        <w:t>职务：</w:t>
      </w:r>
      <w:r w:rsidRPr="00016307">
        <w:rPr>
          <w:rFonts w:ascii="仿宋_GB2312" w:eastAsia="仿宋_GB2312" w:hint="eastAsia"/>
          <w:sz w:val="28"/>
          <w:szCs w:val="28"/>
          <w:u w:val="single"/>
        </w:rPr>
        <w:t xml:space="preserve">           </w:t>
      </w:r>
    </w:p>
    <w:p w:rsidR="00FF2893" w:rsidRPr="00016307" w:rsidRDefault="00FF2893" w:rsidP="00FF2893">
      <w:pPr>
        <w:snapToGrid w:val="0"/>
        <w:spacing w:line="360" w:lineRule="auto"/>
        <w:rPr>
          <w:rFonts w:ascii="仿宋_GB2312" w:eastAsia="仿宋_GB2312"/>
          <w:sz w:val="28"/>
          <w:szCs w:val="28"/>
        </w:rPr>
      </w:pPr>
      <w:r w:rsidRPr="00016307">
        <w:rPr>
          <w:rFonts w:ascii="仿宋_GB2312" w:eastAsia="仿宋_GB2312" w:hint="eastAsia"/>
          <w:sz w:val="28"/>
          <w:szCs w:val="28"/>
        </w:rPr>
        <w:t>身</w:t>
      </w:r>
      <w:r w:rsidRPr="00016307">
        <w:rPr>
          <w:rFonts w:ascii="仿宋_GB2312" w:eastAsia="仿宋_GB2312"/>
          <w:sz w:val="28"/>
          <w:szCs w:val="28"/>
        </w:rPr>
        <w:t xml:space="preserve"> </w:t>
      </w:r>
      <w:r w:rsidRPr="00016307">
        <w:rPr>
          <w:rFonts w:ascii="仿宋_GB2312" w:eastAsia="仿宋_GB2312" w:hint="eastAsia"/>
          <w:sz w:val="28"/>
          <w:szCs w:val="28"/>
        </w:rPr>
        <w:t>份</w:t>
      </w:r>
      <w:r w:rsidRPr="00016307">
        <w:rPr>
          <w:rFonts w:ascii="仿宋_GB2312" w:eastAsia="仿宋_GB2312"/>
          <w:sz w:val="28"/>
          <w:szCs w:val="28"/>
        </w:rPr>
        <w:t xml:space="preserve"> </w:t>
      </w:r>
      <w:r w:rsidRPr="00016307">
        <w:rPr>
          <w:rFonts w:ascii="仿宋_GB2312" w:eastAsia="仿宋_GB2312" w:hint="eastAsia"/>
          <w:sz w:val="28"/>
          <w:szCs w:val="28"/>
        </w:rPr>
        <w:t>证：</w:t>
      </w:r>
      <w:r w:rsidRPr="00016307">
        <w:rPr>
          <w:rFonts w:ascii="仿宋_GB2312" w:eastAsia="仿宋_GB2312" w:hint="eastAsia"/>
          <w:sz w:val="28"/>
          <w:szCs w:val="28"/>
          <w:u w:val="single"/>
        </w:rPr>
        <w:t xml:space="preserve">                </w:t>
      </w:r>
      <w:r w:rsidRPr="00016307">
        <w:rPr>
          <w:rFonts w:ascii="仿宋_GB2312" w:eastAsia="仿宋_GB2312" w:hint="eastAsia"/>
          <w:sz w:val="28"/>
          <w:szCs w:val="28"/>
        </w:rPr>
        <w:t>联系方式:</w:t>
      </w:r>
      <w:r w:rsidRPr="00016307">
        <w:rPr>
          <w:rFonts w:ascii="仿宋_GB2312" w:eastAsia="仿宋_GB2312" w:hint="eastAsia"/>
          <w:sz w:val="28"/>
          <w:szCs w:val="28"/>
          <w:u w:val="single"/>
        </w:rPr>
        <w:t xml:space="preserve"> </w:t>
      </w:r>
      <w:r w:rsidRPr="00016307">
        <w:rPr>
          <w:rFonts w:ascii="仿宋_GB2312" w:eastAsia="仿宋_GB2312"/>
          <w:sz w:val="28"/>
          <w:szCs w:val="28"/>
          <w:u w:val="single"/>
        </w:rPr>
        <w:t xml:space="preserve"> </w:t>
      </w:r>
      <w:r w:rsidRPr="00016307">
        <w:rPr>
          <w:rFonts w:ascii="仿宋_GB2312" w:eastAsia="仿宋_GB2312" w:hint="eastAsia"/>
          <w:sz w:val="28"/>
          <w:szCs w:val="28"/>
          <w:u w:val="single"/>
        </w:rPr>
        <w:t xml:space="preserve">           </w:t>
      </w:r>
      <w:r w:rsidRPr="00016307">
        <w:rPr>
          <w:rFonts w:ascii="仿宋_GB2312" w:eastAsia="仿宋_GB2312"/>
          <w:sz w:val="28"/>
          <w:szCs w:val="28"/>
          <w:u w:val="single"/>
        </w:rPr>
        <w:t xml:space="preserve">   </w:t>
      </w:r>
      <w:r w:rsidRPr="00016307">
        <w:rPr>
          <w:rFonts w:ascii="仿宋_GB2312" w:eastAsia="仿宋_GB2312" w:hint="eastAsia"/>
          <w:sz w:val="28"/>
          <w:szCs w:val="28"/>
          <w:u w:val="single"/>
        </w:rPr>
        <w:t xml:space="preserve">    </w:t>
      </w:r>
    </w:p>
    <w:p w:rsidR="00FF2893" w:rsidRPr="00016307" w:rsidRDefault="00FF2893" w:rsidP="00FF2893">
      <w:pPr>
        <w:snapToGrid w:val="0"/>
        <w:spacing w:line="360" w:lineRule="auto"/>
        <w:rPr>
          <w:rFonts w:ascii="仿宋_GB2312" w:eastAsia="仿宋_GB2312"/>
          <w:sz w:val="28"/>
          <w:szCs w:val="28"/>
        </w:rPr>
      </w:pPr>
      <w:r w:rsidRPr="00016307">
        <w:rPr>
          <w:rFonts w:ascii="仿宋_GB2312" w:eastAsia="仿宋_GB2312" w:hint="eastAsia"/>
          <w:sz w:val="28"/>
          <w:szCs w:val="28"/>
        </w:rPr>
        <w:t>兹委托受托人</w:t>
      </w:r>
      <w:r w:rsidRPr="00016307">
        <w:rPr>
          <w:rFonts w:ascii="仿宋_GB2312" w:eastAsia="仿宋_GB2312" w:hint="eastAsia"/>
          <w:sz w:val="28"/>
          <w:szCs w:val="28"/>
          <w:u w:val="single"/>
        </w:rPr>
        <w:t xml:space="preserve">               </w:t>
      </w:r>
      <w:r w:rsidRPr="00016307">
        <w:rPr>
          <w:rFonts w:ascii="仿宋_GB2312" w:eastAsia="仿宋_GB2312" w:hint="eastAsia"/>
          <w:sz w:val="28"/>
          <w:szCs w:val="28"/>
        </w:rPr>
        <w:t>合法地代表我单位参加江苏</w:t>
      </w:r>
      <w:r w:rsidR="00B478DC">
        <w:rPr>
          <w:rFonts w:ascii="仿宋_GB2312" w:eastAsia="仿宋_GB2312" w:hint="eastAsia"/>
          <w:sz w:val="28"/>
          <w:szCs w:val="28"/>
        </w:rPr>
        <w:t>开放大学</w:t>
      </w:r>
      <w:r w:rsidRPr="00016307">
        <w:rPr>
          <w:rFonts w:ascii="仿宋_GB2312" w:eastAsia="仿宋_GB2312" w:hint="eastAsia"/>
          <w:sz w:val="28"/>
          <w:szCs w:val="28"/>
        </w:rPr>
        <w:t>的（采购编号为：</w:t>
      </w:r>
      <w:r w:rsidR="00B478DC">
        <w:rPr>
          <w:rFonts w:ascii="仿宋_GB2312" w:eastAsia="仿宋_GB2312" w:hint="eastAsia"/>
          <w:sz w:val="28"/>
          <w:szCs w:val="28"/>
        </w:rPr>
        <w:t xml:space="preserve">  </w:t>
      </w:r>
      <w:r w:rsidRPr="00016307">
        <w:rPr>
          <w:rFonts w:ascii="仿宋_GB2312" w:eastAsia="仿宋_GB2312" w:hint="eastAsia"/>
          <w:sz w:val="28"/>
          <w:szCs w:val="28"/>
        </w:rPr>
        <w:t>）</w:t>
      </w:r>
      <w:r w:rsidR="00B478DC">
        <w:rPr>
          <w:rFonts w:ascii="仿宋_GB2312" w:eastAsia="仿宋_GB2312" w:hint="eastAsia"/>
          <w:sz w:val="28"/>
          <w:szCs w:val="28"/>
        </w:rPr>
        <w:t>的</w:t>
      </w:r>
      <w:r w:rsidR="00B478DC">
        <w:rPr>
          <w:rFonts w:ascii="仿宋_GB2312" w:eastAsia="仿宋_GB2312" w:hAnsi="宋体" w:hint="eastAsia"/>
          <w:sz w:val="28"/>
          <w:szCs w:val="28"/>
        </w:rPr>
        <w:t>图书</w:t>
      </w:r>
      <w:r w:rsidRPr="00016307">
        <w:rPr>
          <w:rFonts w:ascii="仿宋_GB2312" w:eastAsia="仿宋_GB2312" w:hint="eastAsia"/>
          <w:sz w:val="28"/>
          <w:szCs w:val="28"/>
        </w:rPr>
        <w:t>采购</w:t>
      </w:r>
      <w:r w:rsidR="007615E6">
        <w:rPr>
          <w:rFonts w:ascii="仿宋_GB2312" w:eastAsia="仿宋_GB2312" w:hint="eastAsia"/>
          <w:sz w:val="28"/>
          <w:szCs w:val="28"/>
        </w:rPr>
        <w:t>招标</w:t>
      </w:r>
      <w:r w:rsidRPr="00016307">
        <w:rPr>
          <w:rFonts w:ascii="仿宋_GB2312" w:eastAsia="仿宋_GB2312" w:hint="eastAsia"/>
          <w:sz w:val="28"/>
          <w:szCs w:val="28"/>
        </w:rPr>
        <w:t>，受托人有权在该投标活动中，以我单位的名义签署投标书和投标文件，与招标人协商、澄清、解释，签订合同书并执行一切与此有关的事项。</w:t>
      </w:r>
    </w:p>
    <w:p w:rsidR="00FF2893" w:rsidRPr="00016307" w:rsidRDefault="00FF2893" w:rsidP="00FF2893">
      <w:pPr>
        <w:snapToGrid w:val="0"/>
        <w:spacing w:line="360" w:lineRule="auto"/>
        <w:rPr>
          <w:rFonts w:hAnsi="宋体" w:cs="宋体"/>
          <w:sz w:val="28"/>
          <w:szCs w:val="28"/>
        </w:rPr>
      </w:pPr>
      <w:r w:rsidRPr="00016307">
        <w:rPr>
          <w:rFonts w:ascii="仿宋_GB2312" w:eastAsia="仿宋_GB2312" w:hint="eastAsia"/>
          <w:sz w:val="28"/>
          <w:szCs w:val="28"/>
        </w:rPr>
        <w:t xml:space="preserve">    受托人在办理上述事宜过程中以其自己的名义所签署的所有文件我均予以承认。受托人无转委托权。</w:t>
      </w:r>
    </w:p>
    <w:p w:rsidR="00FF2893" w:rsidRPr="00016307" w:rsidRDefault="00FF2893" w:rsidP="00FF2893">
      <w:pPr>
        <w:snapToGrid w:val="0"/>
        <w:spacing w:line="360" w:lineRule="auto"/>
        <w:ind w:firstLineChars="200" w:firstLine="560"/>
        <w:rPr>
          <w:rFonts w:ascii="仿宋_GB2312" w:eastAsia="仿宋_GB2312"/>
          <w:sz w:val="28"/>
          <w:szCs w:val="28"/>
        </w:rPr>
      </w:pPr>
      <w:r w:rsidRPr="00016307">
        <w:rPr>
          <w:rFonts w:ascii="仿宋_GB2312" w:eastAsia="仿宋_GB2312" w:hint="eastAsia"/>
          <w:sz w:val="28"/>
          <w:szCs w:val="28"/>
        </w:rPr>
        <w:t>委托期限：至上述事宜处理完毕止。</w:t>
      </w:r>
    </w:p>
    <w:p w:rsidR="00FF2893" w:rsidRPr="00016307" w:rsidRDefault="00FF2893" w:rsidP="00FF2893">
      <w:pPr>
        <w:snapToGrid w:val="0"/>
        <w:spacing w:line="360" w:lineRule="auto"/>
        <w:ind w:firstLine="2240"/>
        <w:rPr>
          <w:rFonts w:ascii="仿宋_GB2312" w:eastAsia="仿宋_GB2312"/>
          <w:sz w:val="28"/>
          <w:szCs w:val="28"/>
          <w:u w:val="single"/>
        </w:rPr>
      </w:pPr>
      <w:r w:rsidRPr="00016307">
        <w:rPr>
          <w:rFonts w:ascii="仿宋_GB2312" w:eastAsia="仿宋_GB2312" w:hint="eastAsia"/>
          <w:sz w:val="28"/>
          <w:szCs w:val="28"/>
        </w:rPr>
        <w:t xml:space="preserve">委托单位   </w:t>
      </w:r>
      <w:r w:rsidRPr="00016307">
        <w:rPr>
          <w:rFonts w:ascii="仿宋_GB2312" w:eastAsia="仿宋_GB2312" w:hint="eastAsia"/>
          <w:sz w:val="28"/>
          <w:szCs w:val="28"/>
          <w:u w:val="single"/>
        </w:rPr>
        <w:t xml:space="preserve"> </w:t>
      </w:r>
      <w:r w:rsidR="00901E9E">
        <w:rPr>
          <w:rFonts w:ascii="仿宋_GB2312" w:eastAsia="仿宋_GB2312" w:hint="eastAsia"/>
          <w:sz w:val="28"/>
          <w:szCs w:val="28"/>
          <w:u w:val="single"/>
        </w:rPr>
        <w:t xml:space="preserve">             </w:t>
      </w:r>
      <w:r w:rsidRPr="00016307">
        <w:rPr>
          <w:rFonts w:ascii="仿宋_GB2312" w:eastAsia="仿宋_GB2312" w:hint="eastAsia"/>
          <w:sz w:val="28"/>
          <w:szCs w:val="28"/>
          <w:u w:val="single"/>
        </w:rPr>
        <w:t>（公章）</w:t>
      </w:r>
    </w:p>
    <w:p w:rsidR="00FF2893" w:rsidRPr="00016307" w:rsidRDefault="00FF2893" w:rsidP="00FF2893">
      <w:pPr>
        <w:snapToGrid w:val="0"/>
        <w:spacing w:line="360" w:lineRule="auto"/>
        <w:rPr>
          <w:rFonts w:ascii="仿宋_GB2312" w:eastAsia="仿宋_GB2312"/>
          <w:sz w:val="28"/>
          <w:szCs w:val="28"/>
          <w:u w:val="single"/>
        </w:rPr>
      </w:pPr>
      <w:r w:rsidRPr="00016307">
        <w:rPr>
          <w:rFonts w:ascii="仿宋_GB2312" w:eastAsia="仿宋_GB2312" w:hint="eastAsia"/>
          <w:sz w:val="28"/>
          <w:szCs w:val="28"/>
        </w:rPr>
        <w:t xml:space="preserve">                   法定代表人 </w:t>
      </w:r>
      <w:r w:rsidRPr="00016307">
        <w:rPr>
          <w:rFonts w:ascii="仿宋_GB2312" w:eastAsia="仿宋_GB2312" w:hint="eastAsia"/>
          <w:sz w:val="28"/>
          <w:szCs w:val="28"/>
          <w:u w:val="single"/>
        </w:rPr>
        <w:t xml:space="preserve"> </w:t>
      </w:r>
      <w:r w:rsidR="00901E9E">
        <w:rPr>
          <w:rFonts w:ascii="仿宋_GB2312" w:eastAsia="仿宋_GB2312" w:hint="eastAsia"/>
          <w:sz w:val="28"/>
          <w:szCs w:val="28"/>
          <w:u w:val="single"/>
        </w:rPr>
        <w:t xml:space="preserve">          </w:t>
      </w:r>
      <w:r w:rsidRPr="00016307">
        <w:rPr>
          <w:rFonts w:ascii="仿宋_GB2312" w:eastAsia="仿宋_GB2312" w:hint="eastAsia"/>
          <w:sz w:val="28"/>
          <w:szCs w:val="28"/>
          <w:u w:val="single"/>
        </w:rPr>
        <w:t>（签名）</w:t>
      </w:r>
    </w:p>
    <w:p w:rsidR="00F13215" w:rsidRPr="00016307" w:rsidRDefault="00FF2893" w:rsidP="00F13215">
      <w:pPr>
        <w:snapToGrid w:val="0"/>
        <w:spacing w:line="360" w:lineRule="auto"/>
        <w:ind w:firstLineChars="950" w:firstLine="2660"/>
        <w:rPr>
          <w:rFonts w:ascii="仿宋_GB2312" w:eastAsia="仿宋_GB2312"/>
          <w:sz w:val="28"/>
          <w:szCs w:val="28"/>
        </w:rPr>
      </w:pPr>
      <w:r w:rsidRPr="00016307">
        <w:rPr>
          <w:rFonts w:ascii="仿宋_GB2312" w:eastAsia="仿宋_GB2312" w:hint="eastAsia"/>
          <w:sz w:val="28"/>
          <w:szCs w:val="28"/>
          <w:u w:val="single"/>
        </w:rPr>
        <w:t>二0一</w:t>
      </w:r>
      <w:r w:rsidR="00901E9E">
        <w:rPr>
          <w:rFonts w:ascii="仿宋_GB2312" w:eastAsia="仿宋_GB2312" w:hint="eastAsia"/>
          <w:sz w:val="28"/>
          <w:szCs w:val="28"/>
          <w:u w:val="single"/>
        </w:rPr>
        <w:t xml:space="preserve">    </w:t>
      </w:r>
      <w:r w:rsidRPr="00016307">
        <w:rPr>
          <w:rFonts w:ascii="仿宋_GB2312" w:eastAsia="仿宋_GB2312" w:hint="eastAsia"/>
          <w:sz w:val="28"/>
          <w:szCs w:val="28"/>
        </w:rPr>
        <w:t>年</w:t>
      </w:r>
      <w:r w:rsidRPr="00016307">
        <w:rPr>
          <w:rFonts w:ascii="仿宋_GB2312" w:eastAsia="仿宋_GB2312" w:hint="eastAsia"/>
          <w:sz w:val="28"/>
          <w:szCs w:val="28"/>
          <w:u w:val="single"/>
        </w:rPr>
        <w:t xml:space="preserve">     </w:t>
      </w:r>
      <w:r w:rsidRPr="00016307">
        <w:rPr>
          <w:rFonts w:ascii="仿宋_GB2312" w:eastAsia="仿宋_GB2312" w:hint="eastAsia"/>
          <w:sz w:val="28"/>
          <w:szCs w:val="28"/>
        </w:rPr>
        <w:t>月</w:t>
      </w:r>
      <w:r w:rsidRPr="00016307">
        <w:rPr>
          <w:rFonts w:ascii="仿宋_GB2312" w:eastAsia="仿宋_GB2312" w:hint="eastAsia"/>
          <w:sz w:val="28"/>
          <w:szCs w:val="28"/>
          <w:u w:val="single"/>
        </w:rPr>
        <w:t xml:space="preserve">     </w:t>
      </w:r>
      <w:r w:rsidRPr="00016307">
        <w:rPr>
          <w:rFonts w:ascii="仿宋_GB2312" w:eastAsia="仿宋_GB2312" w:hint="eastAsia"/>
          <w:sz w:val="28"/>
          <w:szCs w:val="28"/>
        </w:rPr>
        <w:t>日</w:t>
      </w:r>
    </w:p>
    <w:p w:rsidR="00FF2893" w:rsidRPr="00016307" w:rsidRDefault="00FF2893" w:rsidP="00FF2893">
      <w:pPr>
        <w:snapToGrid w:val="0"/>
        <w:spacing w:line="288" w:lineRule="auto"/>
        <w:rPr>
          <w:rFonts w:ascii="仿宋_GB2312" w:eastAsia="仿宋_GB2312"/>
          <w:sz w:val="28"/>
          <w:szCs w:val="28"/>
        </w:rPr>
      </w:pPr>
      <w:r w:rsidRPr="00016307">
        <w:rPr>
          <w:rFonts w:ascii="仿宋_GB2312" w:eastAsia="仿宋_GB2312" w:hint="eastAsia"/>
          <w:sz w:val="28"/>
          <w:szCs w:val="28"/>
        </w:rPr>
        <w:t>备注：</w:t>
      </w:r>
    </w:p>
    <w:p w:rsidR="00FF2893" w:rsidRPr="00016307" w:rsidRDefault="00FF2893" w:rsidP="00FF2893">
      <w:pPr>
        <w:snapToGrid w:val="0"/>
        <w:spacing w:line="288" w:lineRule="auto"/>
        <w:ind w:firstLineChars="200" w:firstLine="560"/>
        <w:rPr>
          <w:rFonts w:ascii="仿宋_GB2312" w:eastAsia="仿宋_GB2312"/>
          <w:sz w:val="28"/>
          <w:szCs w:val="28"/>
        </w:rPr>
      </w:pPr>
      <w:r w:rsidRPr="00016307">
        <w:rPr>
          <w:rFonts w:ascii="仿宋_GB2312" w:eastAsia="仿宋_GB2312" w:hint="eastAsia"/>
          <w:sz w:val="28"/>
          <w:szCs w:val="28"/>
        </w:rPr>
        <w:t>（1）投标供应商授权代表须在投标截止时间前持本授权书原件及本人身份证件办理签名报到、递交投标文件等事宜，投标文件中则附授权书复印件。</w:t>
      </w:r>
    </w:p>
    <w:p w:rsidR="00FF2893" w:rsidRPr="00016307" w:rsidRDefault="00FF2893" w:rsidP="00FF2893">
      <w:pPr>
        <w:snapToGrid w:val="0"/>
        <w:spacing w:line="288" w:lineRule="auto"/>
        <w:ind w:firstLineChars="200" w:firstLine="560"/>
        <w:rPr>
          <w:rFonts w:ascii="仿宋_GB2312" w:eastAsia="仿宋_GB2312"/>
          <w:sz w:val="28"/>
          <w:szCs w:val="28"/>
        </w:rPr>
      </w:pPr>
      <w:r w:rsidRPr="00016307">
        <w:rPr>
          <w:rFonts w:ascii="仿宋_GB2312" w:eastAsia="仿宋_GB2312" w:hint="eastAsia"/>
          <w:sz w:val="28"/>
          <w:szCs w:val="28"/>
        </w:rPr>
        <w:t>（2）投标供应商法定代表人直接参加投标的，无须提供法人授权委托书，但须持本人身份证及营业执照复印件办理相关手续。</w:t>
      </w:r>
    </w:p>
    <w:p w:rsidR="0021607B" w:rsidRDefault="00FF2893" w:rsidP="00FF2893">
      <w:pPr>
        <w:snapToGrid w:val="0"/>
        <w:spacing w:line="360" w:lineRule="auto"/>
        <w:ind w:firstLine="560"/>
        <w:rPr>
          <w:rFonts w:ascii="仿宋_GB2312" w:eastAsia="仿宋_GB2312"/>
          <w:sz w:val="28"/>
        </w:rPr>
      </w:pPr>
      <w:r w:rsidRPr="00016307">
        <w:rPr>
          <w:rFonts w:ascii="仿宋_GB2312" w:eastAsia="仿宋_GB2312" w:hint="eastAsia"/>
          <w:sz w:val="28"/>
        </w:rPr>
        <w:lastRenderedPageBreak/>
        <w:t>（3）非授权代表办理上述事宜</w:t>
      </w:r>
      <w:r w:rsidR="00B478DC">
        <w:rPr>
          <w:rFonts w:ascii="仿宋_GB2312" w:eastAsia="仿宋_GB2312" w:hint="eastAsia"/>
          <w:sz w:val="28"/>
        </w:rPr>
        <w:t>资产处</w:t>
      </w:r>
      <w:r w:rsidRPr="00016307">
        <w:rPr>
          <w:rFonts w:ascii="仿宋_GB2312" w:eastAsia="仿宋_GB2312" w:hint="eastAsia"/>
          <w:sz w:val="28"/>
        </w:rPr>
        <w:t>将拒绝。</w:t>
      </w:r>
    </w:p>
    <w:p w:rsidR="00B737CC" w:rsidRDefault="00B737CC" w:rsidP="00FF2893">
      <w:pPr>
        <w:snapToGrid w:val="0"/>
        <w:spacing w:line="360" w:lineRule="auto"/>
        <w:ind w:firstLine="560"/>
        <w:rPr>
          <w:rFonts w:ascii="仿宋_GB2312" w:eastAsia="仿宋_GB2312"/>
          <w:sz w:val="28"/>
        </w:rPr>
      </w:pPr>
    </w:p>
    <w:p w:rsidR="00B737CC" w:rsidRDefault="00B737CC" w:rsidP="00FF2893">
      <w:pPr>
        <w:snapToGrid w:val="0"/>
        <w:spacing w:line="360" w:lineRule="auto"/>
        <w:ind w:firstLine="560"/>
        <w:rPr>
          <w:rFonts w:ascii="仿宋_GB2312" w:eastAsia="仿宋_GB2312"/>
          <w:sz w:val="28"/>
        </w:rPr>
      </w:pPr>
    </w:p>
    <w:p w:rsidR="00B737CC" w:rsidRDefault="00B737CC" w:rsidP="00FF2893">
      <w:pPr>
        <w:snapToGrid w:val="0"/>
        <w:spacing w:line="360" w:lineRule="auto"/>
        <w:ind w:firstLine="560"/>
        <w:rPr>
          <w:rFonts w:ascii="仿宋_GB2312" w:eastAsia="仿宋_GB2312"/>
          <w:sz w:val="28"/>
        </w:rPr>
      </w:pPr>
    </w:p>
    <w:p w:rsidR="00B737CC" w:rsidRDefault="00B737CC" w:rsidP="00FF2893">
      <w:pPr>
        <w:snapToGrid w:val="0"/>
        <w:spacing w:line="360" w:lineRule="auto"/>
        <w:ind w:firstLine="560"/>
        <w:rPr>
          <w:rFonts w:ascii="仿宋_GB2312" w:eastAsia="仿宋_GB2312"/>
          <w:sz w:val="28"/>
        </w:rPr>
      </w:pPr>
    </w:p>
    <w:p w:rsidR="00B737CC" w:rsidRDefault="00B737CC" w:rsidP="00FF2893">
      <w:pPr>
        <w:snapToGrid w:val="0"/>
        <w:spacing w:line="360" w:lineRule="auto"/>
        <w:ind w:firstLine="560"/>
        <w:rPr>
          <w:rFonts w:ascii="仿宋_GB2312" w:eastAsia="仿宋_GB2312"/>
          <w:sz w:val="28"/>
        </w:rPr>
      </w:pPr>
    </w:p>
    <w:p w:rsidR="00B737CC" w:rsidRDefault="00B737CC" w:rsidP="00FF2893">
      <w:pPr>
        <w:snapToGrid w:val="0"/>
        <w:spacing w:line="360" w:lineRule="auto"/>
        <w:ind w:firstLine="560"/>
        <w:rPr>
          <w:rFonts w:ascii="仿宋_GB2312" w:eastAsia="仿宋_GB2312"/>
          <w:sz w:val="28"/>
        </w:rPr>
      </w:pPr>
    </w:p>
    <w:p w:rsidR="00B737CC" w:rsidRDefault="00B737CC" w:rsidP="00FF2893">
      <w:pPr>
        <w:snapToGrid w:val="0"/>
        <w:spacing w:line="360" w:lineRule="auto"/>
        <w:ind w:firstLine="560"/>
        <w:rPr>
          <w:rFonts w:ascii="仿宋_GB2312" w:eastAsia="仿宋_GB2312"/>
          <w:sz w:val="28"/>
        </w:rPr>
      </w:pPr>
    </w:p>
    <w:p w:rsidR="00B737CC" w:rsidRDefault="00B737CC" w:rsidP="00FF2893">
      <w:pPr>
        <w:snapToGrid w:val="0"/>
        <w:spacing w:line="360" w:lineRule="auto"/>
        <w:ind w:firstLine="560"/>
        <w:rPr>
          <w:rFonts w:ascii="仿宋_GB2312" w:eastAsia="仿宋_GB2312"/>
          <w:sz w:val="28"/>
        </w:rPr>
      </w:pPr>
    </w:p>
    <w:p w:rsidR="00B737CC" w:rsidRDefault="00B737CC" w:rsidP="00FF2893">
      <w:pPr>
        <w:snapToGrid w:val="0"/>
        <w:spacing w:line="360" w:lineRule="auto"/>
        <w:ind w:firstLine="560"/>
        <w:rPr>
          <w:rFonts w:ascii="仿宋_GB2312" w:eastAsia="仿宋_GB2312"/>
          <w:sz w:val="28"/>
        </w:rPr>
      </w:pPr>
    </w:p>
    <w:p w:rsidR="00B737CC" w:rsidRDefault="00B737CC" w:rsidP="00FF2893">
      <w:pPr>
        <w:snapToGrid w:val="0"/>
        <w:spacing w:line="360" w:lineRule="auto"/>
        <w:ind w:firstLine="560"/>
        <w:rPr>
          <w:rFonts w:ascii="仿宋_GB2312" w:eastAsia="仿宋_GB2312"/>
          <w:sz w:val="28"/>
        </w:rPr>
      </w:pPr>
    </w:p>
    <w:p w:rsidR="007E493D" w:rsidRDefault="007E493D" w:rsidP="00FF2893">
      <w:pPr>
        <w:snapToGrid w:val="0"/>
        <w:spacing w:line="360" w:lineRule="auto"/>
        <w:ind w:firstLine="560"/>
        <w:rPr>
          <w:rFonts w:ascii="仿宋_GB2312" w:eastAsia="仿宋_GB2312"/>
          <w:sz w:val="28"/>
        </w:rPr>
      </w:pPr>
    </w:p>
    <w:p w:rsidR="007E493D" w:rsidRDefault="007E493D" w:rsidP="00FF2893">
      <w:pPr>
        <w:snapToGrid w:val="0"/>
        <w:spacing w:line="360" w:lineRule="auto"/>
        <w:ind w:firstLine="560"/>
        <w:rPr>
          <w:rFonts w:ascii="仿宋_GB2312" w:eastAsia="仿宋_GB2312"/>
          <w:sz w:val="28"/>
        </w:rPr>
      </w:pPr>
    </w:p>
    <w:p w:rsidR="007E493D" w:rsidRDefault="007E493D" w:rsidP="00FF2893">
      <w:pPr>
        <w:snapToGrid w:val="0"/>
        <w:spacing w:line="360" w:lineRule="auto"/>
        <w:ind w:firstLine="560"/>
        <w:rPr>
          <w:rFonts w:ascii="仿宋_GB2312" w:eastAsia="仿宋_GB2312"/>
          <w:sz w:val="28"/>
        </w:rPr>
      </w:pPr>
    </w:p>
    <w:sectPr w:rsidR="007E493D" w:rsidSect="0021607B">
      <w:headerReference w:type="default" r:id="rId11"/>
      <w:footerReference w:type="even" r:id="rId12"/>
      <w:footerReference w:type="default" r:id="rId13"/>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12E" w:rsidRDefault="00DC012E">
      <w:r>
        <w:separator/>
      </w:r>
    </w:p>
  </w:endnote>
  <w:endnote w:type="continuationSeparator" w:id="0">
    <w:p w:rsidR="00DC012E" w:rsidRDefault="00DC0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仿宋_GBK">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BD4" w:rsidRDefault="00AF7ABA" w:rsidP="00C75613">
    <w:pPr>
      <w:pStyle w:val="a5"/>
      <w:jc w:val="center"/>
    </w:pPr>
    <w:r>
      <w:rPr>
        <w:rStyle w:val="a6"/>
      </w:rPr>
      <w:fldChar w:fldCharType="begin"/>
    </w:r>
    <w:r w:rsidR="00202BD4">
      <w:rPr>
        <w:rStyle w:val="a6"/>
      </w:rPr>
      <w:instrText xml:space="preserve"> PAGE </w:instrText>
    </w:r>
    <w:r>
      <w:rPr>
        <w:rStyle w:val="a6"/>
      </w:rPr>
      <w:fldChar w:fldCharType="separate"/>
    </w:r>
    <w:r w:rsidR="00FB0283">
      <w:rPr>
        <w:rStyle w:val="a6"/>
        <w:noProof/>
      </w:rPr>
      <w:t>6</w:t>
    </w:r>
    <w:r>
      <w:rPr>
        <w:rStyle w:val="a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BD4" w:rsidRDefault="00AF7ABA">
    <w:pPr>
      <w:pStyle w:val="a5"/>
      <w:framePr w:wrap="around" w:vAnchor="text" w:hAnchor="margin" w:xAlign="center" w:y="1"/>
      <w:rPr>
        <w:rStyle w:val="a6"/>
      </w:rPr>
    </w:pPr>
    <w:r>
      <w:rPr>
        <w:rStyle w:val="a6"/>
      </w:rPr>
      <w:fldChar w:fldCharType="begin"/>
    </w:r>
    <w:r w:rsidR="00202BD4">
      <w:rPr>
        <w:rStyle w:val="a6"/>
      </w:rPr>
      <w:instrText xml:space="preserve">PAGE  </w:instrText>
    </w:r>
    <w:r>
      <w:rPr>
        <w:rStyle w:val="a6"/>
      </w:rPr>
      <w:fldChar w:fldCharType="end"/>
    </w:r>
  </w:p>
  <w:p w:rsidR="00202BD4" w:rsidRDefault="00202BD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BD4" w:rsidRDefault="00AF7ABA">
    <w:pPr>
      <w:pStyle w:val="a5"/>
      <w:jc w:val="center"/>
    </w:pPr>
    <w:r>
      <w:fldChar w:fldCharType="begin"/>
    </w:r>
    <w:r w:rsidR="00202BD4">
      <w:instrText xml:space="preserve"> PAGE   \* MERGEFORMAT </w:instrText>
    </w:r>
    <w:r>
      <w:fldChar w:fldCharType="separate"/>
    </w:r>
    <w:r w:rsidR="00FB0283" w:rsidRPr="00FB0283">
      <w:rPr>
        <w:noProof/>
        <w:lang w:val="zh-CN"/>
      </w:rPr>
      <w:t>18</w:t>
    </w:r>
    <w:r>
      <w:fldChar w:fldCharType="end"/>
    </w:r>
  </w:p>
  <w:p w:rsidR="00202BD4" w:rsidRDefault="00202BD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12E" w:rsidRDefault="00DC012E">
      <w:r>
        <w:separator/>
      </w:r>
    </w:p>
  </w:footnote>
  <w:footnote w:type="continuationSeparator" w:id="0">
    <w:p w:rsidR="00DC012E" w:rsidRDefault="00DC0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BD4" w:rsidRDefault="00202BD4" w:rsidP="00C75613">
    <w:pPr>
      <w:pStyle w:val="a7"/>
      <w:jc w:val="left"/>
    </w:pPr>
    <w:r>
      <w:rPr>
        <w:rFonts w:hint="eastAsia"/>
      </w:rPr>
      <w:t>采购编号                                                                  江苏开放大学资产处</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BD4" w:rsidRDefault="00202BD4">
    <w:pPr>
      <w:pStyle w:val="a7"/>
      <w:jc w:val="left"/>
    </w:pPr>
    <w:r>
      <w:rPr>
        <w:rFonts w:hint="eastAsia"/>
      </w:rPr>
      <w:t>采购编号SJC</w:t>
    </w:r>
    <w:r w:rsidRPr="00D4230C">
      <w:t>201</w:t>
    </w:r>
    <w:r>
      <w:rPr>
        <w:rFonts w:hint="eastAsia"/>
      </w:rPr>
      <w:t>2110423                                 江苏省省级行政机关政府采购中心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26A1"/>
    <w:multiLevelType w:val="hybridMultilevel"/>
    <w:tmpl w:val="5386D286"/>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0B0A4323"/>
    <w:multiLevelType w:val="hybridMultilevel"/>
    <w:tmpl w:val="841CAFD0"/>
    <w:lvl w:ilvl="0" w:tplc="5CC6ABBA">
      <w:start w:val="1"/>
      <w:numFmt w:val="decimalEnclosedCircle"/>
      <w:lvlText w:val="%1"/>
      <w:lvlJc w:val="left"/>
      <w:pPr>
        <w:ind w:left="780" w:hanging="360"/>
      </w:pPr>
      <w:rPr>
        <w:rFonts w:ascii="Arial Unicode MS" w:eastAsia="Arial Unicode MS" w:hAnsi="Arial Unicode MS" w:cs="Arial Unicode M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D6C1352"/>
    <w:multiLevelType w:val="hybridMultilevel"/>
    <w:tmpl w:val="083C406A"/>
    <w:lvl w:ilvl="0" w:tplc="D9CAB7DC">
      <w:numFmt w:val="bullet"/>
      <w:lvlText w:val="★"/>
      <w:lvlJc w:val="left"/>
      <w:pPr>
        <w:tabs>
          <w:tab w:val="num" w:pos="360"/>
        </w:tabs>
        <w:ind w:left="360" w:hanging="360"/>
      </w:pPr>
      <w:rPr>
        <w:rFonts w:ascii="仿宋_GB2312" w:eastAsia="仿宋_GB2312" w:hAnsi="仿宋" w:cs="Lucida Sans" w:hint="eastAsia"/>
        <w:sz w:val="24"/>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16741D7E"/>
    <w:multiLevelType w:val="hybridMultilevel"/>
    <w:tmpl w:val="2B78DEAA"/>
    <w:lvl w:ilvl="0" w:tplc="8A5A103C">
      <w:start w:val="1"/>
      <w:numFmt w:val="bullet"/>
      <w:lvlText w:val=""/>
      <w:lvlJc w:val="left"/>
      <w:pPr>
        <w:tabs>
          <w:tab w:val="num" w:pos="980"/>
        </w:tabs>
        <w:ind w:left="980" w:hanging="420"/>
      </w:pPr>
      <w:rPr>
        <w:rFonts w:ascii="Wingdings" w:hAnsi="Wingdings" w:hint="default"/>
      </w:rPr>
    </w:lvl>
    <w:lvl w:ilvl="1" w:tplc="04090003" w:tentative="1">
      <w:start w:val="1"/>
      <w:numFmt w:val="bullet"/>
      <w:lvlText w:val=""/>
      <w:lvlJc w:val="left"/>
      <w:pPr>
        <w:tabs>
          <w:tab w:val="num" w:pos="1400"/>
        </w:tabs>
        <w:ind w:left="1400" w:hanging="420"/>
      </w:pPr>
      <w:rPr>
        <w:rFonts w:ascii="Wingdings" w:hAnsi="Wingdings" w:hint="default"/>
      </w:rPr>
    </w:lvl>
    <w:lvl w:ilvl="2" w:tplc="04090005" w:tentative="1">
      <w:start w:val="1"/>
      <w:numFmt w:val="bullet"/>
      <w:lvlText w:val=""/>
      <w:lvlJc w:val="left"/>
      <w:pPr>
        <w:tabs>
          <w:tab w:val="num" w:pos="1820"/>
        </w:tabs>
        <w:ind w:left="1820" w:hanging="420"/>
      </w:pPr>
      <w:rPr>
        <w:rFonts w:ascii="Wingdings" w:hAnsi="Wingdings" w:hint="default"/>
      </w:rPr>
    </w:lvl>
    <w:lvl w:ilvl="3" w:tplc="04090001" w:tentative="1">
      <w:start w:val="1"/>
      <w:numFmt w:val="bullet"/>
      <w:lvlText w:val=""/>
      <w:lvlJc w:val="left"/>
      <w:pPr>
        <w:tabs>
          <w:tab w:val="num" w:pos="2240"/>
        </w:tabs>
        <w:ind w:left="2240" w:hanging="420"/>
      </w:pPr>
      <w:rPr>
        <w:rFonts w:ascii="Wingdings" w:hAnsi="Wingdings" w:hint="default"/>
      </w:rPr>
    </w:lvl>
    <w:lvl w:ilvl="4" w:tplc="04090003" w:tentative="1">
      <w:start w:val="1"/>
      <w:numFmt w:val="bullet"/>
      <w:lvlText w:val=""/>
      <w:lvlJc w:val="left"/>
      <w:pPr>
        <w:tabs>
          <w:tab w:val="num" w:pos="2660"/>
        </w:tabs>
        <w:ind w:left="2660" w:hanging="420"/>
      </w:pPr>
      <w:rPr>
        <w:rFonts w:ascii="Wingdings" w:hAnsi="Wingdings" w:hint="default"/>
      </w:rPr>
    </w:lvl>
    <w:lvl w:ilvl="5" w:tplc="04090005"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3" w:tentative="1">
      <w:start w:val="1"/>
      <w:numFmt w:val="bullet"/>
      <w:lvlText w:val=""/>
      <w:lvlJc w:val="left"/>
      <w:pPr>
        <w:tabs>
          <w:tab w:val="num" w:pos="3920"/>
        </w:tabs>
        <w:ind w:left="3920" w:hanging="420"/>
      </w:pPr>
      <w:rPr>
        <w:rFonts w:ascii="Wingdings" w:hAnsi="Wingdings" w:hint="default"/>
      </w:rPr>
    </w:lvl>
    <w:lvl w:ilvl="8" w:tplc="04090005" w:tentative="1">
      <w:start w:val="1"/>
      <w:numFmt w:val="bullet"/>
      <w:lvlText w:val=""/>
      <w:lvlJc w:val="left"/>
      <w:pPr>
        <w:tabs>
          <w:tab w:val="num" w:pos="4340"/>
        </w:tabs>
        <w:ind w:left="4340" w:hanging="420"/>
      </w:pPr>
      <w:rPr>
        <w:rFonts w:ascii="Wingdings" w:hAnsi="Wingdings" w:hint="default"/>
      </w:rPr>
    </w:lvl>
  </w:abstractNum>
  <w:abstractNum w:abstractNumId="4">
    <w:nsid w:val="2CA610E4"/>
    <w:multiLevelType w:val="hybridMultilevel"/>
    <w:tmpl w:val="7ED08648"/>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5">
    <w:nsid w:val="328B4A97"/>
    <w:multiLevelType w:val="hybridMultilevel"/>
    <w:tmpl w:val="AEDA84EA"/>
    <w:lvl w:ilvl="0" w:tplc="FB266E4A">
      <w:start w:val="1"/>
      <w:numFmt w:val="decimal"/>
      <w:lvlText w:val="%1."/>
      <w:lvlJc w:val="left"/>
      <w:pPr>
        <w:ind w:left="706" w:hanging="360"/>
      </w:pPr>
      <w:rPr>
        <w:rFonts w:ascii="宋体" w:hAnsi="宋体" w:hint="default"/>
      </w:rPr>
    </w:lvl>
    <w:lvl w:ilvl="1" w:tplc="04090019" w:tentative="1">
      <w:start w:val="1"/>
      <w:numFmt w:val="lowerLetter"/>
      <w:lvlText w:val="%2)"/>
      <w:lvlJc w:val="left"/>
      <w:pPr>
        <w:ind w:left="1186" w:hanging="420"/>
      </w:pPr>
    </w:lvl>
    <w:lvl w:ilvl="2" w:tplc="0409001B" w:tentative="1">
      <w:start w:val="1"/>
      <w:numFmt w:val="lowerRoman"/>
      <w:lvlText w:val="%3."/>
      <w:lvlJc w:val="right"/>
      <w:pPr>
        <w:ind w:left="1606" w:hanging="420"/>
      </w:pPr>
    </w:lvl>
    <w:lvl w:ilvl="3" w:tplc="0409000F" w:tentative="1">
      <w:start w:val="1"/>
      <w:numFmt w:val="decimal"/>
      <w:lvlText w:val="%4."/>
      <w:lvlJc w:val="left"/>
      <w:pPr>
        <w:ind w:left="2026" w:hanging="420"/>
      </w:pPr>
    </w:lvl>
    <w:lvl w:ilvl="4" w:tplc="04090019" w:tentative="1">
      <w:start w:val="1"/>
      <w:numFmt w:val="lowerLetter"/>
      <w:lvlText w:val="%5)"/>
      <w:lvlJc w:val="left"/>
      <w:pPr>
        <w:ind w:left="2446" w:hanging="420"/>
      </w:pPr>
    </w:lvl>
    <w:lvl w:ilvl="5" w:tplc="0409001B" w:tentative="1">
      <w:start w:val="1"/>
      <w:numFmt w:val="lowerRoman"/>
      <w:lvlText w:val="%6."/>
      <w:lvlJc w:val="right"/>
      <w:pPr>
        <w:ind w:left="2866" w:hanging="420"/>
      </w:pPr>
    </w:lvl>
    <w:lvl w:ilvl="6" w:tplc="0409000F" w:tentative="1">
      <w:start w:val="1"/>
      <w:numFmt w:val="decimal"/>
      <w:lvlText w:val="%7."/>
      <w:lvlJc w:val="left"/>
      <w:pPr>
        <w:ind w:left="3286" w:hanging="420"/>
      </w:pPr>
    </w:lvl>
    <w:lvl w:ilvl="7" w:tplc="04090019" w:tentative="1">
      <w:start w:val="1"/>
      <w:numFmt w:val="lowerLetter"/>
      <w:lvlText w:val="%8)"/>
      <w:lvlJc w:val="left"/>
      <w:pPr>
        <w:ind w:left="3706" w:hanging="420"/>
      </w:pPr>
    </w:lvl>
    <w:lvl w:ilvl="8" w:tplc="0409001B" w:tentative="1">
      <w:start w:val="1"/>
      <w:numFmt w:val="lowerRoman"/>
      <w:lvlText w:val="%9."/>
      <w:lvlJc w:val="right"/>
      <w:pPr>
        <w:ind w:left="4126" w:hanging="420"/>
      </w:pPr>
    </w:lvl>
  </w:abstractNum>
  <w:abstractNum w:abstractNumId="6">
    <w:nsid w:val="3DBA4098"/>
    <w:multiLevelType w:val="hybridMultilevel"/>
    <w:tmpl w:val="0A189808"/>
    <w:lvl w:ilvl="0" w:tplc="3E92F9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0132E3F"/>
    <w:multiLevelType w:val="hybridMultilevel"/>
    <w:tmpl w:val="8BAA8B58"/>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8">
    <w:nsid w:val="52EA3502"/>
    <w:multiLevelType w:val="hybridMultilevel"/>
    <w:tmpl w:val="47E8278E"/>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9">
    <w:nsid w:val="571A383C"/>
    <w:multiLevelType w:val="hybridMultilevel"/>
    <w:tmpl w:val="B32C53C8"/>
    <w:lvl w:ilvl="0" w:tplc="816C9098">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5C3E09E8"/>
    <w:multiLevelType w:val="hybridMultilevel"/>
    <w:tmpl w:val="D53E6402"/>
    <w:lvl w:ilvl="0" w:tplc="2188E38A">
      <w:start w:val="1"/>
      <w:numFmt w:val="decimal"/>
      <w:lvlText w:val="%1、"/>
      <w:lvlJc w:val="left"/>
      <w:pPr>
        <w:ind w:left="1233" w:hanging="720"/>
      </w:pPr>
      <w:rPr>
        <w:rFonts w:hAnsi="Times New Roman" w:hint="default"/>
        <w:b/>
      </w:rPr>
    </w:lvl>
    <w:lvl w:ilvl="1" w:tplc="04090019" w:tentative="1">
      <w:start w:val="1"/>
      <w:numFmt w:val="lowerLetter"/>
      <w:lvlText w:val="%2)"/>
      <w:lvlJc w:val="left"/>
      <w:pPr>
        <w:ind w:left="1353" w:hanging="420"/>
      </w:pPr>
    </w:lvl>
    <w:lvl w:ilvl="2" w:tplc="0409001B" w:tentative="1">
      <w:start w:val="1"/>
      <w:numFmt w:val="lowerRoman"/>
      <w:lvlText w:val="%3."/>
      <w:lvlJc w:val="right"/>
      <w:pPr>
        <w:ind w:left="1773" w:hanging="420"/>
      </w:pPr>
    </w:lvl>
    <w:lvl w:ilvl="3" w:tplc="0409000F" w:tentative="1">
      <w:start w:val="1"/>
      <w:numFmt w:val="decimal"/>
      <w:lvlText w:val="%4."/>
      <w:lvlJc w:val="left"/>
      <w:pPr>
        <w:ind w:left="2193" w:hanging="420"/>
      </w:pPr>
    </w:lvl>
    <w:lvl w:ilvl="4" w:tplc="04090019" w:tentative="1">
      <w:start w:val="1"/>
      <w:numFmt w:val="lowerLetter"/>
      <w:lvlText w:val="%5)"/>
      <w:lvlJc w:val="left"/>
      <w:pPr>
        <w:ind w:left="2613" w:hanging="420"/>
      </w:pPr>
    </w:lvl>
    <w:lvl w:ilvl="5" w:tplc="0409001B" w:tentative="1">
      <w:start w:val="1"/>
      <w:numFmt w:val="lowerRoman"/>
      <w:lvlText w:val="%6."/>
      <w:lvlJc w:val="right"/>
      <w:pPr>
        <w:ind w:left="3033" w:hanging="420"/>
      </w:pPr>
    </w:lvl>
    <w:lvl w:ilvl="6" w:tplc="0409000F" w:tentative="1">
      <w:start w:val="1"/>
      <w:numFmt w:val="decimal"/>
      <w:lvlText w:val="%7."/>
      <w:lvlJc w:val="left"/>
      <w:pPr>
        <w:ind w:left="3453" w:hanging="420"/>
      </w:pPr>
    </w:lvl>
    <w:lvl w:ilvl="7" w:tplc="04090019" w:tentative="1">
      <w:start w:val="1"/>
      <w:numFmt w:val="lowerLetter"/>
      <w:lvlText w:val="%8)"/>
      <w:lvlJc w:val="left"/>
      <w:pPr>
        <w:ind w:left="3873" w:hanging="420"/>
      </w:pPr>
    </w:lvl>
    <w:lvl w:ilvl="8" w:tplc="0409001B" w:tentative="1">
      <w:start w:val="1"/>
      <w:numFmt w:val="lowerRoman"/>
      <w:lvlText w:val="%9."/>
      <w:lvlJc w:val="right"/>
      <w:pPr>
        <w:ind w:left="4293" w:hanging="420"/>
      </w:pPr>
    </w:lvl>
  </w:abstractNum>
  <w:abstractNum w:abstractNumId="11">
    <w:nsid w:val="5F046D13"/>
    <w:multiLevelType w:val="multilevel"/>
    <w:tmpl w:val="7466D16C"/>
    <w:lvl w:ilvl="0">
      <w:start w:val="1"/>
      <w:numFmt w:val="decimal"/>
      <w:pStyle w:val="2"/>
      <w:lvlText w:val="第%1章"/>
      <w:lvlJc w:val="center"/>
      <w:pPr>
        <w:tabs>
          <w:tab w:val="num" w:pos="0"/>
        </w:tabs>
        <w:ind w:left="0" w:firstLine="288"/>
      </w:pPr>
      <w:rPr>
        <w:rFonts w:ascii="Arial" w:eastAsia="仿宋_GB2312" w:hAnsi="Arial" w:hint="default"/>
        <w:b w:val="0"/>
        <w:i w:val="0"/>
        <w:sz w:val="30"/>
        <w:szCs w:val="30"/>
      </w:rPr>
    </w:lvl>
    <w:lvl w:ilvl="1">
      <w:start w:val="1"/>
      <w:numFmt w:val="decimal"/>
      <w:pStyle w:val="2"/>
      <w:isLgl/>
      <w:lvlText w:val="%1.%2."/>
      <w:lvlJc w:val="left"/>
      <w:pPr>
        <w:tabs>
          <w:tab w:val="num" w:pos="0"/>
        </w:tabs>
        <w:ind w:left="0" w:firstLine="0"/>
      </w:pPr>
      <w:rPr>
        <w:rFonts w:ascii="Arial" w:eastAsia="黑体" w:hAnsi="Arial" w:hint="default"/>
        <w:b w:val="0"/>
        <w:bCs/>
        <w:i w:val="0"/>
        <w:kern w:val="2"/>
        <w:sz w:val="32"/>
        <w:szCs w:val="32"/>
      </w:rPr>
    </w:lvl>
    <w:lvl w:ilvl="2">
      <w:start w:val="1"/>
      <w:numFmt w:val="decimal"/>
      <w:lvlText w:val="%1.%2.%3."/>
      <w:lvlJc w:val="left"/>
      <w:pPr>
        <w:tabs>
          <w:tab w:val="num" w:pos="0"/>
        </w:tabs>
        <w:ind w:left="0" w:firstLine="0"/>
      </w:pPr>
      <w:rPr>
        <w:rFonts w:ascii="Arial" w:eastAsia="黑体" w:hAnsi="Arial" w:hint="default"/>
        <w:b w:val="0"/>
        <w:i w:val="0"/>
        <w:sz w:val="30"/>
        <w:szCs w:val="30"/>
      </w:rPr>
    </w:lvl>
    <w:lvl w:ilvl="3">
      <w:start w:val="1"/>
      <w:numFmt w:val="decimal"/>
      <w:lvlText w:val="%1.%2.%3.%4."/>
      <w:lvlJc w:val="left"/>
      <w:pPr>
        <w:tabs>
          <w:tab w:val="num" w:pos="0"/>
        </w:tabs>
        <w:ind w:left="0" w:firstLine="0"/>
      </w:pPr>
      <w:rPr>
        <w:rFonts w:ascii="Arial" w:eastAsia="黑体" w:hAnsi="Arial" w:hint="default"/>
        <w:b w:val="0"/>
        <w:i w:val="0"/>
        <w:sz w:val="30"/>
        <w:szCs w:val="30"/>
      </w:rPr>
    </w:lvl>
    <w:lvl w:ilvl="4">
      <w:start w:val="1"/>
      <w:numFmt w:val="decimal"/>
      <w:lvlText w:val="%1.%2.%3.%4.%5."/>
      <w:lvlJc w:val="left"/>
      <w:pPr>
        <w:tabs>
          <w:tab w:val="num" w:pos="0"/>
        </w:tabs>
        <w:ind w:left="0" w:firstLine="0"/>
      </w:pPr>
      <w:rPr>
        <w:rFonts w:ascii="Arial" w:eastAsia="黑体" w:hAnsi="Arial" w:hint="default"/>
        <w:b w:val="0"/>
        <w:i w:val="0"/>
        <w:sz w:val="28"/>
        <w:szCs w:val="28"/>
      </w:rPr>
    </w:lvl>
    <w:lvl w:ilvl="5">
      <w:start w:val="1"/>
      <w:numFmt w:val="decimal"/>
      <w:lvlText w:val="%1.%2.%3.%4.%5.%6."/>
      <w:lvlJc w:val="left"/>
      <w:pPr>
        <w:tabs>
          <w:tab w:val="num" w:pos="0"/>
        </w:tabs>
        <w:ind w:left="0" w:firstLine="0"/>
      </w:pPr>
      <w:rPr>
        <w:rFonts w:ascii="Arial" w:eastAsia="黑体" w:hAnsi="Arial" w:hint="default"/>
        <w:b w:val="0"/>
        <w:i w:val="0"/>
        <w:sz w:val="24"/>
        <w:szCs w:val="24"/>
      </w:rPr>
    </w:lvl>
    <w:lvl w:ilvl="6">
      <w:start w:val="1"/>
      <w:numFmt w:val="decimal"/>
      <w:lvlText w:val="%1.%2.%3.%4.%5.%6.%7."/>
      <w:lvlJc w:val="left"/>
      <w:pPr>
        <w:tabs>
          <w:tab w:val="num" w:pos="0"/>
        </w:tabs>
        <w:ind w:left="0" w:firstLine="0"/>
      </w:pPr>
      <w:rPr>
        <w:rFonts w:ascii="Arial" w:eastAsia="黑体" w:hAnsi="Arial" w:hint="default"/>
        <w:b/>
        <w:i w:val="0"/>
        <w:sz w:val="24"/>
        <w:szCs w:val="24"/>
      </w:rPr>
    </w:lvl>
    <w:lvl w:ilvl="7">
      <w:start w:val="1"/>
      <w:numFmt w:val="decimal"/>
      <w:lvlText w:val="%1.%2.%3.%4.%5.%6.%7.%8."/>
      <w:lvlJc w:val="left"/>
      <w:pPr>
        <w:tabs>
          <w:tab w:val="num" w:pos="0"/>
        </w:tabs>
        <w:ind w:left="0" w:firstLine="0"/>
      </w:pPr>
      <w:rPr>
        <w:rFonts w:ascii="Arial" w:eastAsia="黑体" w:hAnsi="Arial" w:hint="default"/>
        <w:b w:val="0"/>
        <w:i w:val="0"/>
        <w:sz w:val="24"/>
        <w:szCs w:val="24"/>
      </w:rPr>
    </w:lvl>
    <w:lvl w:ilvl="8">
      <w:start w:val="1"/>
      <w:numFmt w:val="decimal"/>
      <w:lvlText w:val="%1.%2.%3.%4.%5.%6.%7.%8.%9."/>
      <w:lvlJc w:val="left"/>
      <w:pPr>
        <w:tabs>
          <w:tab w:val="num" w:pos="0"/>
        </w:tabs>
        <w:ind w:left="0" w:firstLine="0"/>
      </w:pPr>
      <w:rPr>
        <w:rFonts w:ascii="Arial" w:eastAsia="黑体" w:hAnsi="Arial" w:hint="default"/>
        <w:b w:val="0"/>
        <w:i w:val="0"/>
        <w:sz w:val="24"/>
        <w:szCs w:val="24"/>
      </w:rPr>
    </w:lvl>
  </w:abstractNum>
  <w:abstractNum w:abstractNumId="12">
    <w:nsid w:val="61804133"/>
    <w:multiLevelType w:val="hybridMultilevel"/>
    <w:tmpl w:val="3342E876"/>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3">
    <w:nsid w:val="671A1E48"/>
    <w:multiLevelType w:val="hybridMultilevel"/>
    <w:tmpl w:val="EE5CC978"/>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4">
    <w:nsid w:val="6BAE404D"/>
    <w:multiLevelType w:val="hybridMultilevel"/>
    <w:tmpl w:val="0BB2067A"/>
    <w:lvl w:ilvl="0" w:tplc="A5F0584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750D3B7F"/>
    <w:multiLevelType w:val="hybridMultilevel"/>
    <w:tmpl w:val="1EF29C4C"/>
    <w:lvl w:ilvl="0" w:tplc="2F3EC9FA">
      <w:start w:val="1"/>
      <w:numFmt w:val="decimal"/>
      <w:lvlText w:val="%1、"/>
      <w:lvlJc w:val="left"/>
      <w:pPr>
        <w:ind w:left="1320" w:hanging="720"/>
      </w:pPr>
      <w:rPr>
        <w:rFonts w:hint="default"/>
        <w:color w:val="auto"/>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6">
    <w:nsid w:val="77D5674B"/>
    <w:multiLevelType w:val="hybridMultilevel"/>
    <w:tmpl w:val="D91CBB08"/>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num w:numId="1">
    <w:abstractNumId w:val="11"/>
  </w:num>
  <w:num w:numId="2">
    <w:abstractNumId w:val="15"/>
  </w:num>
  <w:num w:numId="3">
    <w:abstractNumId w:val="3"/>
  </w:num>
  <w:num w:numId="4">
    <w:abstractNumId w:val="14"/>
  </w:num>
  <w:num w:numId="5">
    <w:abstractNumId w:val="9"/>
  </w:num>
  <w:num w:numId="6">
    <w:abstractNumId w:val="5"/>
  </w:num>
  <w:num w:numId="7">
    <w:abstractNumId w:val="2"/>
  </w:num>
  <w:num w:numId="8">
    <w:abstractNumId w:val="6"/>
  </w:num>
  <w:num w:numId="9">
    <w:abstractNumId w:val="13"/>
  </w:num>
  <w:num w:numId="10">
    <w:abstractNumId w:val="0"/>
  </w:num>
  <w:num w:numId="11">
    <w:abstractNumId w:val="12"/>
  </w:num>
  <w:num w:numId="12">
    <w:abstractNumId w:val="7"/>
  </w:num>
  <w:num w:numId="13">
    <w:abstractNumId w:val="4"/>
  </w:num>
  <w:num w:numId="14">
    <w:abstractNumId w:val="16"/>
  </w:num>
  <w:num w:numId="15">
    <w:abstractNumId w:val="8"/>
  </w:num>
  <w:num w:numId="16">
    <w:abstractNumId w:val="10"/>
  </w:num>
  <w:num w:numId="1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AE2"/>
    <w:rsid w:val="000013E0"/>
    <w:rsid w:val="0000215B"/>
    <w:rsid w:val="000025D6"/>
    <w:rsid w:val="00002BD1"/>
    <w:rsid w:val="00004169"/>
    <w:rsid w:val="00006AB1"/>
    <w:rsid w:val="00007B0E"/>
    <w:rsid w:val="000137A7"/>
    <w:rsid w:val="0001536D"/>
    <w:rsid w:val="00015E3D"/>
    <w:rsid w:val="00016307"/>
    <w:rsid w:val="00020A06"/>
    <w:rsid w:val="000222C6"/>
    <w:rsid w:val="00022B67"/>
    <w:rsid w:val="0002475B"/>
    <w:rsid w:val="00024C7B"/>
    <w:rsid w:val="00025236"/>
    <w:rsid w:val="00030314"/>
    <w:rsid w:val="000325DE"/>
    <w:rsid w:val="00032B43"/>
    <w:rsid w:val="00033E1E"/>
    <w:rsid w:val="00034007"/>
    <w:rsid w:val="00037AF6"/>
    <w:rsid w:val="00040FDA"/>
    <w:rsid w:val="0004163B"/>
    <w:rsid w:val="00042448"/>
    <w:rsid w:val="00044B6A"/>
    <w:rsid w:val="0004523A"/>
    <w:rsid w:val="00046085"/>
    <w:rsid w:val="00046936"/>
    <w:rsid w:val="00046A13"/>
    <w:rsid w:val="00046C8E"/>
    <w:rsid w:val="00047678"/>
    <w:rsid w:val="000511A1"/>
    <w:rsid w:val="00051E19"/>
    <w:rsid w:val="000530DF"/>
    <w:rsid w:val="00053D92"/>
    <w:rsid w:val="00054C15"/>
    <w:rsid w:val="000600C9"/>
    <w:rsid w:val="000624B5"/>
    <w:rsid w:val="0006280C"/>
    <w:rsid w:val="0006612E"/>
    <w:rsid w:val="00071E36"/>
    <w:rsid w:val="00072A90"/>
    <w:rsid w:val="00072B23"/>
    <w:rsid w:val="00073CB5"/>
    <w:rsid w:val="00077972"/>
    <w:rsid w:val="00082EFB"/>
    <w:rsid w:val="00082FB1"/>
    <w:rsid w:val="00083891"/>
    <w:rsid w:val="00086AC2"/>
    <w:rsid w:val="00087156"/>
    <w:rsid w:val="000874FE"/>
    <w:rsid w:val="000914A7"/>
    <w:rsid w:val="00093FD3"/>
    <w:rsid w:val="00096152"/>
    <w:rsid w:val="000A2095"/>
    <w:rsid w:val="000A26EB"/>
    <w:rsid w:val="000A3102"/>
    <w:rsid w:val="000A52FE"/>
    <w:rsid w:val="000A541E"/>
    <w:rsid w:val="000A7085"/>
    <w:rsid w:val="000A76F0"/>
    <w:rsid w:val="000A7731"/>
    <w:rsid w:val="000A7948"/>
    <w:rsid w:val="000B05F3"/>
    <w:rsid w:val="000B0FDF"/>
    <w:rsid w:val="000B2B73"/>
    <w:rsid w:val="000B38BC"/>
    <w:rsid w:val="000B490C"/>
    <w:rsid w:val="000B7A33"/>
    <w:rsid w:val="000C1303"/>
    <w:rsid w:val="000C24AE"/>
    <w:rsid w:val="000C2627"/>
    <w:rsid w:val="000C5B4A"/>
    <w:rsid w:val="000C6127"/>
    <w:rsid w:val="000C7F56"/>
    <w:rsid w:val="000D110B"/>
    <w:rsid w:val="000D17AF"/>
    <w:rsid w:val="000D194B"/>
    <w:rsid w:val="000D3982"/>
    <w:rsid w:val="000D5208"/>
    <w:rsid w:val="000D61C5"/>
    <w:rsid w:val="000E15F2"/>
    <w:rsid w:val="000E2868"/>
    <w:rsid w:val="000E28EC"/>
    <w:rsid w:val="000E2998"/>
    <w:rsid w:val="000E2B30"/>
    <w:rsid w:val="000E2C05"/>
    <w:rsid w:val="000E2F3D"/>
    <w:rsid w:val="000E3DF1"/>
    <w:rsid w:val="000E62C9"/>
    <w:rsid w:val="000E7196"/>
    <w:rsid w:val="000F0302"/>
    <w:rsid w:val="000F08A8"/>
    <w:rsid w:val="000F1957"/>
    <w:rsid w:val="000F3464"/>
    <w:rsid w:val="000F3B84"/>
    <w:rsid w:val="000F3BF8"/>
    <w:rsid w:val="000F4385"/>
    <w:rsid w:val="000F4EF4"/>
    <w:rsid w:val="000F75FC"/>
    <w:rsid w:val="000F7BED"/>
    <w:rsid w:val="00100411"/>
    <w:rsid w:val="001007D6"/>
    <w:rsid w:val="0010178D"/>
    <w:rsid w:val="00102A88"/>
    <w:rsid w:val="001046F7"/>
    <w:rsid w:val="00105E60"/>
    <w:rsid w:val="00106E88"/>
    <w:rsid w:val="001118E9"/>
    <w:rsid w:val="00111CEC"/>
    <w:rsid w:val="00113A17"/>
    <w:rsid w:val="0011406E"/>
    <w:rsid w:val="00114F1D"/>
    <w:rsid w:val="00123BE5"/>
    <w:rsid w:val="001264F3"/>
    <w:rsid w:val="00126794"/>
    <w:rsid w:val="00130944"/>
    <w:rsid w:val="001328E5"/>
    <w:rsid w:val="00132F4B"/>
    <w:rsid w:val="00140590"/>
    <w:rsid w:val="00140E85"/>
    <w:rsid w:val="00141606"/>
    <w:rsid w:val="001438E0"/>
    <w:rsid w:val="0014395B"/>
    <w:rsid w:val="00144993"/>
    <w:rsid w:val="0014544C"/>
    <w:rsid w:val="00146685"/>
    <w:rsid w:val="001466CF"/>
    <w:rsid w:val="00147032"/>
    <w:rsid w:val="00147B4E"/>
    <w:rsid w:val="001506E7"/>
    <w:rsid w:val="00150E46"/>
    <w:rsid w:val="00153F5B"/>
    <w:rsid w:val="00154478"/>
    <w:rsid w:val="00154C5A"/>
    <w:rsid w:val="001556B9"/>
    <w:rsid w:val="00155812"/>
    <w:rsid w:val="00155904"/>
    <w:rsid w:val="00156C75"/>
    <w:rsid w:val="0016000E"/>
    <w:rsid w:val="001604D8"/>
    <w:rsid w:val="00160818"/>
    <w:rsid w:val="00160980"/>
    <w:rsid w:val="00161584"/>
    <w:rsid w:val="001620CB"/>
    <w:rsid w:val="0016212F"/>
    <w:rsid w:val="001625DB"/>
    <w:rsid w:val="001642D8"/>
    <w:rsid w:val="00164BB7"/>
    <w:rsid w:val="00165D2A"/>
    <w:rsid w:val="00167945"/>
    <w:rsid w:val="00167D2E"/>
    <w:rsid w:val="00167F71"/>
    <w:rsid w:val="0017067E"/>
    <w:rsid w:val="001721EF"/>
    <w:rsid w:val="001722CA"/>
    <w:rsid w:val="001739D1"/>
    <w:rsid w:val="001743EB"/>
    <w:rsid w:val="00174D34"/>
    <w:rsid w:val="001756AC"/>
    <w:rsid w:val="00176164"/>
    <w:rsid w:val="001806F4"/>
    <w:rsid w:val="00181741"/>
    <w:rsid w:val="001821BF"/>
    <w:rsid w:val="0018354D"/>
    <w:rsid w:val="00183D24"/>
    <w:rsid w:val="001851AF"/>
    <w:rsid w:val="00186667"/>
    <w:rsid w:val="00186D3C"/>
    <w:rsid w:val="0018740A"/>
    <w:rsid w:val="001900F2"/>
    <w:rsid w:val="00190430"/>
    <w:rsid w:val="00190D77"/>
    <w:rsid w:val="00191737"/>
    <w:rsid w:val="00191846"/>
    <w:rsid w:val="00196F8B"/>
    <w:rsid w:val="0019714D"/>
    <w:rsid w:val="001977C3"/>
    <w:rsid w:val="00197834"/>
    <w:rsid w:val="00197986"/>
    <w:rsid w:val="001A0995"/>
    <w:rsid w:val="001A133A"/>
    <w:rsid w:val="001A1D30"/>
    <w:rsid w:val="001A2537"/>
    <w:rsid w:val="001A336C"/>
    <w:rsid w:val="001A34B1"/>
    <w:rsid w:val="001A3BE6"/>
    <w:rsid w:val="001A58D3"/>
    <w:rsid w:val="001A6526"/>
    <w:rsid w:val="001A653E"/>
    <w:rsid w:val="001A71BB"/>
    <w:rsid w:val="001B3180"/>
    <w:rsid w:val="001B3C98"/>
    <w:rsid w:val="001B450F"/>
    <w:rsid w:val="001B4E0D"/>
    <w:rsid w:val="001B5525"/>
    <w:rsid w:val="001C03DD"/>
    <w:rsid w:val="001C071F"/>
    <w:rsid w:val="001C3C7C"/>
    <w:rsid w:val="001C40C1"/>
    <w:rsid w:val="001C5DC8"/>
    <w:rsid w:val="001C5F6B"/>
    <w:rsid w:val="001C77A4"/>
    <w:rsid w:val="001C7BCD"/>
    <w:rsid w:val="001D10C0"/>
    <w:rsid w:val="001D167F"/>
    <w:rsid w:val="001D258D"/>
    <w:rsid w:val="001D2887"/>
    <w:rsid w:val="001D3A0F"/>
    <w:rsid w:val="001D41EF"/>
    <w:rsid w:val="001D47B3"/>
    <w:rsid w:val="001D6D12"/>
    <w:rsid w:val="001D6F64"/>
    <w:rsid w:val="001E2DFE"/>
    <w:rsid w:val="001E7ABA"/>
    <w:rsid w:val="001F13CF"/>
    <w:rsid w:val="001F2AEE"/>
    <w:rsid w:val="001F45DA"/>
    <w:rsid w:val="001F4F25"/>
    <w:rsid w:val="001F602F"/>
    <w:rsid w:val="001F7A55"/>
    <w:rsid w:val="002002EF"/>
    <w:rsid w:val="00202BD4"/>
    <w:rsid w:val="00204A27"/>
    <w:rsid w:val="0020573E"/>
    <w:rsid w:val="00205A37"/>
    <w:rsid w:val="00210362"/>
    <w:rsid w:val="00210BC6"/>
    <w:rsid w:val="00211B3F"/>
    <w:rsid w:val="00212297"/>
    <w:rsid w:val="00212858"/>
    <w:rsid w:val="00214ADA"/>
    <w:rsid w:val="00215E53"/>
    <w:rsid w:val="00215FF7"/>
    <w:rsid w:val="0021607B"/>
    <w:rsid w:val="002162FC"/>
    <w:rsid w:val="0022160C"/>
    <w:rsid w:val="0022293A"/>
    <w:rsid w:val="00222F78"/>
    <w:rsid w:val="00223090"/>
    <w:rsid w:val="0022322B"/>
    <w:rsid w:val="00224AF8"/>
    <w:rsid w:val="0022589C"/>
    <w:rsid w:val="0022614E"/>
    <w:rsid w:val="002267B9"/>
    <w:rsid w:val="00227C59"/>
    <w:rsid w:val="002302B3"/>
    <w:rsid w:val="00230BD1"/>
    <w:rsid w:val="00233BC8"/>
    <w:rsid w:val="00234565"/>
    <w:rsid w:val="00234BE3"/>
    <w:rsid w:val="00242D3E"/>
    <w:rsid w:val="002430B9"/>
    <w:rsid w:val="00245F2B"/>
    <w:rsid w:val="00250605"/>
    <w:rsid w:val="00250676"/>
    <w:rsid w:val="00251C02"/>
    <w:rsid w:val="0025630C"/>
    <w:rsid w:val="00260D25"/>
    <w:rsid w:val="00261D8C"/>
    <w:rsid w:val="00262F83"/>
    <w:rsid w:val="002644F1"/>
    <w:rsid w:val="0026481A"/>
    <w:rsid w:val="00265379"/>
    <w:rsid w:val="002654A1"/>
    <w:rsid w:val="002658A3"/>
    <w:rsid w:val="00265DC9"/>
    <w:rsid w:val="002665A7"/>
    <w:rsid w:val="002671AE"/>
    <w:rsid w:val="00267527"/>
    <w:rsid w:val="00271443"/>
    <w:rsid w:val="00271B8D"/>
    <w:rsid w:val="00271EB4"/>
    <w:rsid w:val="002744BC"/>
    <w:rsid w:val="00280431"/>
    <w:rsid w:val="00280557"/>
    <w:rsid w:val="00281E3C"/>
    <w:rsid w:val="002831A4"/>
    <w:rsid w:val="00283BAD"/>
    <w:rsid w:val="00283ECB"/>
    <w:rsid w:val="002848C5"/>
    <w:rsid w:val="00284E2B"/>
    <w:rsid w:val="00285160"/>
    <w:rsid w:val="00285B0E"/>
    <w:rsid w:val="00285F74"/>
    <w:rsid w:val="00293D88"/>
    <w:rsid w:val="00295B20"/>
    <w:rsid w:val="002960B4"/>
    <w:rsid w:val="002A09FB"/>
    <w:rsid w:val="002A1B37"/>
    <w:rsid w:val="002A247B"/>
    <w:rsid w:val="002A2571"/>
    <w:rsid w:val="002A2DBB"/>
    <w:rsid w:val="002A3739"/>
    <w:rsid w:val="002A543B"/>
    <w:rsid w:val="002A6296"/>
    <w:rsid w:val="002A6E65"/>
    <w:rsid w:val="002A7537"/>
    <w:rsid w:val="002A7F65"/>
    <w:rsid w:val="002B05FB"/>
    <w:rsid w:val="002B0A72"/>
    <w:rsid w:val="002B0F5E"/>
    <w:rsid w:val="002B1B00"/>
    <w:rsid w:val="002B1F46"/>
    <w:rsid w:val="002B263D"/>
    <w:rsid w:val="002B3731"/>
    <w:rsid w:val="002B38DA"/>
    <w:rsid w:val="002B587B"/>
    <w:rsid w:val="002B6006"/>
    <w:rsid w:val="002B7937"/>
    <w:rsid w:val="002C04F8"/>
    <w:rsid w:val="002C1BD8"/>
    <w:rsid w:val="002C1BE8"/>
    <w:rsid w:val="002C2037"/>
    <w:rsid w:val="002C2BCF"/>
    <w:rsid w:val="002C45B6"/>
    <w:rsid w:val="002C48AE"/>
    <w:rsid w:val="002C56C0"/>
    <w:rsid w:val="002C6652"/>
    <w:rsid w:val="002C7133"/>
    <w:rsid w:val="002C79F4"/>
    <w:rsid w:val="002D0450"/>
    <w:rsid w:val="002D0813"/>
    <w:rsid w:val="002D3C11"/>
    <w:rsid w:val="002D3D3C"/>
    <w:rsid w:val="002D4501"/>
    <w:rsid w:val="002D4E13"/>
    <w:rsid w:val="002D56A9"/>
    <w:rsid w:val="002D5AE2"/>
    <w:rsid w:val="002D5CDB"/>
    <w:rsid w:val="002D5DE1"/>
    <w:rsid w:val="002D60AB"/>
    <w:rsid w:val="002D7A32"/>
    <w:rsid w:val="002E0765"/>
    <w:rsid w:val="002E08E7"/>
    <w:rsid w:val="002E1084"/>
    <w:rsid w:val="002E16A3"/>
    <w:rsid w:val="002E1DD9"/>
    <w:rsid w:val="002E1E36"/>
    <w:rsid w:val="002E27A2"/>
    <w:rsid w:val="002E332A"/>
    <w:rsid w:val="002E4417"/>
    <w:rsid w:val="002E784D"/>
    <w:rsid w:val="002F3311"/>
    <w:rsid w:val="002F361C"/>
    <w:rsid w:val="002F37A8"/>
    <w:rsid w:val="00300EAB"/>
    <w:rsid w:val="003017E8"/>
    <w:rsid w:val="0030197E"/>
    <w:rsid w:val="00301BF9"/>
    <w:rsid w:val="00301CF1"/>
    <w:rsid w:val="003025F7"/>
    <w:rsid w:val="003034CB"/>
    <w:rsid w:val="00303A37"/>
    <w:rsid w:val="003057AA"/>
    <w:rsid w:val="00306B8A"/>
    <w:rsid w:val="00311E0D"/>
    <w:rsid w:val="003133CF"/>
    <w:rsid w:val="0031365F"/>
    <w:rsid w:val="00314115"/>
    <w:rsid w:val="00314984"/>
    <w:rsid w:val="00314BC6"/>
    <w:rsid w:val="003218FB"/>
    <w:rsid w:val="00322CAF"/>
    <w:rsid w:val="00323D4E"/>
    <w:rsid w:val="00324EDF"/>
    <w:rsid w:val="003264FB"/>
    <w:rsid w:val="00327389"/>
    <w:rsid w:val="003274B0"/>
    <w:rsid w:val="0033193D"/>
    <w:rsid w:val="003328B0"/>
    <w:rsid w:val="00333881"/>
    <w:rsid w:val="00335DE3"/>
    <w:rsid w:val="00336082"/>
    <w:rsid w:val="0033685E"/>
    <w:rsid w:val="00336A5F"/>
    <w:rsid w:val="00341912"/>
    <w:rsid w:val="00347D94"/>
    <w:rsid w:val="0035068D"/>
    <w:rsid w:val="00350B45"/>
    <w:rsid w:val="00352356"/>
    <w:rsid w:val="003529CA"/>
    <w:rsid w:val="00355F6C"/>
    <w:rsid w:val="003575B1"/>
    <w:rsid w:val="00360167"/>
    <w:rsid w:val="003601B5"/>
    <w:rsid w:val="00360420"/>
    <w:rsid w:val="003609BA"/>
    <w:rsid w:val="00360E7C"/>
    <w:rsid w:val="00362E4D"/>
    <w:rsid w:val="00364AE2"/>
    <w:rsid w:val="0036601A"/>
    <w:rsid w:val="0036716A"/>
    <w:rsid w:val="00367AC0"/>
    <w:rsid w:val="00367BB7"/>
    <w:rsid w:val="00367C01"/>
    <w:rsid w:val="00367DAE"/>
    <w:rsid w:val="003702F7"/>
    <w:rsid w:val="003715CB"/>
    <w:rsid w:val="00371C01"/>
    <w:rsid w:val="00372E64"/>
    <w:rsid w:val="003733E5"/>
    <w:rsid w:val="0037526D"/>
    <w:rsid w:val="00376DA4"/>
    <w:rsid w:val="00377195"/>
    <w:rsid w:val="00377E6A"/>
    <w:rsid w:val="00380886"/>
    <w:rsid w:val="00380F2C"/>
    <w:rsid w:val="0038126D"/>
    <w:rsid w:val="003828C1"/>
    <w:rsid w:val="00382AB7"/>
    <w:rsid w:val="00382BFB"/>
    <w:rsid w:val="00382EBA"/>
    <w:rsid w:val="00383E6E"/>
    <w:rsid w:val="0038439C"/>
    <w:rsid w:val="0038548C"/>
    <w:rsid w:val="00391E8B"/>
    <w:rsid w:val="00392C73"/>
    <w:rsid w:val="00394F5C"/>
    <w:rsid w:val="00395A58"/>
    <w:rsid w:val="00397C00"/>
    <w:rsid w:val="003A2BA6"/>
    <w:rsid w:val="003A75A6"/>
    <w:rsid w:val="003B0C08"/>
    <w:rsid w:val="003B0D38"/>
    <w:rsid w:val="003B12CA"/>
    <w:rsid w:val="003B2F51"/>
    <w:rsid w:val="003B2FE3"/>
    <w:rsid w:val="003B3526"/>
    <w:rsid w:val="003B3527"/>
    <w:rsid w:val="003B49D1"/>
    <w:rsid w:val="003B5EBB"/>
    <w:rsid w:val="003B7053"/>
    <w:rsid w:val="003C0C8C"/>
    <w:rsid w:val="003C0E69"/>
    <w:rsid w:val="003C18B4"/>
    <w:rsid w:val="003C2AF6"/>
    <w:rsid w:val="003C33EF"/>
    <w:rsid w:val="003C3820"/>
    <w:rsid w:val="003C4526"/>
    <w:rsid w:val="003C4787"/>
    <w:rsid w:val="003C7C83"/>
    <w:rsid w:val="003D15ED"/>
    <w:rsid w:val="003D355E"/>
    <w:rsid w:val="003D3A39"/>
    <w:rsid w:val="003D6FC3"/>
    <w:rsid w:val="003E0250"/>
    <w:rsid w:val="003E2D2E"/>
    <w:rsid w:val="003F05F5"/>
    <w:rsid w:val="003F0D0D"/>
    <w:rsid w:val="003F0ECC"/>
    <w:rsid w:val="003F1A8F"/>
    <w:rsid w:val="003F3B72"/>
    <w:rsid w:val="003F4DED"/>
    <w:rsid w:val="003F4F9A"/>
    <w:rsid w:val="003F516D"/>
    <w:rsid w:val="003F687E"/>
    <w:rsid w:val="004008E9"/>
    <w:rsid w:val="00400AAA"/>
    <w:rsid w:val="00401591"/>
    <w:rsid w:val="00401A0E"/>
    <w:rsid w:val="00401B9F"/>
    <w:rsid w:val="004024ED"/>
    <w:rsid w:val="00403017"/>
    <w:rsid w:val="004042E1"/>
    <w:rsid w:val="004049E4"/>
    <w:rsid w:val="00406EA4"/>
    <w:rsid w:val="00407D4E"/>
    <w:rsid w:val="00411234"/>
    <w:rsid w:val="004117D7"/>
    <w:rsid w:val="00413819"/>
    <w:rsid w:val="004154ED"/>
    <w:rsid w:val="00415DE3"/>
    <w:rsid w:val="00416E41"/>
    <w:rsid w:val="00420540"/>
    <w:rsid w:val="0042074B"/>
    <w:rsid w:val="00420E43"/>
    <w:rsid w:val="00420F20"/>
    <w:rsid w:val="0042376E"/>
    <w:rsid w:val="00423EC2"/>
    <w:rsid w:val="00424ACB"/>
    <w:rsid w:val="00424E71"/>
    <w:rsid w:val="00425683"/>
    <w:rsid w:val="00425D96"/>
    <w:rsid w:val="004267E0"/>
    <w:rsid w:val="004330CA"/>
    <w:rsid w:val="0043346A"/>
    <w:rsid w:val="00433B96"/>
    <w:rsid w:val="00434AC4"/>
    <w:rsid w:val="004353AD"/>
    <w:rsid w:val="004359D1"/>
    <w:rsid w:val="00435A89"/>
    <w:rsid w:val="00436044"/>
    <w:rsid w:val="00436D65"/>
    <w:rsid w:val="00436D77"/>
    <w:rsid w:val="004370BB"/>
    <w:rsid w:val="00437161"/>
    <w:rsid w:val="00437388"/>
    <w:rsid w:val="00437658"/>
    <w:rsid w:val="004376F3"/>
    <w:rsid w:val="00440DDC"/>
    <w:rsid w:val="00441C67"/>
    <w:rsid w:val="004421FC"/>
    <w:rsid w:val="00444C79"/>
    <w:rsid w:val="00444E43"/>
    <w:rsid w:val="0044603B"/>
    <w:rsid w:val="0045333F"/>
    <w:rsid w:val="00454A29"/>
    <w:rsid w:val="0045549E"/>
    <w:rsid w:val="004556AD"/>
    <w:rsid w:val="00456E50"/>
    <w:rsid w:val="0046465B"/>
    <w:rsid w:val="004647F4"/>
    <w:rsid w:val="00464BE5"/>
    <w:rsid w:val="0047083C"/>
    <w:rsid w:val="00470ABF"/>
    <w:rsid w:val="00473007"/>
    <w:rsid w:val="004756B6"/>
    <w:rsid w:val="004757AD"/>
    <w:rsid w:val="004765E3"/>
    <w:rsid w:val="00477A81"/>
    <w:rsid w:val="004805B5"/>
    <w:rsid w:val="004849A9"/>
    <w:rsid w:val="00485BED"/>
    <w:rsid w:val="0048715D"/>
    <w:rsid w:val="00487514"/>
    <w:rsid w:val="00494A6D"/>
    <w:rsid w:val="00495B80"/>
    <w:rsid w:val="004973D4"/>
    <w:rsid w:val="004A2E4A"/>
    <w:rsid w:val="004A39FE"/>
    <w:rsid w:val="004A4102"/>
    <w:rsid w:val="004A5ADB"/>
    <w:rsid w:val="004A611E"/>
    <w:rsid w:val="004A73E5"/>
    <w:rsid w:val="004B0753"/>
    <w:rsid w:val="004B0E14"/>
    <w:rsid w:val="004B2DD9"/>
    <w:rsid w:val="004B3AFA"/>
    <w:rsid w:val="004C03A2"/>
    <w:rsid w:val="004C0888"/>
    <w:rsid w:val="004C0AE6"/>
    <w:rsid w:val="004C0AE9"/>
    <w:rsid w:val="004C201A"/>
    <w:rsid w:val="004C3AD9"/>
    <w:rsid w:val="004C4AA5"/>
    <w:rsid w:val="004C620A"/>
    <w:rsid w:val="004C7292"/>
    <w:rsid w:val="004D03C8"/>
    <w:rsid w:val="004D0603"/>
    <w:rsid w:val="004D0BBE"/>
    <w:rsid w:val="004D37D1"/>
    <w:rsid w:val="004D59C9"/>
    <w:rsid w:val="004D61FA"/>
    <w:rsid w:val="004D76E5"/>
    <w:rsid w:val="004E1FCB"/>
    <w:rsid w:val="004E2A2A"/>
    <w:rsid w:val="004E3645"/>
    <w:rsid w:val="004E3C20"/>
    <w:rsid w:val="004E45EC"/>
    <w:rsid w:val="004E4BC2"/>
    <w:rsid w:val="004E4D7E"/>
    <w:rsid w:val="004E5957"/>
    <w:rsid w:val="004E673F"/>
    <w:rsid w:val="004F0D17"/>
    <w:rsid w:val="004F26B0"/>
    <w:rsid w:val="004F3247"/>
    <w:rsid w:val="004F32B2"/>
    <w:rsid w:val="004F3C11"/>
    <w:rsid w:val="004F3D42"/>
    <w:rsid w:val="004F453F"/>
    <w:rsid w:val="004F4FC6"/>
    <w:rsid w:val="004F541C"/>
    <w:rsid w:val="0050054F"/>
    <w:rsid w:val="005009EB"/>
    <w:rsid w:val="00500AF5"/>
    <w:rsid w:val="00501196"/>
    <w:rsid w:val="00501DBB"/>
    <w:rsid w:val="00501E6D"/>
    <w:rsid w:val="0050212C"/>
    <w:rsid w:val="0051178B"/>
    <w:rsid w:val="00511D1A"/>
    <w:rsid w:val="00513205"/>
    <w:rsid w:val="00517110"/>
    <w:rsid w:val="00517BAF"/>
    <w:rsid w:val="0052002D"/>
    <w:rsid w:val="00520165"/>
    <w:rsid w:val="00520ADF"/>
    <w:rsid w:val="00521EA0"/>
    <w:rsid w:val="00523680"/>
    <w:rsid w:val="00525127"/>
    <w:rsid w:val="0052737F"/>
    <w:rsid w:val="005323A9"/>
    <w:rsid w:val="005332C4"/>
    <w:rsid w:val="0053356E"/>
    <w:rsid w:val="00533A40"/>
    <w:rsid w:val="0053495F"/>
    <w:rsid w:val="00535309"/>
    <w:rsid w:val="00535457"/>
    <w:rsid w:val="00535833"/>
    <w:rsid w:val="00536383"/>
    <w:rsid w:val="00537B10"/>
    <w:rsid w:val="00541A02"/>
    <w:rsid w:val="00542017"/>
    <w:rsid w:val="005423D7"/>
    <w:rsid w:val="00542A85"/>
    <w:rsid w:val="00542C66"/>
    <w:rsid w:val="00543CCA"/>
    <w:rsid w:val="00545B1E"/>
    <w:rsid w:val="00547F06"/>
    <w:rsid w:val="00550AF0"/>
    <w:rsid w:val="005513AB"/>
    <w:rsid w:val="005514A1"/>
    <w:rsid w:val="00551665"/>
    <w:rsid w:val="0055477A"/>
    <w:rsid w:val="00554C1E"/>
    <w:rsid w:val="00555A36"/>
    <w:rsid w:val="00557027"/>
    <w:rsid w:val="00557CFB"/>
    <w:rsid w:val="00560A9D"/>
    <w:rsid w:val="005615BA"/>
    <w:rsid w:val="00562B8A"/>
    <w:rsid w:val="00563638"/>
    <w:rsid w:val="00563776"/>
    <w:rsid w:val="00564093"/>
    <w:rsid w:val="005647EB"/>
    <w:rsid w:val="00570793"/>
    <w:rsid w:val="00573DA4"/>
    <w:rsid w:val="00575C2C"/>
    <w:rsid w:val="005769B0"/>
    <w:rsid w:val="0057717D"/>
    <w:rsid w:val="0057721D"/>
    <w:rsid w:val="00577819"/>
    <w:rsid w:val="005859A9"/>
    <w:rsid w:val="0058651A"/>
    <w:rsid w:val="00587B77"/>
    <w:rsid w:val="00587D98"/>
    <w:rsid w:val="00590A46"/>
    <w:rsid w:val="00590AEC"/>
    <w:rsid w:val="00591EC9"/>
    <w:rsid w:val="00593E2B"/>
    <w:rsid w:val="005943A9"/>
    <w:rsid w:val="00596FEF"/>
    <w:rsid w:val="00597EDC"/>
    <w:rsid w:val="005A104D"/>
    <w:rsid w:val="005A4428"/>
    <w:rsid w:val="005A555A"/>
    <w:rsid w:val="005A5E63"/>
    <w:rsid w:val="005B4462"/>
    <w:rsid w:val="005B5D24"/>
    <w:rsid w:val="005B6D0B"/>
    <w:rsid w:val="005B77C9"/>
    <w:rsid w:val="005C1FC0"/>
    <w:rsid w:val="005C26F4"/>
    <w:rsid w:val="005C35CC"/>
    <w:rsid w:val="005C4925"/>
    <w:rsid w:val="005C53A9"/>
    <w:rsid w:val="005C5E33"/>
    <w:rsid w:val="005C600B"/>
    <w:rsid w:val="005C6206"/>
    <w:rsid w:val="005C62B5"/>
    <w:rsid w:val="005D17B9"/>
    <w:rsid w:val="005D1F22"/>
    <w:rsid w:val="005D591A"/>
    <w:rsid w:val="005D69FA"/>
    <w:rsid w:val="005E09AD"/>
    <w:rsid w:val="005E2A58"/>
    <w:rsid w:val="005E2AC5"/>
    <w:rsid w:val="005E2C8E"/>
    <w:rsid w:val="005E366F"/>
    <w:rsid w:val="005E49F5"/>
    <w:rsid w:val="005E4E14"/>
    <w:rsid w:val="005E54BB"/>
    <w:rsid w:val="005E663A"/>
    <w:rsid w:val="005E6CD1"/>
    <w:rsid w:val="005E7265"/>
    <w:rsid w:val="005E72FC"/>
    <w:rsid w:val="005E752B"/>
    <w:rsid w:val="005F0943"/>
    <w:rsid w:val="005F25B8"/>
    <w:rsid w:val="005F2BD4"/>
    <w:rsid w:val="005F44B8"/>
    <w:rsid w:val="005F62F8"/>
    <w:rsid w:val="005F6399"/>
    <w:rsid w:val="00602420"/>
    <w:rsid w:val="00602588"/>
    <w:rsid w:val="00602948"/>
    <w:rsid w:val="00603E45"/>
    <w:rsid w:val="00605FCB"/>
    <w:rsid w:val="0061050D"/>
    <w:rsid w:val="00611818"/>
    <w:rsid w:val="00611EC5"/>
    <w:rsid w:val="0061221F"/>
    <w:rsid w:val="0061363A"/>
    <w:rsid w:val="00617A3C"/>
    <w:rsid w:val="0062042C"/>
    <w:rsid w:val="006208CA"/>
    <w:rsid w:val="006212FA"/>
    <w:rsid w:val="00621ED0"/>
    <w:rsid w:val="00622158"/>
    <w:rsid w:val="00622A0E"/>
    <w:rsid w:val="00623538"/>
    <w:rsid w:val="006238FE"/>
    <w:rsid w:val="00623A51"/>
    <w:rsid w:val="006242FE"/>
    <w:rsid w:val="00624568"/>
    <w:rsid w:val="00624922"/>
    <w:rsid w:val="00624C7D"/>
    <w:rsid w:val="00624EBE"/>
    <w:rsid w:val="00625636"/>
    <w:rsid w:val="0063069C"/>
    <w:rsid w:val="00631048"/>
    <w:rsid w:val="00632CD2"/>
    <w:rsid w:val="0063470E"/>
    <w:rsid w:val="006350F7"/>
    <w:rsid w:val="00635596"/>
    <w:rsid w:val="006368DF"/>
    <w:rsid w:val="00636C99"/>
    <w:rsid w:val="006408CE"/>
    <w:rsid w:val="0064106F"/>
    <w:rsid w:val="00641852"/>
    <w:rsid w:val="0064548B"/>
    <w:rsid w:val="00645CB3"/>
    <w:rsid w:val="00650FBF"/>
    <w:rsid w:val="00651BD9"/>
    <w:rsid w:val="00652289"/>
    <w:rsid w:val="00652DDF"/>
    <w:rsid w:val="00653BCF"/>
    <w:rsid w:val="00655A98"/>
    <w:rsid w:val="00655CF4"/>
    <w:rsid w:val="006570E4"/>
    <w:rsid w:val="006572A4"/>
    <w:rsid w:val="0066044E"/>
    <w:rsid w:val="00662A9A"/>
    <w:rsid w:val="00662BC8"/>
    <w:rsid w:val="006635AB"/>
    <w:rsid w:val="00665B2F"/>
    <w:rsid w:val="00666F79"/>
    <w:rsid w:val="0067569B"/>
    <w:rsid w:val="006757AE"/>
    <w:rsid w:val="00675E7E"/>
    <w:rsid w:val="00676CE1"/>
    <w:rsid w:val="00682981"/>
    <w:rsid w:val="00682C3E"/>
    <w:rsid w:val="00683C7D"/>
    <w:rsid w:val="00686FBA"/>
    <w:rsid w:val="0069068C"/>
    <w:rsid w:val="006932B0"/>
    <w:rsid w:val="006934AF"/>
    <w:rsid w:val="00694934"/>
    <w:rsid w:val="00696137"/>
    <w:rsid w:val="006966C5"/>
    <w:rsid w:val="0069676F"/>
    <w:rsid w:val="006A03DB"/>
    <w:rsid w:val="006A07C8"/>
    <w:rsid w:val="006A0972"/>
    <w:rsid w:val="006A0B3F"/>
    <w:rsid w:val="006A0E97"/>
    <w:rsid w:val="006A1C54"/>
    <w:rsid w:val="006A46BE"/>
    <w:rsid w:val="006A58AC"/>
    <w:rsid w:val="006A5B44"/>
    <w:rsid w:val="006A7C02"/>
    <w:rsid w:val="006B467D"/>
    <w:rsid w:val="006B4EA3"/>
    <w:rsid w:val="006B5967"/>
    <w:rsid w:val="006B78C1"/>
    <w:rsid w:val="006B7B77"/>
    <w:rsid w:val="006C01BA"/>
    <w:rsid w:val="006C0759"/>
    <w:rsid w:val="006C37B3"/>
    <w:rsid w:val="006C4610"/>
    <w:rsid w:val="006C62A2"/>
    <w:rsid w:val="006C7CF3"/>
    <w:rsid w:val="006D1B4C"/>
    <w:rsid w:val="006D33D7"/>
    <w:rsid w:val="006D3F90"/>
    <w:rsid w:val="006D43A6"/>
    <w:rsid w:val="006D6B7B"/>
    <w:rsid w:val="006E06CF"/>
    <w:rsid w:val="006E1325"/>
    <w:rsid w:val="006E27D1"/>
    <w:rsid w:val="006E2998"/>
    <w:rsid w:val="006E2D44"/>
    <w:rsid w:val="006E2E54"/>
    <w:rsid w:val="006E36DC"/>
    <w:rsid w:val="006E4FA5"/>
    <w:rsid w:val="006F1E7F"/>
    <w:rsid w:val="006F2093"/>
    <w:rsid w:val="006F2E78"/>
    <w:rsid w:val="006F3D6E"/>
    <w:rsid w:val="006F43AD"/>
    <w:rsid w:val="0070219C"/>
    <w:rsid w:val="007024AA"/>
    <w:rsid w:val="0070283E"/>
    <w:rsid w:val="0070438A"/>
    <w:rsid w:val="00704A9A"/>
    <w:rsid w:val="0070549C"/>
    <w:rsid w:val="007065CB"/>
    <w:rsid w:val="00706CD2"/>
    <w:rsid w:val="00706F24"/>
    <w:rsid w:val="00712EDA"/>
    <w:rsid w:val="007131C4"/>
    <w:rsid w:val="007140B3"/>
    <w:rsid w:val="00714282"/>
    <w:rsid w:val="007166B4"/>
    <w:rsid w:val="0071793E"/>
    <w:rsid w:val="00721C4B"/>
    <w:rsid w:val="0072204B"/>
    <w:rsid w:val="00723B9A"/>
    <w:rsid w:val="00723C79"/>
    <w:rsid w:val="00724752"/>
    <w:rsid w:val="007248C7"/>
    <w:rsid w:val="00730BAA"/>
    <w:rsid w:val="00730ECE"/>
    <w:rsid w:val="00731502"/>
    <w:rsid w:val="00731E6F"/>
    <w:rsid w:val="0073245B"/>
    <w:rsid w:val="00732688"/>
    <w:rsid w:val="00733D15"/>
    <w:rsid w:val="00735AFF"/>
    <w:rsid w:val="00735B68"/>
    <w:rsid w:val="00735C12"/>
    <w:rsid w:val="007369F4"/>
    <w:rsid w:val="00737697"/>
    <w:rsid w:val="00741D27"/>
    <w:rsid w:val="00742917"/>
    <w:rsid w:val="007446D0"/>
    <w:rsid w:val="00744773"/>
    <w:rsid w:val="00746AEB"/>
    <w:rsid w:val="0074715F"/>
    <w:rsid w:val="00750261"/>
    <w:rsid w:val="00751229"/>
    <w:rsid w:val="00751A49"/>
    <w:rsid w:val="00751AC8"/>
    <w:rsid w:val="00752BFC"/>
    <w:rsid w:val="007533EF"/>
    <w:rsid w:val="00754B7E"/>
    <w:rsid w:val="00755676"/>
    <w:rsid w:val="00755E9A"/>
    <w:rsid w:val="00755EDB"/>
    <w:rsid w:val="0076094C"/>
    <w:rsid w:val="007610A4"/>
    <w:rsid w:val="007615E6"/>
    <w:rsid w:val="007658BD"/>
    <w:rsid w:val="007658E7"/>
    <w:rsid w:val="0076723D"/>
    <w:rsid w:val="00767354"/>
    <w:rsid w:val="00771B65"/>
    <w:rsid w:val="007749AE"/>
    <w:rsid w:val="007759CD"/>
    <w:rsid w:val="00775D9B"/>
    <w:rsid w:val="00776B6E"/>
    <w:rsid w:val="00780091"/>
    <w:rsid w:val="00781C0A"/>
    <w:rsid w:val="00781E26"/>
    <w:rsid w:val="007823FB"/>
    <w:rsid w:val="007826E9"/>
    <w:rsid w:val="00782DDD"/>
    <w:rsid w:val="00783D81"/>
    <w:rsid w:val="00783FE8"/>
    <w:rsid w:val="00786374"/>
    <w:rsid w:val="007875B6"/>
    <w:rsid w:val="0078772C"/>
    <w:rsid w:val="00787EBF"/>
    <w:rsid w:val="00787F7D"/>
    <w:rsid w:val="00791044"/>
    <w:rsid w:val="00791B90"/>
    <w:rsid w:val="00791C07"/>
    <w:rsid w:val="00792C8F"/>
    <w:rsid w:val="007938F1"/>
    <w:rsid w:val="00795BD2"/>
    <w:rsid w:val="00796C00"/>
    <w:rsid w:val="007970DD"/>
    <w:rsid w:val="00797883"/>
    <w:rsid w:val="00797C1C"/>
    <w:rsid w:val="007A0C5D"/>
    <w:rsid w:val="007A2A9D"/>
    <w:rsid w:val="007A3BC8"/>
    <w:rsid w:val="007A3D81"/>
    <w:rsid w:val="007A6544"/>
    <w:rsid w:val="007A6874"/>
    <w:rsid w:val="007A7D8A"/>
    <w:rsid w:val="007B1C84"/>
    <w:rsid w:val="007B36E6"/>
    <w:rsid w:val="007C1642"/>
    <w:rsid w:val="007C1CCA"/>
    <w:rsid w:val="007C4912"/>
    <w:rsid w:val="007D04E4"/>
    <w:rsid w:val="007D129C"/>
    <w:rsid w:val="007D217D"/>
    <w:rsid w:val="007D3474"/>
    <w:rsid w:val="007D3813"/>
    <w:rsid w:val="007D4565"/>
    <w:rsid w:val="007D4A05"/>
    <w:rsid w:val="007D4A6F"/>
    <w:rsid w:val="007D4EE5"/>
    <w:rsid w:val="007D6788"/>
    <w:rsid w:val="007D67EE"/>
    <w:rsid w:val="007E09A2"/>
    <w:rsid w:val="007E1957"/>
    <w:rsid w:val="007E4541"/>
    <w:rsid w:val="007E4815"/>
    <w:rsid w:val="007E493D"/>
    <w:rsid w:val="007E63BB"/>
    <w:rsid w:val="007E7E49"/>
    <w:rsid w:val="007F1F23"/>
    <w:rsid w:val="007F307E"/>
    <w:rsid w:val="007F45A7"/>
    <w:rsid w:val="007F49C4"/>
    <w:rsid w:val="007F4E2B"/>
    <w:rsid w:val="007F7084"/>
    <w:rsid w:val="007F78D9"/>
    <w:rsid w:val="008018E9"/>
    <w:rsid w:val="0080271E"/>
    <w:rsid w:val="00804F1E"/>
    <w:rsid w:val="00805E55"/>
    <w:rsid w:val="008061A2"/>
    <w:rsid w:val="0080697D"/>
    <w:rsid w:val="00807A9F"/>
    <w:rsid w:val="008109B6"/>
    <w:rsid w:val="008109E9"/>
    <w:rsid w:val="008137F0"/>
    <w:rsid w:val="00813CB0"/>
    <w:rsid w:val="00822FC0"/>
    <w:rsid w:val="00826B3C"/>
    <w:rsid w:val="00827EBC"/>
    <w:rsid w:val="00830A2B"/>
    <w:rsid w:val="00831141"/>
    <w:rsid w:val="00831763"/>
    <w:rsid w:val="00832576"/>
    <w:rsid w:val="00832D88"/>
    <w:rsid w:val="00834421"/>
    <w:rsid w:val="008357B8"/>
    <w:rsid w:val="00837385"/>
    <w:rsid w:val="00840DDB"/>
    <w:rsid w:val="00841BD1"/>
    <w:rsid w:val="00843AB0"/>
    <w:rsid w:val="008479C8"/>
    <w:rsid w:val="008502F3"/>
    <w:rsid w:val="00850B6A"/>
    <w:rsid w:val="00850D06"/>
    <w:rsid w:val="00853CA8"/>
    <w:rsid w:val="00855150"/>
    <w:rsid w:val="00855692"/>
    <w:rsid w:val="00857C63"/>
    <w:rsid w:val="00860AB4"/>
    <w:rsid w:val="00861A25"/>
    <w:rsid w:val="00862178"/>
    <w:rsid w:val="00862B4C"/>
    <w:rsid w:val="008649F2"/>
    <w:rsid w:val="0086639C"/>
    <w:rsid w:val="0086700D"/>
    <w:rsid w:val="00867D19"/>
    <w:rsid w:val="008718B5"/>
    <w:rsid w:val="008734E0"/>
    <w:rsid w:val="00882DAF"/>
    <w:rsid w:val="00884802"/>
    <w:rsid w:val="008855F5"/>
    <w:rsid w:val="00886281"/>
    <w:rsid w:val="00887091"/>
    <w:rsid w:val="008903EE"/>
    <w:rsid w:val="00890542"/>
    <w:rsid w:val="00893E8B"/>
    <w:rsid w:val="008973BF"/>
    <w:rsid w:val="00897D24"/>
    <w:rsid w:val="008A04C9"/>
    <w:rsid w:val="008A0AAC"/>
    <w:rsid w:val="008A0F6F"/>
    <w:rsid w:val="008A213C"/>
    <w:rsid w:val="008A37A8"/>
    <w:rsid w:val="008A5E79"/>
    <w:rsid w:val="008A631C"/>
    <w:rsid w:val="008A69DA"/>
    <w:rsid w:val="008A6FBD"/>
    <w:rsid w:val="008A7C73"/>
    <w:rsid w:val="008B0FEB"/>
    <w:rsid w:val="008B1C2B"/>
    <w:rsid w:val="008B1E22"/>
    <w:rsid w:val="008B2201"/>
    <w:rsid w:val="008B3C8F"/>
    <w:rsid w:val="008B54E1"/>
    <w:rsid w:val="008B5F08"/>
    <w:rsid w:val="008B7EEB"/>
    <w:rsid w:val="008C0592"/>
    <w:rsid w:val="008C232E"/>
    <w:rsid w:val="008C248E"/>
    <w:rsid w:val="008C26AB"/>
    <w:rsid w:val="008C77FD"/>
    <w:rsid w:val="008D08A5"/>
    <w:rsid w:val="008D1E58"/>
    <w:rsid w:val="008D21FB"/>
    <w:rsid w:val="008D6A94"/>
    <w:rsid w:val="008E0736"/>
    <w:rsid w:val="008E21A1"/>
    <w:rsid w:val="008E4318"/>
    <w:rsid w:val="008E493F"/>
    <w:rsid w:val="008E4BF0"/>
    <w:rsid w:val="008E7B83"/>
    <w:rsid w:val="008E7C5C"/>
    <w:rsid w:val="008F0BC7"/>
    <w:rsid w:val="008F0D83"/>
    <w:rsid w:val="008F410C"/>
    <w:rsid w:val="008F492E"/>
    <w:rsid w:val="008F6235"/>
    <w:rsid w:val="00900334"/>
    <w:rsid w:val="00901210"/>
    <w:rsid w:val="00901E9E"/>
    <w:rsid w:val="0090499E"/>
    <w:rsid w:val="00904FDA"/>
    <w:rsid w:val="00905F8A"/>
    <w:rsid w:val="00911741"/>
    <w:rsid w:val="0091296B"/>
    <w:rsid w:val="0091331B"/>
    <w:rsid w:val="00914F64"/>
    <w:rsid w:val="0091532C"/>
    <w:rsid w:val="00920598"/>
    <w:rsid w:val="009218AA"/>
    <w:rsid w:val="0092293D"/>
    <w:rsid w:val="00922F8B"/>
    <w:rsid w:val="00924A4F"/>
    <w:rsid w:val="009269A7"/>
    <w:rsid w:val="00927326"/>
    <w:rsid w:val="00927E03"/>
    <w:rsid w:val="00931072"/>
    <w:rsid w:val="00934EFD"/>
    <w:rsid w:val="009356AB"/>
    <w:rsid w:val="009357F2"/>
    <w:rsid w:val="00935A5A"/>
    <w:rsid w:val="00937E64"/>
    <w:rsid w:val="00940C33"/>
    <w:rsid w:val="009458D4"/>
    <w:rsid w:val="009459E3"/>
    <w:rsid w:val="00945D84"/>
    <w:rsid w:val="00945D89"/>
    <w:rsid w:val="00946E48"/>
    <w:rsid w:val="00947156"/>
    <w:rsid w:val="00947EAE"/>
    <w:rsid w:val="00950C8E"/>
    <w:rsid w:val="00951EFA"/>
    <w:rsid w:val="00954A6B"/>
    <w:rsid w:val="00955B78"/>
    <w:rsid w:val="0095770B"/>
    <w:rsid w:val="00957CD3"/>
    <w:rsid w:val="00960895"/>
    <w:rsid w:val="009616A8"/>
    <w:rsid w:val="00962BF3"/>
    <w:rsid w:val="009634DB"/>
    <w:rsid w:val="0096559C"/>
    <w:rsid w:val="009669C5"/>
    <w:rsid w:val="00967038"/>
    <w:rsid w:val="009678EA"/>
    <w:rsid w:val="00970114"/>
    <w:rsid w:val="00973601"/>
    <w:rsid w:val="009737CC"/>
    <w:rsid w:val="00974D80"/>
    <w:rsid w:val="009762AE"/>
    <w:rsid w:val="0097671D"/>
    <w:rsid w:val="00977DB0"/>
    <w:rsid w:val="0098290C"/>
    <w:rsid w:val="00983FE6"/>
    <w:rsid w:val="009844FB"/>
    <w:rsid w:val="00984D11"/>
    <w:rsid w:val="00986958"/>
    <w:rsid w:val="009906F3"/>
    <w:rsid w:val="0099190F"/>
    <w:rsid w:val="00993410"/>
    <w:rsid w:val="00993D2F"/>
    <w:rsid w:val="00995BE9"/>
    <w:rsid w:val="00996E31"/>
    <w:rsid w:val="0099705C"/>
    <w:rsid w:val="009A18F7"/>
    <w:rsid w:val="009A2DF9"/>
    <w:rsid w:val="009A329E"/>
    <w:rsid w:val="009A3929"/>
    <w:rsid w:val="009A4000"/>
    <w:rsid w:val="009A469E"/>
    <w:rsid w:val="009A5533"/>
    <w:rsid w:val="009A6620"/>
    <w:rsid w:val="009B789D"/>
    <w:rsid w:val="009C0560"/>
    <w:rsid w:val="009C27E3"/>
    <w:rsid w:val="009C4130"/>
    <w:rsid w:val="009C480B"/>
    <w:rsid w:val="009C48DB"/>
    <w:rsid w:val="009C579B"/>
    <w:rsid w:val="009C66B6"/>
    <w:rsid w:val="009C7159"/>
    <w:rsid w:val="009C7E2F"/>
    <w:rsid w:val="009D060B"/>
    <w:rsid w:val="009D22EF"/>
    <w:rsid w:val="009D2D8F"/>
    <w:rsid w:val="009D311C"/>
    <w:rsid w:val="009D561B"/>
    <w:rsid w:val="009D6C0A"/>
    <w:rsid w:val="009E00AA"/>
    <w:rsid w:val="009E0EFD"/>
    <w:rsid w:val="009E19E5"/>
    <w:rsid w:val="009E2F1D"/>
    <w:rsid w:val="009E3104"/>
    <w:rsid w:val="009E46AC"/>
    <w:rsid w:val="009E48AC"/>
    <w:rsid w:val="009E4B75"/>
    <w:rsid w:val="009E5AD2"/>
    <w:rsid w:val="009E6344"/>
    <w:rsid w:val="009E6DE4"/>
    <w:rsid w:val="009E75E7"/>
    <w:rsid w:val="009E7F60"/>
    <w:rsid w:val="009F21A6"/>
    <w:rsid w:val="009F3ACB"/>
    <w:rsid w:val="009F59A4"/>
    <w:rsid w:val="009F5E5D"/>
    <w:rsid w:val="009F6396"/>
    <w:rsid w:val="009F65EF"/>
    <w:rsid w:val="009F7913"/>
    <w:rsid w:val="00A00D4B"/>
    <w:rsid w:val="00A0101E"/>
    <w:rsid w:val="00A0117D"/>
    <w:rsid w:val="00A02980"/>
    <w:rsid w:val="00A02BE9"/>
    <w:rsid w:val="00A03D33"/>
    <w:rsid w:val="00A045C2"/>
    <w:rsid w:val="00A062B7"/>
    <w:rsid w:val="00A069BC"/>
    <w:rsid w:val="00A079F6"/>
    <w:rsid w:val="00A07E92"/>
    <w:rsid w:val="00A10475"/>
    <w:rsid w:val="00A108EF"/>
    <w:rsid w:val="00A12BD9"/>
    <w:rsid w:val="00A12F36"/>
    <w:rsid w:val="00A14C32"/>
    <w:rsid w:val="00A1592A"/>
    <w:rsid w:val="00A15ECA"/>
    <w:rsid w:val="00A165DD"/>
    <w:rsid w:val="00A17629"/>
    <w:rsid w:val="00A2008D"/>
    <w:rsid w:val="00A21EF7"/>
    <w:rsid w:val="00A2368C"/>
    <w:rsid w:val="00A23869"/>
    <w:rsid w:val="00A2404B"/>
    <w:rsid w:val="00A2453D"/>
    <w:rsid w:val="00A25630"/>
    <w:rsid w:val="00A25B92"/>
    <w:rsid w:val="00A33578"/>
    <w:rsid w:val="00A35270"/>
    <w:rsid w:val="00A35B83"/>
    <w:rsid w:val="00A36AC3"/>
    <w:rsid w:val="00A36D23"/>
    <w:rsid w:val="00A42C80"/>
    <w:rsid w:val="00A45197"/>
    <w:rsid w:val="00A465A0"/>
    <w:rsid w:val="00A476AA"/>
    <w:rsid w:val="00A5032A"/>
    <w:rsid w:val="00A50EF5"/>
    <w:rsid w:val="00A51E11"/>
    <w:rsid w:val="00A51E9C"/>
    <w:rsid w:val="00A52F29"/>
    <w:rsid w:val="00A53443"/>
    <w:rsid w:val="00A54267"/>
    <w:rsid w:val="00A54DDF"/>
    <w:rsid w:val="00A55257"/>
    <w:rsid w:val="00A57EA2"/>
    <w:rsid w:val="00A613EE"/>
    <w:rsid w:val="00A61421"/>
    <w:rsid w:val="00A61EA4"/>
    <w:rsid w:val="00A63E66"/>
    <w:rsid w:val="00A64B39"/>
    <w:rsid w:val="00A64F32"/>
    <w:rsid w:val="00A70000"/>
    <w:rsid w:val="00A7102D"/>
    <w:rsid w:val="00A73496"/>
    <w:rsid w:val="00A73572"/>
    <w:rsid w:val="00A73B81"/>
    <w:rsid w:val="00A746AD"/>
    <w:rsid w:val="00A76415"/>
    <w:rsid w:val="00A81457"/>
    <w:rsid w:val="00A823E5"/>
    <w:rsid w:val="00A84D5D"/>
    <w:rsid w:val="00A867D6"/>
    <w:rsid w:val="00A876C5"/>
    <w:rsid w:val="00A9230E"/>
    <w:rsid w:val="00A94B99"/>
    <w:rsid w:val="00A951CD"/>
    <w:rsid w:val="00A963D8"/>
    <w:rsid w:val="00A97456"/>
    <w:rsid w:val="00A97D86"/>
    <w:rsid w:val="00AA1806"/>
    <w:rsid w:val="00AA1E63"/>
    <w:rsid w:val="00AA4BD7"/>
    <w:rsid w:val="00AA6894"/>
    <w:rsid w:val="00AA6AEB"/>
    <w:rsid w:val="00AA7BF7"/>
    <w:rsid w:val="00AB0E8F"/>
    <w:rsid w:val="00AB1B3F"/>
    <w:rsid w:val="00AB2DE7"/>
    <w:rsid w:val="00AB3C75"/>
    <w:rsid w:val="00AB4A3F"/>
    <w:rsid w:val="00AB4E10"/>
    <w:rsid w:val="00AB5E9D"/>
    <w:rsid w:val="00AB60F4"/>
    <w:rsid w:val="00AC25A4"/>
    <w:rsid w:val="00AC37D0"/>
    <w:rsid w:val="00AC4C79"/>
    <w:rsid w:val="00AC4DC4"/>
    <w:rsid w:val="00AD0342"/>
    <w:rsid w:val="00AD15D1"/>
    <w:rsid w:val="00AD7D0A"/>
    <w:rsid w:val="00AE04E4"/>
    <w:rsid w:val="00AE3F44"/>
    <w:rsid w:val="00AE5F46"/>
    <w:rsid w:val="00AE60B5"/>
    <w:rsid w:val="00AE615F"/>
    <w:rsid w:val="00AE6EA5"/>
    <w:rsid w:val="00AE7024"/>
    <w:rsid w:val="00AE72F1"/>
    <w:rsid w:val="00AF01CD"/>
    <w:rsid w:val="00AF083F"/>
    <w:rsid w:val="00AF09CC"/>
    <w:rsid w:val="00AF0CBB"/>
    <w:rsid w:val="00AF2FCC"/>
    <w:rsid w:val="00AF340D"/>
    <w:rsid w:val="00AF4B4E"/>
    <w:rsid w:val="00AF574A"/>
    <w:rsid w:val="00AF5E51"/>
    <w:rsid w:val="00AF7ABA"/>
    <w:rsid w:val="00B0062D"/>
    <w:rsid w:val="00B02110"/>
    <w:rsid w:val="00B049EE"/>
    <w:rsid w:val="00B04DF2"/>
    <w:rsid w:val="00B053BF"/>
    <w:rsid w:val="00B05F06"/>
    <w:rsid w:val="00B06B1F"/>
    <w:rsid w:val="00B074F8"/>
    <w:rsid w:val="00B10102"/>
    <w:rsid w:val="00B1012D"/>
    <w:rsid w:val="00B1036D"/>
    <w:rsid w:val="00B12026"/>
    <w:rsid w:val="00B133FD"/>
    <w:rsid w:val="00B1420A"/>
    <w:rsid w:val="00B14317"/>
    <w:rsid w:val="00B1502E"/>
    <w:rsid w:val="00B153B6"/>
    <w:rsid w:val="00B17EF1"/>
    <w:rsid w:val="00B20FEC"/>
    <w:rsid w:val="00B2159E"/>
    <w:rsid w:val="00B218F1"/>
    <w:rsid w:val="00B23702"/>
    <w:rsid w:val="00B24337"/>
    <w:rsid w:val="00B2466A"/>
    <w:rsid w:val="00B25D57"/>
    <w:rsid w:val="00B26B0F"/>
    <w:rsid w:val="00B26B13"/>
    <w:rsid w:val="00B30064"/>
    <w:rsid w:val="00B30EBB"/>
    <w:rsid w:val="00B31B72"/>
    <w:rsid w:val="00B33BC5"/>
    <w:rsid w:val="00B3410C"/>
    <w:rsid w:val="00B342DE"/>
    <w:rsid w:val="00B34917"/>
    <w:rsid w:val="00B356EF"/>
    <w:rsid w:val="00B36494"/>
    <w:rsid w:val="00B401D8"/>
    <w:rsid w:val="00B40F9E"/>
    <w:rsid w:val="00B419AC"/>
    <w:rsid w:val="00B420E6"/>
    <w:rsid w:val="00B438D1"/>
    <w:rsid w:val="00B43DB5"/>
    <w:rsid w:val="00B4725C"/>
    <w:rsid w:val="00B475AA"/>
    <w:rsid w:val="00B478DC"/>
    <w:rsid w:val="00B51C61"/>
    <w:rsid w:val="00B52217"/>
    <w:rsid w:val="00B5326D"/>
    <w:rsid w:val="00B5432A"/>
    <w:rsid w:val="00B55124"/>
    <w:rsid w:val="00B557DE"/>
    <w:rsid w:val="00B56A5D"/>
    <w:rsid w:val="00B57811"/>
    <w:rsid w:val="00B60479"/>
    <w:rsid w:val="00B60549"/>
    <w:rsid w:val="00B60DF4"/>
    <w:rsid w:val="00B61417"/>
    <w:rsid w:val="00B64794"/>
    <w:rsid w:val="00B6644A"/>
    <w:rsid w:val="00B702AA"/>
    <w:rsid w:val="00B72357"/>
    <w:rsid w:val="00B737CC"/>
    <w:rsid w:val="00B74883"/>
    <w:rsid w:val="00B778D0"/>
    <w:rsid w:val="00B80AE6"/>
    <w:rsid w:val="00B82B37"/>
    <w:rsid w:val="00B83428"/>
    <w:rsid w:val="00B8369F"/>
    <w:rsid w:val="00B85093"/>
    <w:rsid w:val="00B8774D"/>
    <w:rsid w:val="00B902DD"/>
    <w:rsid w:val="00B913A0"/>
    <w:rsid w:val="00B934D3"/>
    <w:rsid w:val="00B97EAF"/>
    <w:rsid w:val="00BA0785"/>
    <w:rsid w:val="00BA19F0"/>
    <w:rsid w:val="00BA2806"/>
    <w:rsid w:val="00BA3554"/>
    <w:rsid w:val="00BA5E05"/>
    <w:rsid w:val="00BB3253"/>
    <w:rsid w:val="00BB3513"/>
    <w:rsid w:val="00BB3C8C"/>
    <w:rsid w:val="00BB43B4"/>
    <w:rsid w:val="00BB4686"/>
    <w:rsid w:val="00BB5130"/>
    <w:rsid w:val="00BB5168"/>
    <w:rsid w:val="00BB5E9D"/>
    <w:rsid w:val="00BB6D34"/>
    <w:rsid w:val="00BB7194"/>
    <w:rsid w:val="00BC074C"/>
    <w:rsid w:val="00BC0ECB"/>
    <w:rsid w:val="00BC1925"/>
    <w:rsid w:val="00BC1BD5"/>
    <w:rsid w:val="00BC5BE7"/>
    <w:rsid w:val="00BD0867"/>
    <w:rsid w:val="00BD0D95"/>
    <w:rsid w:val="00BD3950"/>
    <w:rsid w:val="00BD6C5E"/>
    <w:rsid w:val="00BE02AE"/>
    <w:rsid w:val="00BE060B"/>
    <w:rsid w:val="00BE3F58"/>
    <w:rsid w:val="00BE410D"/>
    <w:rsid w:val="00BE6217"/>
    <w:rsid w:val="00BF2F3A"/>
    <w:rsid w:val="00BF329F"/>
    <w:rsid w:val="00BF3BB0"/>
    <w:rsid w:val="00BF40C3"/>
    <w:rsid w:val="00BF4593"/>
    <w:rsid w:val="00BF714F"/>
    <w:rsid w:val="00BF7929"/>
    <w:rsid w:val="00C00A2F"/>
    <w:rsid w:val="00C00B27"/>
    <w:rsid w:val="00C017B8"/>
    <w:rsid w:val="00C01EA3"/>
    <w:rsid w:val="00C02BC1"/>
    <w:rsid w:val="00C03DF6"/>
    <w:rsid w:val="00C05892"/>
    <w:rsid w:val="00C06BF9"/>
    <w:rsid w:val="00C071AE"/>
    <w:rsid w:val="00C07E4F"/>
    <w:rsid w:val="00C1000D"/>
    <w:rsid w:val="00C1091D"/>
    <w:rsid w:val="00C1119C"/>
    <w:rsid w:val="00C1153D"/>
    <w:rsid w:val="00C13010"/>
    <w:rsid w:val="00C14DAC"/>
    <w:rsid w:val="00C161C8"/>
    <w:rsid w:val="00C174B5"/>
    <w:rsid w:val="00C17A97"/>
    <w:rsid w:val="00C214F5"/>
    <w:rsid w:val="00C2198B"/>
    <w:rsid w:val="00C21EEE"/>
    <w:rsid w:val="00C21F17"/>
    <w:rsid w:val="00C226BC"/>
    <w:rsid w:val="00C227D4"/>
    <w:rsid w:val="00C22EE1"/>
    <w:rsid w:val="00C2395C"/>
    <w:rsid w:val="00C23C78"/>
    <w:rsid w:val="00C25EB8"/>
    <w:rsid w:val="00C26EAB"/>
    <w:rsid w:val="00C27628"/>
    <w:rsid w:val="00C34AED"/>
    <w:rsid w:val="00C34EA2"/>
    <w:rsid w:val="00C35213"/>
    <w:rsid w:val="00C35B31"/>
    <w:rsid w:val="00C3733A"/>
    <w:rsid w:val="00C37CCA"/>
    <w:rsid w:val="00C4344E"/>
    <w:rsid w:val="00C436B7"/>
    <w:rsid w:val="00C43AAF"/>
    <w:rsid w:val="00C44C30"/>
    <w:rsid w:val="00C475F5"/>
    <w:rsid w:val="00C50285"/>
    <w:rsid w:val="00C553CC"/>
    <w:rsid w:val="00C5638E"/>
    <w:rsid w:val="00C60D77"/>
    <w:rsid w:val="00C60F67"/>
    <w:rsid w:val="00C643E2"/>
    <w:rsid w:val="00C64A9C"/>
    <w:rsid w:val="00C65151"/>
    <w:rsid w:val="00C6537B"/>
    <w:rsid w:val="00C70DD8"/>
    <w:rsid w:val="00C7541C"/>
    <w:rsid w:val="00C754B7"/>
    <w:rsid w:val="00C75613"/>
    <w:rsid w:val="00C75B8D"/>
    <w:rsid w:val="00C76BF5"/>
    <w:rsid w:val="00C77144"/>
    <w:rsid w:val="00C80A46"/>
    <w:rsid w:val="00C826E3"/>
    <w:rsid w:val="00C83FBC"/>
    <w:rsid w:val="00C8619C"/>
    <w:rsid w:val="00C93098"/>
    <w:rsid w:val="00C942B0"/>
    <w:rsid w:val="00C95BAC"/>
    <w:rsid w:val="00C9668F"/>
    <w:rsid w:val="00CA0EFF"/>
    <w:rsid w:val="00CA1454"/>
    <w:rsid w:val="00CA1C5F"/>
    <w:rsid w:val="00CA354D"/>
    <w:rsid w:val="00CA371F"/>
    <w:rsid w:val="00CA4B2A"/>
    <w:rsid w:val="00CA5D5B"/>
    <w:rsid w:val="00CA61D2"/>
    <w:rsid w:val="00CB0862"/>
    <w:rsid w:val="00CB08AC"/>
    <w:rsid w:val="00CB08FC"/>
    <w:rsid w:val="00CB1BEE"/>
    <w:rsid w:val="00CB208B"/>
    <w:rsid w:val="00CB3030"/>
    <w:rsid w:val="00CB42CA"/>
    <w:rsid w:val="00CB4E39"/>
    <w:rsid w:val="00CB6F5A"/>
    <w:rsid w:val="00CB74B1"/>
    <w:rsid w:val="00CC00D7"/>
    <w:rsid w:val="00CC05AF"/>
    <w:rsid w:val="00CC143A"/>
    <w:rsid w:val="00CC3F8D"/>
    <w:rsid w:val="00CC7841"/>
    <w:rsid w:val="00CC7A14"/>
    <w:rsid w:val="00CD0DC0"/>
    <w:rsid w:val="00CD2A67"/>
    <w:rsid w:val="00CD31A9"/>
    <w:rsid w:val="00CE54A6"/>
    <w:rsid w:val="00CE5F71"/>
    <w:rsid w:val="00CF18D8"/>
    <w:rsid w:val="00D00163"/>
    <w:rsid w:val="00D008AC"/>
    <w:rsid w:val="00D0235F"/>
    <w:rsid w:val="00D02EEC"/>
    <w:rsid w:val="00D04E79"/>
    <w:rsid w:val="00D065BF"/>
    <w:rsid w:val="00D07800"/>
    <w:rsid w:val="00D07921"/>
    <w:rsid w:val="00D07C77"/>
    <w:rsid w:val="00D100D0"/>
    <w:rsid w:val="00D10412"/>
    <w:rsid w:val="00D10612"/>
    <w:rsid w:val="00D112CD"/>
    <w:rsid w:val="00D114EA"/>
    <w:rsid w:val="00D11B0F"/>
    <w:rsid w:val="00D122FC"/>
    <w:rsid w:val="00D12839"/>
    <w:rsid w:val="00D13435"/>
    <w:rsid w:val="00D13643"/>
    <w:rsid w:val="00D14BF7"/>
    <w:rsid w:val="00D15B54"/>
    <w:rsid w:val="00D170B1"/>
    <w:rsid w:val="00D170C2"/>
    <w:rsid w:val="00D17E6D"/>
    <w:rsid w:val="00D225D6"/>
    <w:rsid w:val="00D243A6"/>
    <w:rsid w:val="00D25629"/>
    <w:rsid w:val="00D25932"/>
    <w:rsid w:val="00D2679F"/>
    <w:rsid w:val="00D2751D"/>
    <w:rsid w:val="00D27604"/>
    <w:rsid w:val="00D27AF4"/>
    <w:rsid w:val="00D30443"/>
    <w:rsid w:val="00D30AE0"/>
    <w:rsid w:val="00D31D87"/>
    <w:rsid w:val="00D32CB1"/>
    <w:rsid w:val="00D32DC2"/>
    <w:rsid w:val="00D33446"/>
    <w:rsid w:val="00D356BA"/>
    <w:rsid w:val="00D40526"/>
    <w:rsid w:val="00D4074D"/>
    <w:rsid w:val="00D41E48"/>
    <w:rsid w:val="00D4230C"/>
    <w:rsid w:val="00D424CE"/>
    <w:rsid w:val="00D4301F"/>
    <w:rsid w:val="00D469EB"/>
    <w:rsid w:val="00D515E6"/>
    <w:rsid w:val="00D52C23"/>
    <w:rsid w:val="00D54FC3"/>
    <w:rsid w:val="00D57A75"/>
    <w:rsid w:val="00D61AB0"/>
    <w:rsid w:val="00D61EA5"/>
    <w:rsid w:val="00D62635"/>
    <w:rsid w:val="00D6526A"/>
    <w:rsid w:val="00D6680F"/>
    <w:rsid w:val="00D66FE0"/>
    <w:rsid w:val="00D714B7"/>
    <w:rsid w:val="00D71AA4"/>
    <w:rsid w:val="00D72FBF"/>
    <w:rsid w:val="00D74F18"/>
    <w:rsid w:val="00D75A2F"/>
    <w:rsid w:val="00D772C5"/>
    <w:rsid w:val="00D834A4"/>
    <w:rsid w:val="00D83B08"/>
    <w:rsid w:val="00D83E8D"/>
    <w:rsid w:val="00D84161"/>
    <w:rsid w:val="00D84A3A"/>
    <w:rsid w:val="00D916E1"/>
    <w:rsid w:val="00D91824"/>
    <w:rsid w:val="00D91A46"/>
    <w:rsid w:val="00D92378"/>
    <w:rsid w:val="00D94995"/>
    <w:rsid w:val="00D9599A"/>
    <w:rsid w:val="00D96C4E"/>
    <w:rsid w:val="00D96DF2"/>
    <w:rsid w:val="00D97118"/>
    <w:rsid w:val="00D97C26"/>
    <w:rsid w:val="00DA0F16"/>
    <w:rsid w:val="00DA1F0E"/>
    <w:rsid w:val="00DA4670"/>
    <w:rsid w:val="00DA5BDC"/>
    <w:rsid w:val="00DB1711"/>
    <w:rsid w:val="00DB2575"/>
    <w:rsid w:val="00DB6484"/>
    <w:rsid w:val="00DB651D"/>
    <w:rsid w:val="00DB6BFD"/>
    <w:rsid w:val="00DB6C5F"/>
    <w:rsid w:val="00DC012E"/>
    <w:rsid w:val="00DC1349"/>
    <w:rsid w:val="00DC2476"/>
    <w:rsid w:val="00DC368F"/>
    <w:rsid w:val="00DC3836"/>
    <w:rsid w:val="00DC5719"/>
    <w:rsid w:val="00DC60EE"/>
    <w:rsid w:val="00DC7062"/>
    <w:rsid w:val="00DC720C"/>
    <w:rsid w:val="00DD13F9"/>
    <w:rsid w:val="00DD18D3"/>
    <w:rsid w:val="00DD2B39"/>
    <w:rsid w:val="00DD3086"/>
    <w:rsid w:val="00DD5BD5"/>
    <w:rsid w:val="00DD7289"/>
    <w:rsid w:val="00DE0512"/>
    <w:rsid w:val="00DE051D"/>
    <w:rsid w:val="00DE0706"/>
    <w:rsid w:val="00DE0906"/>
    <w:rsid w:val="00DE10DF"/>
    <w:rsid w:val="00DE45CC"/>
    <w:rsid w:val="00DE54BB"/>
    <w:rsid w:val="00DE6866"/>
    <w:rsid w:val="00DE73A5"/>
    <w:rsid w:val="00DE7484"/>
    <w:rsid w:val="00DF1D69"/>
    <w:rsid w:val="00DF21E0"/>
    <w:rsid w:val="00DF2ADE"/>
    <w:rsid w:val="00DF2E32"/>
    <w:rsid w:val="00DF2F37"/>
    <w:rsid w:val="00DF3053"/>
    <w:rsid w:val="00DF7137"/>
    <w:rsid w:val="00DF7C41"/>
    <w:rsid w:val="00E021BA"/>
    <w:rsid w:val="00E02449"/>
    <w:rsid w:val="00E03C2A"/>
    <w:rsid w:val="00E07127"/>
    <w:rsid w:val="00E07DDC"/>
    <w:rsid w:val="00E1136D"/>
    <w:rsid w:val="00E11780"/>
    <w:rsid w:val="00E11D88"/>
    <w:rsid w:val="00E13649"/>
    <w:rsid w:val="00E13F15"/>
    <w:rsid w:val="00E1423D"/>
    <w:rsid w:val="00E1622A"/>
    <w:rsid w:val="00E169C1"/>
    <w:rsid w:val="00E17079"/>
    <w:rsid w:val="00E20F55"/>
    <w:rsid w:val="00E22D4B"/>
    <w:rsid w:val="00E236A2"/>
    <w:rsid w:val="00E24A34"/>
    <w:rsid w:val="00E24B6F"/>
    <w:rsid w:val="00E24FAA"/>
    <w:rsid w:val="00E25D1E"/>
    <w:rsid w:val="00E277FE"/>
    <w:rsid w:val="00E30791"/>
    <w:rsid w:val="00E30F53"/>
    <w:rsid w:val="00E31C4F"/>
    <w:rsid w:val="00E3304E"/>
    <w:rsid w:val="00E36D6A"/>
    <w:rsid w:val="00E405A3"/>
    <w:rsid w:val="00E405B2"/>
    <w:rsid w:val="00E40982"/>
    <w:rsid w:val="00E40BF9"/>
    <w:rsid w:val="00E410C9"/>
    <w:rsid w:val="00E41474"/>
    <w:rsid w:val="00E44E16"/>
    <w:rsid w:val="00E46B5A"/>
    <w:rsid w:val="00E46E91"/>
    <w:rsid w:val="00E50401"/>
    <w:rsid w:val="00E534D4"/>
    <w:rsid w:val="00E53B44"/>
    <w:rsid w:val="00E546BB"/>
    <w:rsid w:val="00E54C6C"/>
    <w:rsid w:val="00E54FAE"/>
    <w:rsid w:val="00E55652"/>
    <w:rsid w:val="00E55EBF"/>
    <w:rsid w:val="00E563F8"/>
    <w:rsid w:val="00E61D78"/>
    <w:rsid w:val="00E62467"/>
    <w:rsid w:val="00E6278F"/>
    <w:rsid w:val="00E62795"/>
    <w:rsid w:val="00E653E8"/>
    <w:rsid w:val="00E65B68"/>
    <w:rsid w:val="00E661C0"/>
    <w:rsid w:val="00E6675C"/>
    <w:rsid w:val="00E672B9"/>
    <w:rsid w:val="00E703D7"/>
    <w:rsid w:val="00E711D3"/>
    <w:rsid w:val="00E80AE0"/>
    <w:rsid w:val="00E8152C"/>
    <w:rsid w:val="00E844FF"/>
    <w:rsid w:val="00E86C21"/>
    <w:rsid w:val="00E91097"/>
    <w:rsid w:val="00E91BCA"/>
    <w:rsid w:val="00E92839"/>
    <w:rsid w:val="00E92C10"/>
    <w:rsid w:val="00E931B5"/>
    <w:rsid w:val="00E93506"/>
    <w:rsid w:val="00E93A6B"/>
    <w:rsid w:val="00E9409C"/>
    <w:rsid w:val="00E9465B"/>
    <w:rsid w:val="00E95B79"/>
    <w:rsid w:val="00E963BB"/>
    <w:rsid w:val="00E967E7"/>
    <w:rsid w:val="00E97A46"/>
    <w:rsid w:val="00EA0010"/>
    <w:rsid w:val="00EA1BF8"/>
    <w:rsid w:val="00EA2639"/>
    <w:rsid w:val="00EA488E"/>
    <w:rsid w:val="00EA51A2"/>
    <w:rsid w:val="00EA7C57"/>
    <w:rsid w:val="00EB066E"/>
    <w:rsid w:val="00EB0A27"/>
    <w:rsid w:val="00EB1366"/>
    <w:rsid w:val="00EB21FB"/>
    <w:rsid w:val="00EB5D8C"/>
    <w:rsid w:val="00EB5DE4"/>
    <w:rsid w:val="00EB7669"/>
    <w:rsid w:val="00EC127C"/>
    <w:rsid w:val="00EC173F"/>
    <w:rsid w:val="00EC4472"/>
    <w:rsid w:val="00EC4EA1"/>
    <w:rsid w:val="00EC61C8"/>
    <w:rsid w:val="00ED365F"/>
    <w:rsid w:val="00ED4E25"/>
    <w:rsid w:val="00EE1430"/>
    <w:rsid w:val="00EE2E5A"/>
    <w:rsid w:val="00EE391C"/>
    <w:rsid w:val="00EE521D"/>
    <w:rsid w:val="00EE75F5"/>
    <w:rsid w:val="00EE7E45"/>
    <w:rsid w:val="00EF18DE"/>
    <w:rsid w:val="00EF191A"/>
    <w:rsid w:val="00EF21B6"/>
    <w:rsid w:val="00EF36E3"/>
    <w:rsid w:val="00EF5DD0"/>
    <w:rsid w:val="00EF7BAE"/>
    <w:rsid w:val="00F00AEC"/>
    <w:rsid w:val="00F03C4D"/>
    <w:rsid w:val="00F048FE"/>
    <w:rsid w:val="00F061EC"/>
    <w:rsid w:val="00F07C75"/>
    <w:rsid w:val="00F10DA1"/>
    <w:rsid w:val="00F10E91"/>
    <w:rsid w:val="00F113B7"/>
    <w:rsid w:val="00F1285E"/>
    <w:rsid w:val="00F13215"/>
    <w:rsid w:val="00F13AE9"/>
    <w:rsid w:val="00F13EE4"/>
    <w:rsid w:val="00F1678F"/>
    <w:rsid w:val="00F201FF"/>
    <w:rsid w:val="00F20F8E"/>
    <w:rsid w:val="00F216DF"/>
    <w:rsid w:val="00F21F9B"/>
    <w:rsid w:val="00F22253"/>
    <w:rsid w:val="00F24C9E"/>
    <w:rsid w:val="00F24D9E"/>
    <w:rsid w:val="00F255EB"/>
    <w:rsid w:val="00F26318"/>
    <w:rsid w:val="00F26EAB"/>
    <w:rsid w:val="00F27A3F"/>
    <w:rsid w:val="00F30FA1"/>
    <w:rsid w:val="00F31020"/>
    <w:rsid w:val="00F31DEE"/>
    <w:rsid w:val="00F3298F"/>
    <w:rsid w:val="00F32E2F"/>
    <w:rsid w:val="00F340CC"/>
    <w:rsid w:val="00F344F3"/>
    <w:rsid w:val="00F34AD3"/>
    <w:rsid w:val="00F34D14"/>
    <w:rsid w:val="00F34FF2"/>
    <w:rsid w:val="00F350C6"/>
    <w:rsid w:val="00F351D5"/>
    <w:rsid w:val="00F371A6"/>
    <w:rsid w:val="00F378AF"/>
    <w:rsid w:val="00F37D88"/>
    <w:rsid w:val="00F418C0"/>
    <w:rsid w:val="00F43983"/>
    <w:rsid w:val="00F43F99"/>
    <w:rsid w:val="00F446ED"/>
    <w:rsid w:val="00F46873"/>
    <w:rsid w:val="00F46C4E"/>
    <w:rsid w:val="00F47DC5"/>
    <w:rsid w:val="00F52D72"/>
    <w:rsid w:val="00F5363D"/>
    <w:rsid w:val="00F552F7"/>
    <w:rsid w:val="00F55306"/>
    <w:rsid w:val="00F57493"/>
    <w:rsid w:val="00F608B3"/>
    <w:rsid w:val="00F62E29"/>
    <w:rsid w:val="00F64A53"/>
    <w:rsid w:val="00F66CA5"/>
    <w:rsid w:val="00F675D8"/>
    <w:rsid w:val="00F67993"/>
    <w:rsid w:val="00F70AAB"/>
    <w:rsid w:val="00F71900"/>
    <w:rsid w:val="00F71AEC"/>
    <w:rsid w:val="00F74877"/>
    <w:rsid w:val="00F80966"/>
    <w:rsid w:val="00F81514"/>
    <w:rsid w:val="00F81D12"/>
    <w:rsid w:val="00F8221B"/>
    <w:rsid w:val="00F82430"/>
    <w:rsid w:val="00F836F9"/>
    <w:rsid w:val="00F83A98"/>
    <w:rsid w:val="00F84629"/>
    <w:rsid w:val="00F90A67"/>
    <w:rsid w:val="00F912AF"/>
    <w:rsid w:val="00F94216"/>
    <w:rsid w:val="00F944CF"/>
    <w:rsid w:val="00F94B13"/>
    <w:rsid w:val="00F956B5"/>
    <w:rsid w:val="00F97D86"/>
    <w:rsid w:val="00FA0820"/>
    <w:rsid w:val="00FA098A"/>
    <w:rsid w:val="00FA1EA6"/>
    <w:rsid w:val="00FA1FBE"/>
    <w:rsid w:val="00FA2728"/>
    <w:rsid w:val="00FA2BD9"/>
    <w:rsid w:val="00FA2C02"/>
    <w:rsid w:val="00FA375F"/>
    <w:rsid w:val="00FA394C"/>
    <w:rsid w:val="00FA400F"/>
    <w:rsid w:val="00FA4570"/>
    <w:rsid w:val="00FB0283"/>
    <w:rsid w:val="00FB1389"/>
    <w:rsid w:val="00FB1781"/>
    <w:rsid w:val="00FB2F4E"/>
    <w:rsid w:val="00FB5611"/>
    <w:rsid w:val="00FB769D"/>
    <w:rsid w:val="00FC2089"/>
    <w:rsid w:val="00FC4099"/>
    <w:rsid w:val="00FC41A6"/>
    <w:rsid w:val="00FC533C"/>
    <w:rsid w:val="00FC614E"/>
    <w:rsid w:val="00FD0D83"/>
    <w:rsid w:val="00FD2930"/>
    <w:rsid w:val="00FD2AE7"/>
    <w:rsid w:val="00FD39D0"/>
    <w:rsid w:val="00FD4004"/>
    <w:rsid w:val="00FD4DE6"/>
    <w:rsid w:val="00FE2DD6"/>
    <w:rsid w:val="00FE2F54"/>
    <w:rsid w:val="00FE32FC"/>
    <w:rsid w:val="00FF046B"/>
    <w:rsid w:val="00FF05A6"/>
    <w:rsid w:val="00FF161B"/>
    <w:rsid w:val="00FF2607"/>
    <w:rsid w:val="00FF2893"/>
    <w:rsid w:val="00FF3E11"/>
    <w:rsid w:val="00FF7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7195"/>
    <w:pPr>
      <w:widowControl w:val="0"/>
      <w:autoSpaceDE w:val="0"/>
      <w:autoSpaceDN w:val="0"/>
      <w:adjustRightInd w:val="0"/>
    </w:pPr>
    <w:rPr>
      <w:rFonts w:ascii="宋体"/>
    </w:rPr>
  </w:style>
  <w:style w:type="paragraph" w:styleId="1">
    <w:name w:val="heading 1"/>
    <w:basedOn w:val="a"/>
    <w:next w:val="a"/>
    <w:link w:val="1Char"/>
    <w:qFormat/>
    <w:rsid w:val="0038548C"/>
    <w:pPr>
      <w:keepNext/>
      <w:keepLines/>
      <w:autoSpaceDE/>
      <w:autoSpaceDN/>
      <w:adjustRightInd/>
      <w:spacing w:before="340" w:after="330" w:line="578" w:lineRule="auto"/>
      <w:jc w:val="both"/>
      <w:outlineLvl w:val="0"/>
    </w:pPr>
    <w:rPr>
      <w:rFonts w:ascii="Times New Roman"/>
      <w:b/>
      <w:bCs/>
      <w:kern w:val="44"/>
      <w:sz w:val="44"/>
      <w:szCs w:val="44"/>
    </w:rPr>
  </w:style>
  <w:style w:type="paragraph" w:styleId="20">
    <w:name w:val="heading 2"/>
    <w:aliases w:val="Heading 2 Hidden,Heading 2 CCBS,heading 2,Titre3,HD2,h2,H2,H21,H22,H23,H24,H25,H26,H27,H28,H29,H210,H211,H212,H221,H231,H241,H251,H261,H271,H281,H291,H2101,H2111,H213,H222,H232,H242,H252,H262,H272,H282,H292,H2102,H2112,H2121,H2211,H2311,H2411,prop2"/>
    <w:basedOn w:val="a"/>
    <w:next w:val="a"/>
    <w:link w:val="2Char"/>
    <w:qFormat/>
    <w:rsid w:val="0038548C"/>
    <w:pPr>
      <w:keepNext/>
      <w:keepLines/>
      <w:autoSpaceDE/>
      <w:autoSpaceDN/>
      <w:adjustRightInd/>
      <w:spacing w:before="260" w:after="260" w:line="416" w:lineRule="auto"/>
      <w:jc w:val="both"/>
      <w:outlineLvl w:val="1"/>
    </w:pPr>
    <w:rPr>
      <w:rFonts w:ascii="Arial" w:eastAsia="黑体" w:hAnsi="Arial"/>
      <w:b/>
      <w:bCs/>
      <w:kern w:val="2"/>
      <w:sz w:val="32"/>
      <w:szCs w:val="32"/>
    </w:rPr>
  </w:style>
  <w:style w:type="paragraph" w:styleId="3">
    <w:name w:val="heading 3"/>
    <w:aliases w:val="h3,Heading 3 - old,Level 3 Head,H3,level_3,PIM 3,sect1.2.3,sect1.2.31,sect1.2.32,sect1.2.311,sect1.2.33,sect1.2.312,3rd level,heading 3,H31,H32,H33,H34,H35,H36,H37,H38,H39,H310,H311,H321,H331,H341,H351,H361,H371,H381,H391,H3101,H312,H322,H332,H342"/>
    <w:basedOn w:val="a"/>
    <w:next w:val="a"/>
    <w:link w:val="3Char"/>
    <w:qFormat/>
    <w:rsid w:val="0038548C"/>
    <w:pPr>
      <w:keepNext/>
      <w:keepLines/>
      <w:autoSpaceDE/>
      <w:autoSpaceDN/>
      <w:adjustRightInd/>
      <w:spacing w:before="260" w:after="260" w:line="416" w:lineRule="auto"/>
      <w:jc w:val="both"/>
      <w:outlineLvl w:val="2"/>
    </w:pPr>
    <w:rPr>
      <w:rFonts w:ascii="Times New Roman"/>
      <w:b/>
      <w:bCs/>
      <w:kern w:val="2"/>
      <w:sz w:val="32"/>
      <w:szCs w:val="32"/>
    </w:rPr>
  </w:style>
  <w:style w:type="paragraph" w:styleId="4">
    <w:name w:val="heading 4"/>
    <w:aliases w:val="Heading 14,Heading 141,Heading 142,H4,h4,PIM 4,sect 1.2.3.4,Ref Heading 1,rh1,sect 1.2.3.41,Ref Heading 11,rh11,sect 1.2.3.42,Ref Heading 12,rh12,sect 1.2.3.411,Ref Heading 111,rh111,sect 1.2.3.43,Ref Heading 13,rh13,sect 1.2.3.412,Ref Heading 112"/>
    <w:basedOn w:val="a"/>
    <w:next w:val="a"/>
    <w:link w:val="4Char"/>
    <w:qFormat/>
    <w:rsid w:val="0038548C"/>
    <w:pPr>
      <w:keepNext/>
      <w:keepLines/>
      <w:autoSpaceDE/>
      <w:autoSpaceDN/>
      <w:adjustRightInd/>
      <w:spacing w:before="280" w:after="290" w:line="376" w:lineRule="auto"/>
      <w:jc w:val="both"/>
      <w:outlineLvl w:val="3"/>
    </w:pPr>
    <w:rPr>
      <w:rFonts w:ascii="Arial" w:eastAsia="黑体" w:hAnsi="Arial"/>
      <w:b/>
      <w:bCs/>
      <w:kern w:val="2"/>
      <w:sz w:val="28"/>
      <w:szCs w:val="28"/>
    </w:rPr>
  </w:style>
  <w:style w:type="paragraph" w:styleId="5">
    <w:name w:val="heading 5"/>
    <w:basedOn w:val="a"/>
    <w:next w:val="a"/>
    <w:qFormat/>
    <w:rsid w:val="0038548C"/>
    <w:pPr>
      <w:keepNext/>
      <w:keepLines/>
      <w:spacing w:before="280" w:after="290" w:line="376" w:lineRule="auto"/>
      <w:outlineLvl w:val="4"/>
    </w:pPr>
    <w:rPr>
      <w:b/>
      <w:bCs/>
      <w:sz w:val="28"/>
      <w:szCs w:val="28"/>
    </w:rPr>
  </w:style>
  <w:style w:type="paragraph" w:styleId="6">
    <w:name w:val="heading 6"/>
    <w:basedOn w:val="a"/>
    <w:next w:val="a"/>
    <w:qFormat/>
    <w:rsid w:val="0038548C"/>
    <w:pPr>
      <w:keepNext/>
      <w:keepLines/>
      <w:spacing w:before="240" w:after="64" w:line="320" w:lineRule="auto"/>
      <w:outlineLvl w:val="5"/>
    </w:pPr>
    <w:rPr>
      <w:rFonts w:ascii="Arial" w:eastAsia="黑体" w:hAnsi="Arial"/>
      <w:b/>
      <w:bCs/>
      <w:sz w:val="24"/>
      <w:szCs w:val="24"/>
    </w:rPr>
  </w:style>
  <w:style w:type="paragraph" w:styleId="8">
    <w:name w:val="heading 8"/>
    <w:basedOn w:val="a"/>
    <w:next w:val="a"/>
    <w:qFormat/>
    <w:rsid w:val="0038548C"/>
    <w:pPr>
      <w:keepNext/>
      <w:keepLines/>
      <w:spacing w:before="240" w:after="64" w:line="320" w:lineRule="auto"/>
      <w:outlineLvl w:val="7"/>
    </w:pPr>
    <w:rPr>
      <w:rFonts w:ascii="Arial" w:eastAsia="黑体" w:hAnsi="Arial"/>
      <w:sz w:val="24"/>
      <w:szCs w:val="24"/>
    </w:rPr>
  </w:style>
  <w:style w:type="paragraph" w:styleId="9">
    <w:name w:val="heading 9"/>
    <w:basedOn w:val="a"/>
    <w:next w:val="a"/>
    <w:qFormat/>
    <w:rsid w:val="0038548C"/>
    <w:pPr>
      <w:keepNext/>
      <w:keepLines/>
      <w:spacing w:before="240" w:after="64" w:line="320" w:lineRule="auto"/>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aliases w:val="Heading 2 Hidden Char,Heading 2 CCBS Char,heading 2 Char,Titre3 Char,HD2 Char,h2 Char,H2 Char,H21 Char,H22 Char,H23 Char,H24 Char,H25 Char,H26 Char,H27 Char,H28 Char,H29 Char,H210 Char,H211 Char,H212 Char,H221 Char,H231 Char,H241 Char"/>
    <w:link w:val="20"/>
    <w:rsid w:val="00186D3C"/>
    <w:rPr>
      <w:rFonts w:ascii="Arial" w:eastAsia="黑体" w:hAnsi="Arial"/>
      <w:b/>
      <w:bCs/>
      <w:kern w:val="2"/>
      <w:sz w:val="32"/>
      <w:szCs w:val="32"/>
      <w:lang w:val="en-US" w:eastAsia="zh-CN" w:bidi="ar-SA"/>
    </w:rPr>
  </w:style>
  <w:style w:type="paragraph" w:customStyle="1" w:styleId="Char">
    <w:name w:val="Char"/>
    <w:basedOn w:val="a"/>
    <w:autoRedefine/>
    <w:rsid w:val="00364AE2"/>
    <w:pPr>
      <w:tabs>
        <w:tab w:val="num" w:pos="360"/>
      </w:tabs>
      <w:autoSpaceDE/>
      <w:autoSpaceDN/>
      <w:adjustRightInd/>
      <w:jc w:val="both"/>
    </w:pPr>
    <w:rPr>
      <w:rFonts w:ascii="Times New Roman"/>
      <w:kern w:val="2"/>
      <w:sz w:val="24"/>
      <w:szCs w:val="24"/>
    </w:rPr>
  </w:style>
  <w:style w:type="paragraph" w:styleId="a3">
    <w:name w:val="Body Text"/>
    <w:aliases w:val="正文文字,bt,body text,?y????×?,上海中望标准正文文字,ändrad,b,contents,?y????,?y?????,Body Text(ch)"/>
    <w:basedOn w:val="a"/>
    <w:link w:val="Char0"/>
    <w:rsid w:val="00F351D5"/>
    <w:pPr>
      <w:autoSpaceDE/>
      <w:autoSpaceDN/>
      <w:adjustRightInd/>
      <w:jc w:val="center"/>
    </w:pPr>
    <w:rPr>
      <w:rFonts w:ascii="Times New Roman"/>
      <w:kern w:val="2"/>
      <w:sz w:val="44"/>
      <w:szCs w:val="24"/>
    </w:rPr>
  </w:style>
  <w:style w:type="paragraph" w:styleId="a4">
    <w:name w:val="Balloon Text"/>
    <w:basedOn w:val="a"/>
    <w:link w:val="Char1"/>
    <w:semiHidden/>
    <w:rsid w:val="008018E9"/>
    <w:rPr>
      <w:sz w:val="18"/>
      <w:szCs w:val="18"/>
    </w:rPr>
  </w:style>
  <w:style w:type="paragraph" w:styleId="a5">
    <w:name w:val="footer"/>
    <w:basedOn w:val="a"/>
    <w:link w:val="Char2"/>
    <w:rsid w:val="00A476AA"/>
    <w:pPr>
      <w:tabs>
        <w:tab w:val="center" w:pos="4153"/>
        <w:tab w:val="right" w:pos="8306"/>
      </w:tabs>
      <w:snapToGrid w:val="0"/>
    </w:pPr>
    <w:rPr>
      <w:sz w:val="18"/>
      <w:szCs w:val="18"/>
    </w:rPr>
  </w:style>
  <w:style w:type="character" w:styleId="a6">
    <w:name w:val="page number"/>
    <w:basedOn w:val="a0"/>
    <w:rsid w:val="00A476AA"/>
  </w:style>
  <w:style w:type="paragraph" w:styleId="a7">
    <w:name w:val="header"/>
    <w:basedOn w:val="a"/>
    <w:link w:val="Char3"/>
    <w:rsid w:val="00995BE9"/>
    <w:pPr>
      <w:pBdr>
        <w:bottom w:val="single" w:sz="6" w:space="1" w:color="auto"/>
      </w:pBdr>
      <w:tabs>
        <w:tab w:val="center" w:pos="4153"/>
        <w:tab w:val="right" w:pos="8306"/>
      </w:tabs>
      <w:snapToGrid w:val="0"/>
      <w:jc w:val="center"/>
    </w:pPr>
    <w:rPr>
      <w:sz w:val="18"/>
      <w:szCs w:val="18"/>
    </w:rPr>
  </w:style>
  <w:style w:type="paragraph" w:customStyle="1" w:styleId="Char10">
    <w:name w:val="Char1"/>
    <w:basedOn w:val="a"/>
    <w:autoRedefine/>
    <w:rsid w:val="00197834"/>
    <w:pPr>
      <w:tabs>
        <w:tab w:val="num" w:pos="840"/>
      </w:tabs>
      <w:autoSpaceDE/>
      <w:autoSpaceDN/>
      <w:adjustRightInd/>
      <w:ind w:left="840" w:hanging="420"/>
      <w:jc w:val="both"/>
    </w:pPr>
    <w:rPr>
      <w:rFonts w:ascii="Times New Roman"/>
      <w:kern w:val="2"/>
      <w:sz w:val="24"/>
      <w:szCs w:val="24"/>
    </w:rPr>
  </w:style>
  <w:style w:type="paragraph" w:styleId="a8">
    <w:name w:val="Body Text Indent"/>
    <w:basedOn w:val="a"/>
    <w:rsid w:val="0038548C"/>
    <w:pPr>
      <w:spacing w:after="120"/>
      <w:ind w:leftChars="200" w:left="420"/>
    </w:pPr>
  </w:style>
  <w:style w:type="paragraph" w:customStyle="1" w:styleId="2">
    <w:name w:val="标题2"/>
    <w:basedOn w:val="20"/>
    <w:rsid w:val="0038548C"/>
    <w:pPr>
      <w:keepNext w:val="0"/>
      <w:keepLines w:val="0"/>
      <w:numPr>
        <w:numId w:val="1"/>
      </w:numPr>
      <w:spacing w:before="0" w:after="0" w:line="360" w:lineRule="auto"/>
      <w:ind w:firstLine="0"/>
    </w:pPr>
    <w:rPr>
      <w:rFonts w:eastAsia="仿宋_GB2312"/>
      <w:b w:val="0"/>
      <w:sz w:val="30"/>
    </w:rPr>
  </w:style>
  <w:style w:type="paragraph" w:customStyle="1" w:styleId="30">
    <w:name w:val="标题3"/>
    <w:basedOn w:val="3"/>
    <w:rsid w:val="0038548C"/>
    <w:pPr>
      <w:keepNext w:val="0"/>
      <w:keepLines w:val="0"/>
      <w:tabs>
        <w:tab w:val="num" w:pos="0"/>
      </w:tabs>
      <w:spacing w:before="0" w:after="0" w:line="360" w:lineRule="auto"/>
    </w:pPr>
    <w:rPr>
      <w:rFonts w:eastAsia="仿宋_GB2312"/>
      <w:b w:val="0"/>
      <w:sz w:val="30"/>
    </w:rPr>
  </w:style>
  <w:style w:type="paragraph" w:customStyle="1" w:styleId="40">
    <w:name w:val="标题4"/>
    <w:basedOn w:val="4"/>
    <w:rsid w:val="0038548C"/>
    <w:pPr>
      <w:keepNext w:val="0"/>
      <w:keepLines w:val="0"/>
      <w:tabs>
        <w:tab w:val="num" w:pos="0"/>
      </w:tabs>
      <w:spacing w:before="0" w:after="0" w:line="360" w:lineRule="auto"/>
    </w:pPr>
    <w:rPr>
      <w:rFonts w:eastAsia="仿宋_GB2312"/>
      <w:b w:val="0"/>
      <w:sz w:val="30"/>
      <w:szCs w:val="30"/>
    </w:rPr>
  </w:style>
  <w:style w:type="paragraph" w:customStyle="1" w:styleId="50">
    <w:name w:val="标题5"/>
    <w:basedOn w:val="5"/>
    <w:rsid w:val="0038548C"/>
    <w:pPr>
      <w:keepNext w:val="0"/>
      <w:keepLines w:val="0"/>
      <w:tabs>
        <w:tab w:val="num" w:pos="0"/>
      </w:tabs>
      <w:autoSpaceDE/>
      <w:autoSpaceDN/>
      <w:adjustRightInd/>
      <w:spacing w:before="0" w:after="0" w:line="360" w:lineRule="auto"/>
      <w:jc w:val="both"/>
    </w:pPr>
    <w:rPr>
      <w:rFonts w:ascii="Times New Roman" w:eastAsia="仿宋_GB2312"/>
      <w:b w:val="0"/>
      <w:kern w:val="2"/>
      <w:sz w:val="30"/>
      <w:szCs w:val="30"/>
    </w:rPr>
  </w:style>
  <w:style w:type="paragraph" w:customStyle="1" w:styleId="60">
    <w:name w:val="标题6"/>
    <w:basedOn w:val="6"/>
    <w:rsid w:val="0038548C"/>
    <w:pPr>
      <w:keepNext w:val="0"/>
      <w:keepLines w:val="0"/>
      <w:tabs>
        <w:tab w:val="num" w:pos="0"/>
      </w:tabs>
      <w:autoSpaceDE/>
      <w:autoSpaceDN/>
      <w:adjustRightInd/>
      <w:spacing w:before="0" w:after="0" w:line="360" w:lineRule="auto"/>
      <w:jc w:val="both"/>
    </w:pPr>
    <w:rPr>
      <w:rFonts w:eastAsia="仿宋_GB2312"/>
      <w:b w:val="0"/>
      <w:kern w:val="2"/>
      <w:sz w:val="30"/>
    </w:rPr>
  </w:style>
  <w:style w:type="paragraph" w:customStyle="1" w:styleId="80">
    <w:name w:val="标题8"/>
    <w:basedOn w:val="8"/>
    <w:rsid w:val="0038548C"/>
    <w:pPr>
      <w:keepNext w:val="0"/>
      <w:keepLines w:val="0"/>
      <w:tabs>
        <w:tab w:val="num" w:pos="0"/>
      </w:tabs>
      <w:autoSpaceDE/>
      <w:autoSpaceDN/>
      <w:adjustRightInd/>
      <w:spacing w:before="0" w:after="0" w:line="360" w:lineRule="auto"/>
      <w:jc w:val="both"/>
    </w:pPr>
    <w:rPr>
      <w:rFonts w:eastAsia="仿宋_GB2312"/>
      <w:kern w:val="2"/>
      <w:sz w:val="30"/>
    </w:rPr>
  </w:style>
  <w:style w:type="paragraph" w:customStyle="1" w:styleId="90">
    <w:name w:val="标题9"/>
    <w:basedOn w:val="9"/>
    <w:rsid w:val="0038548C"/>
    <w:pPr>
      <w:keepNext w:val="0"/>
      <w:keepLines w:val="0"/>
      <w:tabs>
        <w:tab w:val="num" w:pos="0"/>
      </w:tabs>
      <w:autoSpaceDE/>
      <w:autoSpaceDN/>
      <w:adjustRightInd/>
      <w:spacing w:before="0" w:after="0" w:line="360" w:lineRule="auto"/>
      <w:jc w:val="both"/>
    </w:pPr>
    <w:rPr>
      <w:rFonts w:eastAsia="仿宋_GB2312"/>
      <w:kern w:val="2"/>
      <w:sz w:val="30"/>
    </w:rPr>
  </w:style>
  <w:style w:type="paragraph" w:styleId="21">
    <w:name w:val="Body Text Indent 2"/>
    <w:basedOn w:val="a"/>
    <w:rsid w:val="0038548C"/>
    <w:pPr>
      <w:autoSpaceDE/>
      <w:autoSpaceDN/>
      <w:adjustRightInd/>
      <w:ind w:firstLine="540"/>
      <w:jc w:val="both"/>
    </w:pPr>
    <w:rPr>
      <w:kern w:val="2"/>
      <w:sz w:val="32"/>
      <w:szCs w:val="24"/>
    </w:rPr>
  </w:style>
  <w:style w:type="paragraph" w:styleId="a9">
    <w:name w:val="toa heading"/>
    <w:basedOn w:val="a"/>
    <w:next w:val="a"/>
    <w:semiHidden/>
    <w:rsid w:val="0038548C"/>
    <w:pPr>
      <w:autoSpaceDE/>
      <w:autoSpaceDN/>
      <w:adjustRightInd/>
      <w:spacing w:before="120"/>
      <w:jc w:val="both"/>
    </w:pPr>
    <w:rPr>
      <w:rFonts w:ascii="Arial" w:hAnsi="Arial" w:cs="Arial"/>
      <w:kern w:val="2"/>
      <w:sz w:val="24"/>
      <w:szCs w:val="24"/>
    </w:rPr>
  </w:style>
  <w:style w:type="character" w:styleId="aa">
    <w:name w:val="Strong"/>
    <w:qFormat/>
    <w:rsid w:val="0038548C"/>
    <w:rPr>
      <w:b/>
      <w:bCs/>
    </w:rPr>
  </w:style>
  <w:style w:type="paragraph" w:customStyle="1" w:styleId="17878">
    <w:name w:val="样式 样式 标题1 + 行距: 单倍行距 + 段前: 7.8 磅 段后: 7.8 磅"/>
    <w:basedOn w:val="a"/>
    <w:rsid w:val="008718B5"/>
    <w:pPr>
      <w:keepNext/>
      <w:keepLines/>
      <w:tabs>
        <w:tab w:val="num" w:pos="0"/>
      </w:tabs>
      <w:autoSpaceDE/>
      <w:autoSpaceDN/>
      <w:adjustRightInd/>
      <w:spacing w:before="156" w:after="156" w:line="360" w:lineRule="auto"/>
      <w:ind w:firstLine="288"/>
      <w:jc w:val="center"/>
      <w:outlineLvl w:val="0"/>
    </w:pPr>
    <w:rPr>
      <w:rFonts w:ascii="Arial" w:eastAsia="仿宋_GB2312" w:hAnsi="Arial"/>
      <w:kern w:val="44"/>
      <w:sz w:val="30"/>
    </w:rPr>
  </w:style>
  <w:style w:type="paragraph" w:styleId="10">
    <w:name w:val="toc 1"/>
    <w:basedOn w:val="a"/>
    <w:next w:val="a"/>
    <w:autoRedefine/>
    <w:uiPriority w:val="39"/>
    <w:rsid w:val="004805B5"/>
  </w:style>
  <w:style w:type="paragraph" w:styleId="22">
    <w:name w:val="toc 2"/>
    <w:basedOn w:val="a"/>
    <w:next w:val="a"/>
    <w:autoRedefine/>
    <w:uiPriority w:val="39"/>
    <w:rsid w:val="004805B5"/>
    <w:pPr>
      <w:ind w:leftChars="200" w:left="420"/>
    </w:pPr>
  </w:style>
  <w:style w:type="paragraph" w:styleId="31">
    <w:name w:val="toc 3"/>
    <w:basedOn w:val="a"/>
    <w:next w:val="a"/>
    <w:autoRedefine/>
    <w:uiPriority w:val="39"/>
    <w:rsid w:val="004805B5"/>
    <w:pPr>
      <w:ind w:leftChars="400" w:left="840"/>
    </w:pPr>
  </w:style>
  <w:style w:type="character" w:styleId="ab">
    <w:name w:val="Hyperlink"/>
    <w:uiPriority w:val="99"/>
    <w:rsid w:val="004805B5"/>
    <w:rPr>
      <w:color w:val="0000FF"/>
      <w:u w:val="single"/>
    </w:rPr>
  </w:style>
  <w:style w:type="paragraph" w:styleId="41">
    <w:name w:val="toc 4"/>
    <w:basedOn w:val="a"/>
    <w:next w:val="a"/>
    <w:autoRedefine/>
    <w:semiHidden/>
    <w:rsid w:val="002B0A72"/>
    <w:pPr>
      <w:autoSpaceDE/>
      <w:autoSpaceDN/>
      <w:adjustRightInd/>
      <w:ind w:leftChars="600" w:left="1260"/>
      <w:jc w:val="both"/>
    </w:pPr>
    <w:rPr>
      <w:rFonts w:ascii="Times New Roman"/>
      <w:kern w:val="2"/>
      <w:sz w:val="21"/>
      <w:szCs w:val="24"/>
    </w:rPr>
  </w:style>
  <w:style w:type="paragraph" w:styleId="51">
    <w:name w:val="toc 5"/>
    <w:basedOn w:val="a"/>
    <w:next w:val="a"/>
    <w:autoRedefine/>
    <w:semiHidden/>
    <w:rsid w:val="002B0A72"/>
    <w:pPr>
      <w:autoSpaceDE/>
      <w:autoSpaceDN/>
      <w:adjustRightInd/>
      <w:ind w:leftChars="800" w:left="1680"/>
      <w:jc w:val="both"/>
    </w:pPr>
    <w:rPr>
      <w:rFonts w:ascii="Times New Roman"/>
      <w:kern w:val="2"/>
      <w:sz w:val="21"/>
      <w:szCs w:val="24"/>
    </w:rPr>
  </w:style>
  <w:style w:type="paragraph" w:styleId="61">
    <w:name w:val="toc 6"/>
    <w:basedOn w:val="a"/>
    <w:next w:val="a"/>
    <w:autoRedefine/>
    <w:semiHidden/>
    <w:rsid w:val="002B0A72"/>
    <w:pPr>
      <w:autoSpaceDE/>
      <w:autoSpaceDN/>
      <w:adjustRightInd/>
      <w:ind w:leftChars="1000" w:left="2100"/>
      <w:jc w:val="both"/>
    </w:pPr>
    <w:rPr>
      <w:rFonts w:ascii="Times New Roman"/>
      <w:kern w:val="2"/>
      <w:sz w:val="21"/>
      <w:szCs w:val="24"/>
    </w:rPr>
  </w:style>
  <w:style w:type="paragraph" w:styleId="7">
    <w:name w:val="toc 7"/>
    <w:basedOn w:val="a"/>
    <w:next w:val="a"/>
    <w:autoRedefine/>
    <w:semiHidden/>
    <w:rsid w:val="002B0A72"/>
    <w:pPr>
      <w:autoSpaceDE/>
      <w:autoSpaceDN/>
      <w:adjustRightInd/>
      <w:ind w:leftChars="1200" w:left="2520"/>
      <w:jc w:val="both"/>
    </w:pPr>
    <w:rPr>
      <w:rFonts w:ascii="Times New Roman"/>
      <w:kern w:val="2"/>
      <w:sz w:val="21"/>
      <w:szCs w:val="24"/>
    </w:rPr>
  </w:style>
  <w:style w:type="paragraph" w:styleId="81">
    <w:name w:val="toc 8"/>
    <w:basedOn w:val="a"/>
    <w:next w:val="a"/>
    <w:autoRedefine/>
    <w:semiHidden/>
    <w:rsid w:val="002B0A72"/>
    <w:pPr>
      <w:autoSpaceDE/>
      <w:autoSpaceDN/>
      <w:adjustRightInd/>
      <w:ind w:leftChars="1400" w:left="2940"/>
      <w:jc w:val="both"/>
    </w:pPr>
    <w:rPr>
      <w:rFonts w:ascii="Times New Roman"/>
      <w:kern w:val="2"/>
      <w:sz w:val="21"/>
      <w:szCs w:val="24"/>
    </w:rPr>
  </w:style>
  <w:style w:type="paragraph" w:styleId="91">
    <w:name w:val="toc 9"/>
    <w:basedOn w:val="a"/>
    <w:next w:val="a"/>
    <w:autoRedefine/>
    <w:semiHidden/>
    <w:rsid w:val="002B0A72"/>
    <w:pPr>
      <w:autoSpaceDE/>
      <w:autoSpaceDN/>
      <w:adjustRightInd/>
      <w:ind w:leftChars="1600" w:left="3360"/>
      <w:jc w:val="both"/>
    </w:pPr>
    <w:rPr>
      <w:rFonts w:ascii="Times New Roman"/>
      <w:kern w:val="2"/>
      <w:sz w:val="21"/>
      <w:szCs w:val="24"/>
    </w:rPr>
  </w:style>
  <w:style w:type="paragraph" w:customStyle="1" w:styleId="ParaCharCharCharChar">
    <w:name w:val="默认段落字体 Para Char Char Char Char"/>
    <w:basedOn w:val="a"/>
    <w:rsid w:val="003E2D2E"/>
    <w:pPr>
      <w:autoSpaceDE/>
      <w:autoSpaceDN/>
      <w:adjustRightInd/>
      <w:jc w:val="both"/>
    </w:pPr>
    <w:rPr>
      <w:rFonts w:ascii="Arial" w:hAnsi="Arial"/>
      <w:snapToGrid w:val="0"/>
      <w:kern w:val="2"/>
      <w:sz w:val="21"/>
      <w:szCs w:val="21"/>
    </w:rPr>
  </w:style>
  <w:style w:type="paragraph" w:customStyle="1" w:styleId="Char4">
    <w:name w:val="Char"/>
    <w:basedOn w:val="a"/>
    <w:autoRedefine/>
    <w:rsid w:val="002E16A3"/>
    <w:pPr>
      <w:tabs>
        <w:tab w:val="num" w:pos="360"/>
      </w:tabs>
      <w:autoSpaceDE/>
      <w:autoSpaceDN/>
      <w:adjustRightInd/>
      <w:jc w:val="both"/>
    </w:pPr>
    <w:rPr>
      <w:rFonts w:ascii="Times New Roman"/>
      <w:kern w:val="2"/>
      <w:sz w:val="24"/>
      <w:szCs w:val="24"/>
    </w:rPr>
  </w:style>
  <w:style w:type="character" w:customStyle="1" w:styleId="Char0">
    <w:name w:val="正文文本 Char"/>
    <w:aliases w:val="正文文字 Char,bt Char,body text Char,?y????×? Char,上海中望标准正文文字 Char,ändrad Char,b Char,contents Char,?y???? Char,?y????? Char,Body Text(ch) Char"/>
    <w:link w:val="a3"/>
    <w:rsid w:val="00FA394C"/>
    <w:rPr>
      <w:kern w:val="2"/>
      <w:sz w:val="44"/>
      <w:szCs w:val="24"/>
    </w:rPr>
  </w:style>
  <w:style w:type="paragraph" w:styleId="ac">
    <w:name w:val="Plain Text"/>
    <w:basedOn w:val="a"/>
    <w:link w:val="Char5"/>
    <w:rsid w:val="00FA394C"/>
    <w:pPr>
      <w:autoSpaceDE/>
      <w:autoSpaceDN/>
      <w:adjustRightInd/>
      <w:jc w:val="both"/>
    </w:pPr>
    <w:rPr>
      <w:rFonts w:hAnsi="Courier New"/>
      <w:kern w:val="2"/>
      <w:sz w:val="21"/>
      <w:szCs w:val="21"/>
    </w:rPr>
  </w:style>
  <w:style w:type="character" w:customStyle="1" w:styleId="Char5">
    <w:name w:val="纯文本 Char"/>
    <w:link w:val="ac"/>
    <w:rsid w:val="00FA394C"/>
    <w:rPr>
      <w:rFonts w:ascii="宋体" w:hAnsi="Courier New"/>
      <w:kern w:val="2"/>
      <w:sz w:val="21"/>
      <w:szCs w:val="21"/>
    </w:rPr>
  </w:style>
  <w:style w:type="character" w:customStyle="1" w:styleId="Char1">
    <w:name w:val="批注框文本 Char"/>
    <w:link w:val="a4"/>
    <w:semiHidden/>
    <w:rsid w:val="00FA394C"/>
    <w:rPr>
      <w:rFonts w:ascii="宋体"/>
      <w:sz w:val="18"/>
      <w:szCs w:val="18"/>
    </w:rPr>
  </w:style>
  <w:style w:type="paragraph" w:styleId="ad">
    <w:name w:val="Normal Indent"/>
    <w:basedOn w:val="a"/>
    <w:rsid w:val="00FA394C"/>
    <w:pPr>
      <w:autoSpaceDE/>
      <w:autoSpaceDN/>
      <w:adjustRightInd/>
      <w:ind w:firstLineChars="200" w:firstLine="420"/>
      <w:jc w:val="both"/>
    </w:pPr>
    <w:rPr>
      <w:rFonts w:ascii="Times New Roman"/>
      <w:kern w:val="2"/>
      <w:sz w:val="21"/>
      <w:szCs w:val="24"/>
    </w:rPr>
  </w:style>
  <w:style w:type="paragraph" w:styleId="ae">
    <w:name w:val="Normal (Web)"/>
    <w:basedOn w:val="a"/>
    <w:rsid w:val="00FA394C"/>
    <w:pPr>
      <w:widowControl/>
      <w:autoSpaceDE/>
      <w:autoSpaceDN/>
      <w:adjustRightInd/>
      <w:spacing w:before="100" w:beforeAutospacing="1" w:after="100" w:afterAutospacing="1"/>
    </w:pPr>
    <w:rPr>
      <w:rFonts w:hAnsi="宋体"/>
      <w:sz w:val="24"/>
      <w:szCs w:val="24"/>
    </w:rPr>
  </w:style>
  <w:style w:type="character" w:customStyle="1" w:styleId="Char3">
    <w:name w:val="页眉 Char"/>
    <w:link w:val="a7"/>
    <w:rsid w:val="00FA394C"/>
    <w:rPr>
      <w:rFonts w:ascii="宋体"/>
      <w:sz w:val="18"/>
      <w:szCs w:val="18"/>
    </w:rPr>
  </w:style>
  <w:style w:type="table" w:styleId="af">
    <w:name w:val="Table Grid"/>
    <w:basedOn w:val="a1"/>
    <w:rsid w:val="00FA39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正文+1"/>
    <w:basedOn w:val="a"/>
    <w:next w:val="a"/>
    <w:rsid w:val="00FA394C"/>
    <w:rPr>
      <w:sz w:val="24"/>
      <w:szCs w:val="24"/>
    </w:rPr>
  </w:style>
  <w:style w:type="character" w:customStyle="1" w:styleId="12">
    <w:name w:val="访问过的超链接1"/>
    <w:rsid w:val="00FA394C"/>
    <w:rPr>
      <w:color w:val="800080"/>
      <w:u w:val="single"/>
    </w:rPr>
  </w:style>
  <w:style w:type="character" w:customStyle="1" w:styleId="1Char">
    <w:name w:val="标题 1 Char"/>
    <w:link w:val="1"/>
    <w:rsid w:val="00C3733A"/>
    <w:rPr>
      <w:b/>
      <w:bCs/>
      <w:kern w:val="44"/>
      <w:sz w:val="44"/>
      <w:szCs w:val="44"/>
    </w:rPr>
  </w:style>
  <w:style w:type="character" w:customStyle="1" w:styleId="3Char">
    <w:name w:val="标题 3 Char"/>
    <w:aliases w:val="h3 Char,Heading 3 - old Char,Level 3 Head Char,H3 Char,level_3 Char,PIM 3 Char,sect1.2.3 Char,sect1.2.31 Char,sect1.2.32 Char,sect1.2.311 Char,sect1.2.33 Char,sect1.2.312 Char,3rd level Char,heading 3 Char,H31 Char,H32 Char,H33 Char,H34 Char"/>
    <w:link w:val="3"/>
    <w:rsid w:val="00C3733A"/>
    <w:rPr>
      <w:b/>
      <w:bCs/>
      <w:kern w:val="2"/>
      <w:sz w:val="32"/>
      <w:szCs w:val="32"/>
    </w:rPr>
  </w:style>
  <w:style w:type="character" w:customStyle="1" w:styleId="4Char">
    <w:name w:val="标题 4 Char"/>
    <w:aliases w:val="Heading 14 Char,Heading 141 Char,Heading 142 Char,H4 Char,h4 Char,PIM 4 Char,sect 1.2.3.4 Char,Ref Heading 1 Char,rh1 Char,sect 1.2.3.41 Char,Ref Heading 11 Char,rh11 Char,sect 1.2.3.42 Char,Ref Heading 12 Char,rh12 Char,sect 1.2.3.411 Char"/>
    <w:link w:val="4"/>
    <w:rsid w:val="001642D8"/>
    <w:rPr>
      <w:rFonts w:ascii="Arial" w:eastAsia="黑体" w:hAnsi="Arial"/>
      <w:b/>
      <w:bCs/>
      <w:kern w:val="2"/>
      <w:sz w:val="28"/>
      <w:szCs w:val="28"/>
    </w:rPr>
  </w:style>
  <w:style w:type="character" w:customStyle="1" w:styleId="Char2">
    <w:name w:val="页脚 Char"/>
    <w:link w:val="a5"/>
    <w:rsid w:val="001642D8"/>
    <w:rPr>
      <w:rFonts w:ascii="宋体"/>
      <w:sz w:val="18"/>
      <w:szCs w:val="18"/>
    </w:rPr>
  </w:style>
  <w:style w:type="character" w:customStyle="1" w:styleId="CharChar4">
    <w:name w:val="Char Char4"/>
    <w:rsid w:val="001642D8"/>
    <w:rPr>
      <w:rFonts w:ascii="Times New Roman" w:eastAsia="宋体" w:hAnsi="Times New Roman" w:cs="Times New Roman"/>
      <w:b/>
      <w:bCs/>
      <w:kern w:val="44"/>
      <w:sz w:val="44"/>
      <w:szCs w:val="44"/>
    </w:rPr>
  </w:style>
  <w:style w:type="paragraph" w:customStyle="1" w:styleId="af0">
    <w:name w:val="文章标题"/>
    <w:next w:val="1"/>
    <w:rsid w:val="001642D8"/>
    <w:pPr>
      <w:widowControl w:val="0"/>
      <w:adjustRightInd w:val="0"/>
      <w:spacing w:before="120" w:after="120"/>
      <w:jc w:val="center"/>
      <w:textAlignment w:val="baseline"/>
    </w:pPr>
    <w:rPr>
      <w:rFonts w:ascii="黑体" w:eastAsia="黑体"/>
      <w:b/>
      <w:spacing w:val="20"/>
      <w:sz w:val="36"/>
    </w:rPr>
  </w:style>
  <w:style w:type="paragraph" w:styleId="af1">
    <w:name w:val="Document Map"/>
    <w:basedOn w:val="a"/>
    <w:link w:val="Char6"/>
    <w:rsid w:val="001642D8"/>
    <w:pPr>
      <w:shd w:val="clear" w:color="auto" w:fill="000080"/>
      <w:autoSpaceDE/>
      <w:autoSpaceDN/>
      <w:adjustRightInd/>
      <w:jc w:val="both"/>
    </w:pPr>
    <w:rPr>
      <w:rFonts w:ascii="Times New Roman"/>
      <w:kern w:val="2"/>
      <w:sz w:val="21"/>
      <w:szCs w:val="24"/>
    </w:rPr>
  </w:style>
  <w:style w:type="character" w:customStyle="1" w:styleId="Char6">
    <w:name w:val="文档结构图 Char"/>
    <w:link w:val="af1"/>
    <w:rsid w:val="001642D8"/>
    <w:rPr>
      <w:kern w:val="2"/>
      <w:sz w:val="21"/>
      <w:szCs w:val="24"/>
      <w:shd w:val="clear" w:color="auto" w:fill="000080"/>
    </w:rPr>
  </w:style>
  <w:style w:type="paragraph" w:customStyle="1" w:styleId="CharCharCharChar">
    <w:name w:val="Char Char Char Char"/>
    <w:basedOn w:val="a"/>
    <w:autoRedefine/>
    <w:rsid w:val="0045549E"/>
    <w:pPr>
      <w:widowControl/>
      <w:autoSpaceDE/>
      <w:autoSpaceDN/>
      <w:adjustRightInd/>
      <w:spacing w:after="160" w:line="240" w:lineRule="exact"/>
    </w:pPr>
    <w:rPr>
      <w:rFonts w:ascii="Verdana" w:eastAsia="仿宋_GB2312" w:hAnsi="Verdana"/>
      <w:sz w:val="24"/>
      <w:lang w:eastAsia="en-US"/>
    </w:rPr>
  </w:style>
  <w:style w:type="paragraph" w:styleId="23">
    <w:name w:val="Body Text First Indent 2"/>
    <w:basedOn w:val="a8"/>
    <w:rsid w:val="00271EB4"/>
    <w:pPr>
      <w:ind w:firstLineChars="200" w:firstLine="420"/>
    </w:pPr>
  </w:style>
  <w:style w:type="character" w:styleId="af2">
    <w:name w:val="annotation reference"/>
    <w:semiHidden/>
    <w:rsid w:val="00E50401"/>
    <w:rPr>
      <w:sz w:val="21"/>
      <w:szCs w:val="21"/>
    </w:rPr>
  </w:style>
  <w:style w:type="paragraph" w:styleId="af3">
    <w:name w:val="annotation text"/>
    <w:basedOn w:val="a"/>
    <w:semiHidden/>
    <w:rsid w:val="00E50401"/>
  </w:style>
  <w:style w:type="paragraph" w:styleId="af4">
    <w:name w:val="annotation subject"/>
    <w:basedOn w:val="af3"/>
    <w:next w:val="af3"/>
    <w:semiHidden/>
    <w:rsid w:val="00E50401"/>
    <w:rPr>
      <w:b/>
      <w:bCs/>
    </w:rPr>
  </w:style>
  <w:style w:type="paragraph" w:styleId="af5">
    <w:name w:val="Date"/>
    <w:basedOn w:val="a"/>
    <w:next w:val="a"/>
    <w:rsid w:val="00755676"/>
    <w:pPr>
      <w:autoSpaceDE/>
      <w:autoSpaceDN/>
      <w:adjustRightInd/>
      <w:ind w:leftChars="2500" w:left="100"/>
      <w:jc w:val="both"/>
    </w:pPr>
    <w:rPr>
      <w:rFonts w:ascii="方正仿宋_GBK" w:eastAsia="方正仿宋_GBK" w:hAnsi="Arial"/>
      <w:kern w:val="2"/>
      <w:sz w:val="32"/>
      <w:szCs w:val="32"/>
      <w:lang w:val="zh-CN"/>
    </w:rPr>
  </w:style>
  <w:style w:type="character" w:styleId="af6">
    <w:name w:val="Emphasis"/>
    <w:qFormat/>
    <w:rsid w:val="009C48DB"/>
    <w:rPr>
      <w:b w:val="0"/>
      <w:bCs w:val="0"/>
      <w:i w:val="0"/>
      <w:iCs w:val="0"/>
      <w:color w:val="CC0033"/>
    </w:rPr>
  </w:style>
  <w:style w:type="paragraph" w:customStyle="1" w:styleId="CharChar3CharChar">
    <w:name w:val="Char Char3 Char Char"/>
    <w:basedOn w:val="af1"/>
    <w:autoRedefine/>
    <w:rsid w:val="002B6006"/>
    <w:rPr>
      <w:rFonts w:ascii="Tahoma" w:hAnsi="Tahoma"/>
      <w:sz w:val="24"/>
    </w:rPr>
  </w:style>
  <w:style w:type="paragraph" w:customStyle="1" w:styleId="p0">
    <w:name w:val="p0"/>
    <w:basedOn w:val="a"/>
    <w:rsid w:val="00D75A2F"/>
    <w:pPr>
      <w:widowControl/>
      <w:autoSpaceDE/>
      <w:autoSpaceDN/>
      <w:adjustRightInd/>
      <w:jc w:val="both"/>
    </w:pPr>
    <w:rPr>
      <w:rFonts w:ascii="Calibri" w:hAnsi="Calibri" w:cs="宋体"/>
      <w:sz w:val="21"/>
      <w:szCs w:val="21"/>
    </w:rPr>
  </w:style>
  <w:style w:type="paragraph" w:styleId="af7">
    <w:name w:val="List Paragraph"/>
    <w:basedOn w:val="a"/>
    <w:uiPriority w:val="34"/>
    <w:qFormat/>
    <w:rsid w:val="00901E9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7195"/>
    <w:pPr>
      <w:widowControl w:val="0"/>
      <w:autoSpaceDE w:val="0"/>
      <w:autoSpaceDN w:val="0"/>
      <w:adjustRightInd w:val="0"/>
    </w:pPr>
    <w:rPr>
      <w:rFonts w:ascii="宋体"/>
    </w:rPr>
  </w:style>
  <w:style w:type="paragraph" w:styleId="1">
    <w:name w:val="heading 1"/>
    <w:basedOn w:val="a"/>
    <w:next w:val="a"/>
    <w:link w:val="1Char"/>
    <w:qFormat/>
    <w:rsid w:val="0038548C"/>
    <w:pPr>
      <w:keepNext/>
      <w:keepLines/>
      <w:autoSpaceDE/>
      <w:autoSpaceDN/>
      <w:adjustRightInd/>
      <w:spacing w:before="340" w:after="330" w:line="578" w:lineRule="auto"/>
      <w:jc w:val="both"/>
      <w:outlineLvl w:val="0"/>
    </w:pPr>
    <w:rPr>
      <w:rFonts w:ascii="Times New Roman"/>
      <w:b/>
      <w:bCs/>
      <w:kern w:val="44"/>
      <w:sz w:val="44"/>
      <w:szCs w:val="44"/>
    </w:rPr>
  </w:style>
  <w:style w:type="paragraph" w:styleId="20">
    <w:name w:val="heading 2"/>
    <w:aliases w:val="Heading 2 Hidden,Heading 2 CCBS,heading 2,Titre3,HD2,h2,H2,H21,H22,H23,H24,H25,H26,H27,H28,H29,H210,H211,H212,H221,H231,H241,H251,H261,H271,H281,H291,H2101,H2111,H213,H222,H232,H242,H252,H262,H272,H282,H292,H2102,H2112,H2121,H2211,H2311,H2411,prop2"/>
    <w:basedOn w:val="a"/>
    <w:next w:val="a"/>
    <w:link w:val="2Char"/>
    <w:qFormat/>
    <w:rsid w:val="0038548C"/>
    <w:pPr>
      <w:keepNext/>
      <w:keepLines/>
      <w:autoSpaceDE/>
      <w:autoSpaceDN/>
      <w:adjustRightInd/>
      <w:spacing w:before="260" w:after="260" w:line="416" w:lineRule="auto"/>
      <w:jc w:val="both"/>
      <w:outlineLvl w:val="1"/>
    </w:pPr>
    <w:rPr>
      <w:rFonts w:ascii="Arial" w:eastAsia="黑体" w:hAnsi="Arial"/>
      <w:b/>
      <w:bCs/>
      <w:kern w:val="2"/>
      <w:sz w:val="32"/>
      <w:szCs w:val="32"/>
    </w:rPr>
  </w:style>
  <w:style w:type="paragraph" w:styleId="3">
    <w:name w:val="heading 3"/>
    <w:aliases w:val="h3,Heading 3 - old,Level 3 Head,H3,level_3,PIM 3,sect1.2.3,sect1.2.31,sect1.2.32,sect1.2.311,sect1.2.33,sect1.2.312,3rd level,heading 3,H31,H32,H33,H34,H35,H36,H37,H38,H39,H310,H311,H321,H331,H341,H351,H361,H371,H381,H391,H3101,H312,H322,H332,H342"/>
    <w:basedOn w:val="a"/>
    <w:next w:val="a"/>
    <w:link w:val="3Char"/>
    <w:qFormat/>
    <w:rsid w:val="0038548C"/>
    <w:pPr>
      <w:keepNext/>
      <w:keepLines/>
      <w:autoSpaceDE/>
      <w:autoSpaceDN/>
      <w:adjustRightInd/>
      <w:spacing w:before="260" w:after="260" w:line="416" w:lineRule="auto"/>
      <w:jc w:val="both"/>
      <w:outlineLvl w:val="2"/>
    </w:pPr>
    <w:rPr>
      <w:rFonts w:ascii="Times New Roman"/>
      <w:b/>
      <w:bCs/>
      <w:kern w:val="2"/>
      <w:sz w:val="32"/>
      <w:szCs w:val="32"/>
    </w:rPr>
  </w:style>
  <w:style w:type="paragraph" w:styleId="4">
    <w:name w:val="heading 4"/>
    <w:aliases w:val="Heading 14,Heading 141,Heading 142,H4,h4,PIM 4,sect 1.2.3.4,Ref Heading 1,rh1,sect 1.2.3.41,Ref Heading 11,rh11,sect 1.2.3.42,Ref Heading 12,rh12,sect 1.2.3.411,Ref Heading 111,rh111,sect 1.2.3.43,Ref Heading 13,rh13,sect 1.2.3.412,Ref Heading 112"/>
    <w:basedOn w:val="a"/>
    <w:next w:val="a"/>
    <w:link w:val="4Char"/>
    <w:qFormat/>
    <w:rsid w:val="0038548C"/>
    <w:pPr>
      <w:keepNext/>
      <w:keepLines/>
      <w:autoSpaceDE/>
      <w:autoSpaceDN/>
      <w:adjustRightInd/>
      <w:spacing w:before="280" w:after="290" w:line="376" w:lineRule="auto"/>
      <w:jc w:val="both"/>
      <w:outlineLvl w:val="3"/>
    </w:pPr>
    <w:rPr>
      <w:rFonts w:ascii="Arial" w:eastAsia="黑体" w:hAnsi="Arial"/>
      <w:b/>
      <w:bCs/>
      <w:kern w:val="2"/>
      <w:sz w:val="28"/>
      <w:szCs w:val="28"/>
    </w:rPr>
  </w:style>
  <w:style w:type="paragraph" w:styleId="5">
    <w:name w:val="heading 5"/>
    <w:basedOn w:val="a"/>
    <w:next w:val="a"/>
    <w:qFormat/>
    <w:rsid w:val="0038548C"/>
    <w:pPr>
      <w:keepNext/>
      <w:keepLines/>
      <w:spacing w:before="280" w:after="290" w:line="376" w:lineRule="auto"/>
      <w:outlineLvl w:val="4"/>
    </w:pPr>
    <w:rPr>
      <w:b/>
      <w:bCs/>
      <w:sz w:val="28"/>
      <w:szCs w:val="28"/>
    </w:rPr>
  </w:style>
  <w:style w:type="paragraph" w:styleId="6">
    <w:name w:val="heading 6"/>
    <w:basedOn w:val="a"/>
    <w:next w:val="a"/>
    <w:qFormat/>
    <w:rsid w:val="0038548C"/>
    <w:pPr>
      <w:keepNext/>
      <w:keepLines/>
      <w:spacing w:before="240" w:after="64" w:line="320" w:lineRule="auto"/>
      <w:outlineLvl w:val="5"/>
    </w:pPr>
    <w:rPr>
      <w:rFonts w:ascii="Arial" w:eastAsia="黑体" w:hAnsi="Arial"/>
      <w:b/>
      <w:bCs/>
      <w:sz w:val="24"/>
      <w:szCs w:val="24"/>
    </w:rPr>
  </w:style>
  <w:style w:type="paragraph" w:styleId="8">
    <w:name w:val="heading 8"/>
    <w:basedOn w:val="a"/>
    <w:next w:val="a"/>
    <w:qFormat/>
    <w:rsid w:val="0038548C"/>
    <w:pPr>
      <w:keepNext/>
      <w:keepLines/>
      <w:spacing w:before="240" w:after="64" w:line="320" w:lineRule="auto"/>
      <w:outlineLvl w:val="7"/>
    </w:pPr>
    <w:rPr>
      <w:rFonts w:ascii="Arial" w:eastAsia="黑体" w:hAnsi="Arial"/>
      <w:sz w:val="24"/>
      <w:szCs w:val="24"/>
    </w:rPr>
  </w:style>
  <w:style w:type="paragraph" w:styleId="9">
    <w:name w:val="heading 9"/>
    <w:basedOn w:val="a"/>
    <w:next w:val="a"/>
    <w:qFormat/>
    <w:rsid w:val="0038548C"/>
    <w:pPr>
      <w:keepNext/>
      <w:keepLines/>
      <w:spacing w:before="240" w:after="64" w:line="320" w:lineRule="auto"/>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aliases w:val="Heading 2 Hidden Char,Heading 2 CCBS Char,heading 2 Char,Titre3 Char,HD2 Char,h2 Char,H2 Char,H21 Char,H22 Char,H23 Char,H24 Char,H25 Char,H26 Char,H27 Char,H28 Char,H29 Char,H210 Char,H211 Char,H212 Char,H221 Char,H231 Char,H241 Char"/>
    <w:link w:val="20"/>
    <w:rsid w:val="00186D3C"/>
    <w:rPr>
      <w:rFonts w:ascii="Arial" w:eastAsia="黑体" w:hAnsi="Arial"/>
      <w:b/>
      <w:bCs/>
      <w:kern w:val="2"/>
      <w:sz w:val="32"/>
      <w:szCs w:val="32"/>
      <w:lang w:val="en-US" w:eastAsia="zh-CN" w:bidi="ar-SA"/>
    </w:rPr>
  </w:style>
  <w:style w:type="paragraph" w:customStyle="1" w:styleId="Char">
    <w:name w:val="Char"/>
    <w:basedOn w:val="a"/>
    <w:autoRedefine/>
    <w:rsid w:val="00364AE2"/>
    <w:pPr>
      <w:tabs>
        <w:tab w:val="num" w:pos="360"/>
      </w:tabs>
      <w:autoSpaceDE/>
      <w:autoSpaceDN/>
      <w:adjustRightInd/>
      <w:jc w:val="both"/>
    </w:pPr>
    <w:rPr>
      <w:rFonts w:ascii="Times New Roman"/>
      <w:kern w:val="2"/>
      <w:sz w:val="24"/>
      <w:szCs w:val="24"/>
    </w:rPr>
  </w:style>
  <w:style w:type="paragraph" w:styleId="a3">
    <w:name w:val="Body Text"/>
    <w:aliases w:val="正文文字,bt,body text,?y????×?,上海中望标准正文文字,ändrad,b,contents,?y????,?y?????,Body Text(ch)"/>
    <w:basedOn w:val="a"/>
    <w:link w:val="Char0"/>
    <w:rsid w:val="00F351D5"/>
    <w:pPr>
      <w:autoSpaceDE/>
      <w:autoSpaceDN/>
      <w:adjustRightInd/>
      <w:jc w:val="center"/>
    </w:pPr>
    <w:rPr>
      <w:rFonts w:ascii="Times New Roman"/>
      <w:kern w:val="2"/>
      <w:sz w:val="44"/>
      <w:szCs w:val="24"/>
    </w:rPr>
  </w:style>
  <w:style w:type="paragraph" w:styleId="a4">
    <w:name w:val="Balloon Text"/>
    <w:basedOn w:val="a"/>
    <w:link w:val="Char1"/>
    <w:semiHidden/>
    <w:rsid w:val="008018E9"/>
    <w:rPr>
      <w:sz w:val="18"/>
      <w:szCs w:val="18"/>
    </w:rPr>
  </w:style>
  <w:style w:type="paragraph" w:styleId="a5">
    <w:name w:val="footer"/>
    <w:basedOn w:val="a"/>
    <w:link w:val="Char2"/>
    <w:rsid w:val="00A476AA"/>
    <w:pPr>
      <w:tabs>
        <w:tab w:val="center" w:pos="4153"/>
        <w:tab w:val="right" w:pos="8306"/>
      </w:tabs>
      <w:snapToGrid w:val="0"/>
    </w:pPr>
    <w:rPr>
      <w:sz w:val="18"/>
      <w:szCs w:val="18"/>
    </w:rPr>
  </w:style>
  <w:style w:type="character" w:styleId="a6">
    <w:name w:val="page number"/>
    <w:basedOn w:val="a0"/>
    <w:rsid w:val="00A476AA"/>
  </w:style>
  <w:style w:type="paragraph" w:styleId="a7">
    <w:name w:val="header"/>
    <w:basedOn w:val="a"/>
    <w:link w:val="Char3"/>
    <w:rsid w:val="00995BE9"/>
    <w:pPr>
      <w:pBdr>
        <w:bottom w:val="single" w:sz="6" w:space="1" w:color="auto"/>
      </w:pBdr>
      <w:tabs>
        <w:tab w:val="center" w:pos="4153"/>
        <w:tab w:val="right" w:pos="8306"/>
      </w:tabs>
      <w:snapToGrid w:val="0"/>
      <w:jc w:val="center"/>
    </w:pPr>
    <w:rPr>
      <w:sz w:val="18"/>
      <w:szCs w:val="18"/>
    </w:rPr>
  </w:style>
  <w:style w:type="paragraph" w:customStyle="1" w:styleId="Char10">
    <w:name w:val="Char1"/>
    <w:basedOn w:val="a"/>
    <w:autoRedefine/>
    <w:rsid w:val="00197834"/>
    <w:pPr>
      <w:tabs>
        <w:tab w:val="num" w:pos="840"/>
      </w:tabs>
      <w:autoSpaceDE/>
      <w:autoSpaceDN/>
      <w:adjustRightInd/>
      <w:ind w:left="840" w:hanging="420"/>
      <w:jc w:val="both"/>
    </w:pPr>
    <w:rPr>
      <w:rFonts w:ascii="Times New Roman"/>
      <w:kern w:val="2"/>
      <w:sz w:val="24"/>
      <w:szCs w:val="24"/>
    </w:rPr>
  </w:style>
  <w:style w:type="paragraph" w:styleId="a8">
    <w:name w:val="Body Text Indent"/>
    <w:basedOn w:val="a"/>
    <w:rsid w:val="0038548C"/>
    <w:pPr>
      <w:spacing w:after="120"/>
      <w:ind w:leftChars="200" w:left="420"/>
    </w:pPr>
  </w:style>
  <w:style w:type="paragraph" w:customStyle="1" w:styleId="2">
    <w:name w:val="标题2"/>
    <w:basedOn w:val="20"/>
    <w:rsid w:val="0038548C"/>
    <w:pPr>
      <w:keepNext w:val="0"/>
      <w:keepLines w:val="0"/>
      <w:numPr>
        <w:numId w:val="1"/>
      </w:numPr>
      <w:spacing w:before="0" w:after="0" w:line="360" w:lineRule="auto"/>
      <w:ind w:firstLine="0"/>
    </w:pPr>
    <w:rPr>
      <w:rFonts w:eastAsia="仿宋_GB2312"/>
      <w:b w:val="0"/>
      <w:sz w:val="30"/>
    </w:rPr>
  </w:style>
  <w:style w:type="paragraph" w:customStyle="1" w:styleId="30">
    <w:name w:val="标题3"/>
    <w:basedOn w:val="3"/>
    <w:rsid w:val="0038548C"/>
    <w:pPr>
      <w:keepNext w:val="0"/>
      <w:keepLines w:val="0"/>
      <w:tabs>
        <w:tab w:val="num" w:pos="0"/>
      </w:tabs>
      <w:spacing w:before="0" w:after="0" w:line="360" w:lineRule="auto"/>
    </w:pPr>
    <w:rPr>
      <w:rFonts w:eastAsia="仿宋_GB2312"/>
      <w:b w:val="0"/>
      <w:sz w:val="30"/>
    </w:rPr>
  </w:style>
  <w:style w:type="paragraph" w:customStyle="1" w:styleId="40">
    <w:name w:val="标题4"/>
    <w:basedOn w:val="4"/>
    <w:rsid w:val="0038548C"/>
    <w:pPr>
      <w:keepNext w:val="0"/>
      <w:keepLines w:val="0"/>
      <w:tabs>
        <w:tab w:val="num" w:pos="0"/>
      </w:tabs>
      <w:spacing w:before="0" w:after="0" w:line="360" w:lineRule="auto"/>
    </w:pPr>
    <w:rPr>
      <w:rFonts w:eastAsia="仿宋_GB2312"/>
      <w:b w:val="0"/>
      <w:sz w:val="30"/>
      <w:szCs w:val="30"/>
    </w:rPr>
  </w:style>
  <w:style w:type="paragraph" w:customStyle="1" w:styleId="50">
    <w:name w:val="标题5"/>
    <w:basedOn w:val="5"/>
    <w:rsid w:val="0038548C"/>
    <w:pPr>
      <w:keepNext w:val="0"/>
      <w:keepLines w:val="0"/>
      <w:tabs>
        <w:tab w:val="num" w:pos="0"/>
      </w:tabs>
      <w:autoSpaceDE/>
      <w:autoSpaceDN/>
      <w:adjustRightInd/>
      <w:spacing w:before="0" w:after="0" w:line="360" w:lineRule="auto"/>
      <w:jc w:val="both"/>
    </w:pPr>
    <w:rPr>
      <w:rFonts w:ascii="Times New Roman" w:eastAsia="仿宋_GB2312"/>
      <w:b w:val="0"/>
      <w:kern w:val="2"/>
      <w:sz w:val="30"/>
      <w:szCs w:val="30"/>
    </w:rPr>
  </w:style>
  <w:style w:type="paragraph" w:customStyle="1" w:styleId="60">
    <w:name w:val="标题6"/>
    <w:basedOn w:val="6"/>
    <w:rsid w:val="0038548C"/>
    <w:pPr>
      <w:keepNext w:val="0"/>
      <w:keepLines w:val="0"/>
      <w:tabs>
        <w:tab w:val="num" w:pos="0"/>
      </w:tabs>
      <w:autoSpaceDE/>
      <w:autoSpaceDN/>
      <w:adjustRightInd/>
      <w:spacing w:before="0" w:after="0" w:line="360" w:lineRule="auto"/>
      <w:jc w:val="both"/>
    </w:pPr>
    <w:rPr>
      <w:rFonts w:eastAsia="仿宋_GB2312"/>
      <w:b w:val="0"/>
      <w:kern w:val="2"/>
      <w:sz w:val="30"/>
    </w:rPr>
  </w:style>
  <w:style w:type="paragraph" w:customStyle="1" w:styleId="80">
    <w:name w:val="标题8"/>
    <w:basedOn w:val="8"/>
    <w:rsid w:val="0038548C"/>
    <w:pPr>
      <w:keepNext w:val="0"/>
      <w:keepLines w:val="0"/>
      <w:tabs>
        <w:tab w:val="num" w:pos="0"/>
      </w:tabs>
      <w:autoSpaceDE/>
      <w:autoSpaceDN/>
      <w:adjustRightInd/>
      <w:spacing w:before="0" w:after="0" w:line="360" w:lineRule="auto"/>
      <w:jc w:val="both"/>
    </w:pPr>
    <w:rPr>
      <w:rFonts w:eastAsia="仿宋_GB2312"/>
      <w:kern w:val="2"/>
      <w:sz w:val="30"/>
    </w:rPr>
  </w:style>
  <w:style w:type="paragraph" w:customStyle="1" w:styleId="90">
    <w:name w:val="标题9"/>
    <w:basedOn w:val="9"/>
    <w:rsid w:val="0038548C"/>
    <w:pPr>
      <w:keepNext w:val="0"/>
      <w:keepLines w:val="0"/>
      <w:tabs>
        <w:tab w:val="num" w:pos="0"/>
      </w:tabs>
      <w:autoSpaceDE/>
      <w:autoSpaceDN/>
      <w:adjustRightInd/>
      <w:spacing w:before="0" w:after="0" w:line="360" w:lineRule="auto"/>
      <w:jc w:val="both"/>
    </w:pPr>
    <w:rPr>
      <w:rFonts w:eastAsia="仿宋_GB2312"/>
      <w:kern w:val="2"/>
      <w:sz w:val="30"/>
    </w:rPr>
  </w:style>
  <w:style w:type="paragraph" w:styleId="21">
    <w:name w:val="Body Text Indent 2"/>
    <w:basedOn w:val="a"/>
    <w:rsid w:val="0038548C"/>
    <w:pPr>
      <w:autoSpaceDE/>
      <w:autoSpaceDN/>
      <w:adjustRightInd/>
      <w:ind w:firstLine="540"/>
      <w:jc w:val="both"/>
    </w:pPr>
    <w:rPr>
      <w:kern w:val="2"/>
      <w:sz w:val="32"/>
      <w:szCs w:val="24"/>
    </w:rPr>
  </w:style>
  <w:style w:type="paragraph" w:styleId="a9">
    <w:name w:val="toa heading"/>
    <w:basedOn w:val="a"/>
    <w:next w:val="a"/>
    <w:semiHidden/>
    <w:rsid w:val="0038548C"/>
    <w:pPr>
      <w:autoSpaceDE/>
      <w:autoSpaceDN/>
      <w:adjustRightInd/>
      <w:spacing w:before="120"/>
      <w:jc w:val="both"/>
    </w:pPr>
    <w:rPr>
      <w:rFonts w:ascii="Arial" w:hAnsi="Arial" w:cs="Arial"/>
      <w:kern w:val="2"/>
      <w:sz w:val="24"/>
      <w:szCs w:val="24"/>
    </w:rPr>
  </w:style>
  <w:style w:type="character" w:styleId="aa">
    <w:name w:val="Strong"/>
    <w:qFormat/>
    <w:rsid w:val="0038548C"/>
    <w:rPr>
      <w:b/>
      <w:bCs/>
    </w:rPr>
  </w:style>
  <w:style w:type="paragraph" w:customStyle="1" w:styleId="17878">
    <w:name w:val="样式 样式 标题1 + 行距: 单倍行距 + 段前: 7.8 磅 段后: 7.8 磅"/>
    <w:basedOn w:val="a"/>
    <w:rsid w:val="008718B5"/>
    <w:pPr>
      <w:keepNext/>
      <w:keepLines/>
      <w:tabs>
        <w:tab w:val="num" w:pos="0"/>
      </w:tabs>
      <w:autoSpaceDE/>
      <w:autoSpaceDN/>
      <w:adjustRightInd/>
      <w:spacing w:before="156" w:after="156" w:line="360" w:lineRule="auto"/>
      <w:ind w:firstLine="288"/>
      <w:jc w:val="center"/>
      <w:outlineLvl w:val="0"/>
    </w:pPr>
    <w:rPr>
      <w:rFonts w:ascii="Arial" w:eastAsia="仿宋_GB2312" w:hAnsi="Arial"/>
      <w:kern w:val="44"/>
      <w:sz w:val="30"/>
    </w:rPr>
  </w:style>
  <w:style w:type="paragraph" w:styleId="10">
    <w:name w:val="toc 1"/>
    <w:basedOn w:val="a"/>
    <w:next w:val="a"/>
    <w:autoRedefine/>
    <w:uiPriority w:val="39"/>
    <w:rsid w:val="004805B5"/>
  </w:style>
  <w:style w:type="paragraph" w:styleId="22">
    <w:name w:val="toc 2"/>
    <w:basedOn w:val="a"/>
    <w:next w:val="a"/>
    <w:autoRedefine/>
    <w:uiPriority w:val="39"/>
    <w:rsid w:val="004805B5"/>
    <w:pPr>
      <w:ind w:leftChars="200" w:left="420"/>
    </w:pPr>
  </w:style>
  <w:style w:type="paragraph" w:styleId="31">
    <w:name w:val="toc 3"/>
    <w:basedOn w:val="a"/>
    <w:next w:val="a"/>
    <w:autoRedefine/>
    <w:uiPriority w:val="39"/>
    <w:rsid w:val="004805B5"/>
    <w:pPr>
      <w:ind w:leftChars="400" w:left="840"/>
    </w:pPr>
  </w:style>
  <w:style w:type="character" w:styleId="ab">
    <w:name w:val="Hyperlink"/>
    <w:uiPriority w:val="99"/>
    <w:rsid w:val="004805B5"/>
    <w:rPr>
      <w:color w:val="0000FF"/>
      <w:u w:val="single"/>
    </w:rPr>
  </w:style>
  <w:style w:type="paragraph" w:styleId="41">
    <w:name w:val="toc 4"/>
    <w:basedOn w:val="a"/>
    <w:next w:val="a"/>
    <w:autoRedefine/>
    <w:semiHidden/>
    <w:rsid w:val="002B0A72"/>
    <w:pPr>
      <w:autoSpaceDE/>
      <w:autoSpaceDN/>
      <w:adjustRightInd/>
      <w:ind w:leftChars="600" w:left="1260"/>
      <w:jc w:val="both"/>
    </w:pPr>
    <w:rPr>
      <w:rFonts w:ascii="Times New Roman"/>
      <w:kern w:val="2"/>
      <w:sz w:val="21"/>
      <w:szCs w:val="24"/>
    </w:rPr>
  </w:style>
  <w:style w:type="paragraph" w:styleId="51">
    <w:name w:val="toc 5"/>
    <w:basedOn w:val="a"/>
    <w:next w:val="a"/>
    <w:autoRedefine/>
    <w:semiHidden/>
    <w:rsid w:val="002B0A72"/>
    <w:pPr>
      <w:autoSpaceDE/>
      <w:autoSpaceDN/>
      <w:adjustRightInd/>
      <w:ind w:leftChars="800" w:left="1680"/>
      <w:jc w:val="both"/>
    </w:pPr>
    <w:rPr>
      <w:rFonts w:ascii="Times New Roman"/>
      <w:kern w:val="2"/>
      <w:sz w:val="21"/>
      <w:szCs w:val="24"/>
    </w:rPr>
  </w:style>
  <w:style w:type="paragraph" w:styleId="61">
    <w:name w:val="toc 6"/>
    <w:basedOn w:val="a"/>
    <w:next w:val="a"/>
    <w:autoRedefine/>
    <w:semiHidden/>
    <w:rsid w:val="002B0A72"/>
    <w:pPr>
      <w:autoSpaceDE/>
      <w:autoSpaceDN/>
      <w:adjustRightInd/>
      <w:ind w:leftChars="1000" w:left="2100"/>
      <w:jc w:val="both"/>
    </w:pPr>
    <w:rPr>
      <w:rFonts w:ascii="Times New Roman"/>
      <w:kern w:val="2"/>
      <w:sz w:val="21"/>
      <w:szCs w:val="24"/>
    </w:rPr>
  </w:style>
  <w:style w:type="paragraph" w:styleId="7">
    <w:name w:val="toc 7"/>
    <w:basedOn w:val="a"/>
    <w:next w:val="a"/>
    <w:autoRedefine/>
    <w:semiHidden/>
    <w:rsid w:val="002B0A72"/>
    <w:pPr>
      <w:autoSpaceDE/>
      <w:autoSpaceDN/>
      <w:adjustRightInd/>
      <w:ind w:leftChars="1200" w:left="2520"/>
      <w:jc w:val="both"/>
    </w:pPr>
    <w:rPr>
      <w:rFonts w:ascii="Times New Roman"/>
      <w:kern w:val="2"/>
      <w:sz w:val="21"/>
      <w:szCs w:val="24"/>
    </w:rPr>
  </w:style>
  <w:style w:type="paragraph" w:styleId="81">
    <w:name w:val="toc 8"/>
    <w:basedOn w:val="a"/>
    <w:next w:val="a"/>
    <w:autoRedefine/>
    <w:semiHidden/>
    <w:rsid w:val="002B0A72"/>
    <w:pPr>
      <w:autoSpaceDE/>
      <w:autoSpaceDN/>
      <w:adjustRightInd/>
      <w:ind w:leftChars="1400" w:left="2940"/>
      <w:jc w:val="both"/>
    </w:pPr>
    <w:rPr>
      <w:rFonts w:ascii="Times New Roman"/>
      <w:kern w:val="2"/>
      <w:sz w:val="21"/>
      <w:szCs w:val="24"/>
    </w:rPr>
  </w:style>
  <w:style w:type="paragraph" w:styleId="91">
    <w:name w:val="toc 9"/>
    <w:basedOn w:val="a"/>
    <w:next w:val="a"/>
    <w:autoRedefine/>
    <w:semiHidden/>
    <w:rsid w:val="002B0A72"/>
    <w:pPr>
      <w:autoSpaceDE/>
      <w:autoSpaceDN/>
      <w:adjustRightInd/>
      <w:ind w:leftChars="1600" w:left="3360"/>
      <w:jc w:val="both"/>
    </w:pPr>
    <w:rPr>
      <w:rFonts w:ascii="Times New Roman"/>
      <w:kern w:val="2"/>
      <w:sz w:val="21"/>
      <w:szCs w:val="24"/>
    </w:rPr>
  </w:style>
  <w:style w:type="paragraph" w:customStyle="1" w:styleId="ParaCharCharCharChar">
    <w:name w:val="默认段落字体 Para Char Char Char Char"/>
    <w:basedOn w:val="a"/>
    <w:rsid w:val="003E2D2E"/>
    <w:pPr>
      <w:autoSpaceDE/>
      <w:autoSpaceDN/>
      <w:adjustRightInd/>
      <w:jc w:val="both"/>
    </w:pPr>
    <w:rPr>
      <w:rFonts w:ascii="Arial" w:hAnsi="Arial"/>
      <w:snapToGrid w:val="0"/>
      <w:kern w:val="2"/>
      <w:sz w:val="21"/>
      <w:szCs w:val="21"/>
    </w:rPr>
  </w:style>
  <w:style w:type="paragraph" w:customStyle="1" w:styleId="Char4">
    <w:name w:val="Char"/>
    <w:basedOn w:val="a"/>
    <w:autoRedefine/>
    <w:rsid w:val="002E16A3"/>
    <w:pPr>
      <w:tabs>
        <w:tab w:val="num" w:pos="360"/>
      </w:tabs>
      <w:autoSpaceDE/>
      <w:autoSpaceDN/>
      <w:adjustRightInd/>
      <w:jc w:val="both"/>
    </w:pPr>
    <w:rPr>
      <w:rFonts w:ascii="Times New Roman"/>
      <w:kern w:val="2"/>
      <w:sz w:val="24"/>
      <w:szCs w:val="24"/>
    </w:rPr>
  </w:style>
  <w:style w:type="character" w:customStyle="1" w:styleId="Char0">
    <w:name w:val="正文文本 Char"/>
    <w:aliases w:val="正文文字 Char,bt Char,body text Char,?y????×? Char,上海中望标准正文文字 Char,ändrad Char,b Char,contents Char,?y???? Char,?y????? Char,Body Text(ch) Char"/>
    <w:link w:val="a3"/>
    <w:rsid w:val="00FA394C"/>
    <w:rPr>
      <w:kern w:val="2"/>
      <w:sz w:val="44"/>
      <w:szCs w:val="24"/>
    </w:rPr>
  </w:style>
  <w:style w:type="paragraph" w:styleId="ac">
    <w:name w:val="Plain Text"/>
    <w:basedOn w:val="a"/>
    <w:link w:val="Char5"/>
    <w:rsid w:val="00FA394C"/>
    <w:pPr>
      <w:autoSpaceDE/>
      <w:autoSpaceDN/>
      <w:adjustRightInd/>
      <w:jc w:val="both"/>
    </w:pPr>
    <w:rPr>
      <w:rFonts w:hAnsi="Courier New"/>
      <w:kern w:val="2"/>
      <w:sz w:val="21"/>
      <w:szCs w:val="21"/>
    </w:rPr>
  </w:style>
  <w:style w:type="character" w:customStyle="1" w:styleId="Char5">
    <w:name w:val="纯文本 Char"/>
    <w:link w:val="ac"/>
    <w:rsid w:val="00FA394C"/>
    <w:rPr>
      <w:rFonts w:ascii="宋体" w:hAnsi="Courier New"/>
      <w:kern w:val="2"/>
      <w:sz w:val="21"/>
      <w:szCs w:val="21"/>
    </w:rPr>
  </w:style>
  <w:style w:type="character" w:customStyle="1" w:styleId="Char1">
    <w:name w:val="批注框文本 Char"/>
    <w:link w:val="a4"/>
    <w:semiHidden/>
    <w:rsid w:val="00FA394C"/>
    <w:rPr>
      <w:rFonts w:ascii="宋体"/>
      <w:sz w:val="18"/>
      <w:szCs w:val="18"/>
    </w:rPr>
  </w:style>
  <w:style w:type="paragraph" w:styleId="ad">
    <w:name w:val="Normal Indent"/>
    <w:basedOn w:val="a"/>
    <w:rsid w:val="00FA394C"/>
    <w:pPr>
      <w:autoSpaceDE/>
      <w:autoSpaceDN/>
      <w:adjustRightInd/>
      <w:ind w:firstLineChars="200" w:firstLine="420"/>
      <w:jc w:val="both"/>
    </w:pPr>
    <w:rPr>
      <w:rFonts w:ascii="Times New Roman"/>
      <w:kern w:val="2"/>
      <w:sz w:val="21"/>
      <w:szCs w:val="24"/>
    </w:rPr>
  </w:style>
  <w:style w:type="paragraph" w:styleId="ae">
    <w:name w:val="Normal (Web)"/>
    <w:basedOn w:val="a"/>
    <w:rsid w:val="00FA394C"/>
    <w:pPr>
      <w:widowControl/>
      <w:autoSpaceDE/>
      <w:autoSpaceDN/>
      <w:adjustRightInd/>
      <w:spacing w:before="100" w:beforeAutospacing="1" w:after="100" w:afterAutospacing="1"/>
    </w:pPr>
    <w:rPr>
      <w:rFonts w:hAnsi="宋体"/>
      <w:sz w:val="24"/>
      <w:szCs w:val="24"/>
    </w:rPr>
  </w:style>
  <w:style w:type="character" w:customStyle="1" w:styleId="Char3">
    <w:name w:val="页眉 Char"/>
    <w:link w:val="a7"/>
    <w:rsid w:val="00FA394C"/>
    <w:rPr>
      <w:rFonts w:ascii="宋体"/>
      <w:sz w:val="18"/>
      <w:szCs w:val="18"/>
    </w:rPr>
  </w:style>
  <w:style w:type="table" w:styleId="af">
    <w:name w:val="Table Grid"/>
    <w:basedOn w:val="a1"/>
    <w:rsid w:val="00FA39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正文+1"/>
    <w:basedOn w:val="a"/>
    <w:next w:val="a"/>
    <w:rsid w:val="00FA394C"/>
    <w:rPr>
      <w:sz w:val="24"/>
      <w:szCs w:val="24"/>
    </w:rPr>
  </w:style>
  <w:style w:type="character" w:customStyle="1" w:styleId="12">
    <w:name w:val="访问过的超链接1"/>
    <w:rsid w:val="00FA394C"/>
    <w:rPr>
      <w:color w:val="800080"/>
      <w:u w:val="single"/>
    </w:rPr>
  </w:style>
  <w:style w:type="character" w:customStyle="1" w:styleId="1Char">
    <w:name w:val="标题 1 Char"/>
    <w:link w:val="1"/>
    <w:rsid w:val="00C3733A"/>
    <w:rPr>
      <w:b/>
      <w:bCs/>
      <w:kern w:val="44"/>
      <w:sz w:val="44"/>
      <w:szCs w:val="44"/>
    </w:rPr>
  </w:style>
  <w:style w:type="character" w:customStyle="1" w:styleId="3Char">
    <w:name w:val="标题 3 Char"/>
    <w:aliases w:val="h3 Char,Heading 3 - old Char,Level 3 Head Char,H3 Char,level_3 Char,PIM 3 Char,sect1.2.3 Char,sect1.2.31 Char,sect1.2.32 Char,sect1.2.311 Char,sect1.2.33 Char,sect1.2.312 Char,3rd level Char,heading 3 Char,H31 Char,H32 Char,H33 Char,H34 Char"/>
    <w:link w:val="3"/>
    <w:rsid w:val="00C3733A"/>
    <w:rPr>
      <w:b/>
      <w:bCs/>
      <w:kern w:val="2"/>
      <w:sz w:val="32"/>
      <w:szCs w:val="32"/>
    </w:rPr>
  </w:style>
  <w:style w:type="character" w:customStyle="1" w:styleId="4Char">
    <w:name w:val="标题 4 Char"/>
    <w:aliases w:val="Heading 14 Char,Heading 141 Char,Heading 142 Char,H4 Char,h4 Char,PIM 4 Char,sect 1.2.3.4 Char,Ref Heading 1 Char,rh1 Char,sect 1.2.3.41 Char,Ref Heading 11 Char,rh11 Char,sect 1.2.3.42 Char,Ref Heading 12 Char,rh12 Char,sect 1.2.3.411 Char"/>
    <w:link w:val="4"/>
    <w:rsid w:val="001642D8"/>
    <w:rPr>
      <w:rFonts w:ascii="Arial" w:eastAsia="黑体" w:hAnsi="Arial"/>
      <w:b/>
      <w:bCs/>
      <w:kern w:val="2"/>
      <w:sz w:val="28"/>
      <w:szCs w:val="28"/>
    </w:rPr>
  </w:style>
  <w:style w:type="character" w:customStyle="1" w:styleId="Char2">
    <w:name w:val="页脚 Char"/>
    <w:link w:val="a5"/>
    <w:rsid w:val="001642D8"/>
    <w:rPr>
      <w:rFonts w:ascii="宋体"/>
      <w:sz w:val="18"/>
      <w:szCs w:val="18"/>
    </w:rPr>
  </w:style>
  <w:style w:type="character" w:customStyle="1" w:styleId="CharChar4">
    <w:name w:val="Char Char4"/>
    <w:rsid w:val="001642D8"/>
    <w:rPr>
      <w:rFonts w:ascii="Times New Roman" w:eastAsia="宋体" w:hAnsi="Times New Roman" w:cs="Times New Roman"/>
      <w:b/>
      <w:bCs/>
      <w:kern w:val="44"/>
      <w:sz w:val="44"/>
      <w:szCs w:val="44"/>
    </w:rPr>
  </w:style>
  <w:style w:type="paragraph" w:customStyle="1" w:styleId="af0">
    <w:name w:val="文章标题"/>
    <w:next w:val="1"/>
    <w:rsid w:val="001642D8"/>
    <w:pPr>
      <w:widowControl w:val="0"/>
      <w:adjustRightInd w:val="0"/>
      <w:spacing w:before="120" w:after="120"/>
      <w:jc w:val="center"/>
      <w:textAlignment w:val="baseline"/>
    </w:pPr>
    <w:rPr>
      <w:rFonts w:ascii="黑体" w:eastAsia="黑体"/>
      <w:b/>
      <w:spacing w:val="20"/>
      <w:sz w:val="36"/>
    </w:rPr>
  </w:style>
  <w:style w:type="paragraph" w:styleId="af1">
    <w:name w:val="Document Map"/>
    <w:basedOn w:val="a"/>
    <w:link w:val="Char6"/>
    <w:rsid w:val="001642D8"/>
    <w:pPr>
      <w:shd w:val="clear" w:color="auto" w:fill="000080"/>
      <w:autoSpaceDE/>
      <w:autoSpaceDN/>
      <w:adjustRightInd/>
      <w:jc w:val="both"/>
    </w:pPr>
    <w:rPr>
      <w:rFonts w:ascii="Times New Roman"/>
      <w:kern w:val="2"/>
      <w:sz w:val="21"/>
      <w:szCs w:val="24"/>
    </w:rPr>
  </w:style>
  <w:style w:type="character" w:customStyle="1" w:styleId="Char6">
    <w:name w:val="文档结构图 Char"/>
    <w:link w:val="af1"/>
    <w:rsid w:val="001642D8"/>
    <w:rPr>
      <w:kern w:val="2"/>
      <w:sz w:val="21"/>
      <w:szCs w:val="24"/>
      <w:shd w:val="clear" w:color="auto" w:fill="000080"/>
    </w:rPr>
  </w:style>
  <w:style w:type="paragraph" w:customStyle="1" w:styleId="CharCharCharChar">
    <w:name w:val="Char Char Char Char"/>
    <w:basedOn w:val="a"/>
    <w:autoRedefine/>
    <w:rsid w:val="0045549E"/>
    <w:pPr>
      <w:widowControl/>
      <w:autoSpaceDE/>
      <w:autoSpaceDN/>
      <w:adjustRightInd/>
      <w:spacing w:after="160" w:line="240" w:lineRule="exact"/>
    </w:pPr>
    <w:rPr>
      <w:rFonts w:ascii="Verdana" w:eastAsia="仿宋_GB2312" w:hAnsi="Verdana"/>
      <w:sz w:val="24"/>
      <w:lang w:eastAsia="en-US"/>
    </w:rPr>
  </w:style>
  <w:style w:type="paragraph" w:styleId="23">
    <w:name w:val="Body Text First Indent 2"/>
    <w:basedOn w:val="a8"/>
    <w:rsid w:val="00271EB4"/>
    <w:pPr>
      <w:ind w:firstLineChars="200" w:firstLine="420"/>
    </w:pPr>
  </w:style>
  <w:style w:type="character" w:styleId="af2">
    <w:name w:val="annotation reference"/>
    <w:semiHidden/>
    <w:rsid w:val="00E50401"/>
    <w:rPr>
      <w:sz w:val="21"/>
      <w:szCs w:val="21"/>
    </w:rPr>
  </w:style>
  <w:style w:type="paragraph" w:styleId="af3">
    <w:name w:val="annotation text"/>
    <w:basedOn w:val="a"/>
    <w:semiHidden/>
    <w:rsid w:val="00E50401"/>
  </w:style>
  <w:style w:type="paragraph" w:styleId="af4">
    <w:name w:val="annotation subject"/>
    <w:basedOn w:val="af3"/>
    <w:next w:val="af3"/>
    <w:semiHidden/>
    <w:rsid w:val="00E50401"/>
    <w:rPr>
      <w:b/>
      <w:bCs/>
    </w:rPr>
  </w:style>
  <w:style w:type="paragraph" w:styleId="af5">
    <w:name w:val="Date"/>
    <w:basedOn w:val="a"/>
    <w:next w:val="a"/>
    <w:rsid w:val="00755676"/>
    <w:pPr>
      <w:autoSpaceDE/>
      <w:autoSpaceDN/>
      <w:adjustRightInd/>
      <w:ind w:leftChars="2500" w:left="100"/>
      <w:jc w:val="both"/>
    </w:pPr>
    <w:rPr>
      <w:rFonts w:ascii="方正仿宋_GBK" w:eastAsia="方正仿宋_GBK" w:hAnsi="Arial"/>
      <w:kern w:val="2"/>
      <w:sz w:val="32"/>
      <w:szCs w:val="32"/>
      <w:lang w:val="zh-CN"/>
    </w:rPr>
  </w:style>
  <w:style w:type="character" w:styleId="af6">
    <w:name w:val="Emphasis"/>
    <w:qFormat/>
    <w:rsid w:val="009C48DB"/>
    <w:rPr>
      <w:b w:val="0"/>
      <w:bCs w:val="0"/>
      <w:i w:val="0"/>
      <w:iCs w:val="0"/>
      <w:color w:val="CC0033"/>
    </w:rPr>
  </w:style>
  <w:style w:type="paragraph" w:customStyle="1" w:styleId="CharChar3CharChar">
    <w:name w:val="Char Char3 Char Char"/>
    <w:basedOn w:val="af1"/>
    <w:autoRedefine/>
    <w:rsid w:val="002B6006"/>
    <w:rPr>
      <w:rFonts w:ascii="Tahoma" w:hAnsi="Tahoma"/>
      <w:sz w:val="24"/>
    </w:rPr>
  </w:style>
  <w:style w:type="paragraph" w:customStyle="1" w:styleId="p0">
    <w:name w:val="p0"/>
    <w:basedOn w:val="a"/>
    <w:rsid w:val="00D75A2F"/>
    <w:pPr>
      <w:widowControl/>
      <w:autoSpaceDE/>
      <w:autoSpaceDN/>
      <w:adjustRightInd/>
      <w:jc w:val="both"/>
    </w:pPr>
    <w:rPr>
      <w:rFonts w:ascii="Calibri" w:hAnsi="Calibri" w:cs="宋体"/>
      <w:sz w:val="21"/>
      <w:szCs w:val="21"/>
    </w:rPr>
  </w:style>
  <w:style w:type="paragraph" w:styleId="af7">
    <w:name w:val="List Paragraph"/>
    <w:basedOn w:val="a"/>
    <w:uiPriority w:val="34"/>
    <w:qFormat/>
    <w:rsid w:val="00901E9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9484">
      <w:bodyDiv w:val="1"/>
      <w:marLeft w:val="0"/>
      <w:marRight w:val="0"/>
      <w:marTop w:val="0"/>
      <w:marBottom w:val="0"/>
      <w:divBdr>
        <w:top w:val="none" w:sz="0" w:space="0" w:color="auto"/>
        <w:left w:val="none" w:sz="0" w:space="0" w:color="auto"/>
        <w:bottom w:val="none" w:sz="0" w:space="0" w:color="auto"/>
        <w:right w:val="none" w:sz="0" w:space="0" w:color="auto"/>
      </w:divBdr>
    </w:div>
    <w:div w:id="1631011952">
      <w:bodyDiv w:val="1"/>
      <w:marLeft w:val="0"/>
      <w:marRight w:val="0"/>
      <w:marTop w:val="0"/>
      <w:marBottom w:val="0"/>
      <w:divBdr>
        <w:top w:val="none" w:sz="0" w:space="0" w:color="auto"/>
        <w:left w:val="none" w:sz="0" w:space="0" w:color="auto"/>
        <w:bottom w:val="none" w:sz="0" w:space="0" w:color="auto"/>
        <w:right w:val="none" w:sz="0" w:space="0" w:color="auto"/>
      </w:divBdr>
    </w:div>
    <w:div w:id="1689477275">
      <w:bodyDiv w:val="1"/>
      <w:marLeft w:val="0"/>
      <w:marRight w:val="0"/>
      <w:marTop w:val="0"/>
      <w:marBottom w:val="0"/>
      <w:divBdr>
        <w:top w:val="none" w:sz="0" w:space="0" w:color="auto"/>
        <w:left w:val="none" w:sz="0" w:space="0" w:color="auto"/>
        <w:bottom w:val="none" w:sz="0" w:space="0" w:color="auto"/>
        <w:right w:val="none" w:sz="0" w:space="0" w:color="auto"/>
      </w:divBdr>
      <w:divsChild>
        <w:div w:id="2146505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D7582-9B72-49CD-86F2-29CFDC8F0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1165</Words>
  <Characters>6643</Characters>
  <Application>Microsoft Office Word</Application>
  <DocSecurity>0</DocSecurity>
  <Lines>55</Lines>
  <Paragraphs>15</Paragraphs>
  <ScaleCrop>false</ScaleCrop>
  <Company>jszfcg</Company>
  <LinksUpToDate>false</LinksUpToDate>
  <CharactersWithSpaces>7793</CharactersWithSpaces>
  <SharedDoc>false</SharedDoc>
  <HLinks>
    <vt:vector size="156" baseType="variant">
      <vt:variant>
        <vt:i4>1245242</vt:i4>
      </vt:variant>
      <vt:variant>
        <vt:i4>119</vt:i4>
      </vt:variant>
      <vt:variant>
        <vt:i4>0</vt:i4>
      </vt:variant>
      <vt:variant>
        <vt:i4>5</vt:i4>
      </vt:variant>
      <vt:variant>
        <vt:lpwstr/>
      </vt:variant>
      <vt:variant>
        <vt:lpwstr>_Toc345486427</vt:lpwstr>
      </vt:variant>
      <vt:variant>
        <vt:i4>1245242</vt:i4>
      </vt:variant>
      <vt:variant>
        <vt:i4>113</vt:i4>
      </vt:variant>
      <vt:variant>
        <vt:i4>0</vt:i4>
      </vt:variant>
      <vt:variant>
        <vt:i4>5</vt:i4>
      </vt:variant>
      <vt:variant>
        <vt:lpwstr/>
      </vt:variant>
      <vt:variant>
        <vt:lpwstr>_Toc345486426</vt:lpwstr>
      </vt:variant>
      <vt:variant>
        <vt:i4>1245242</vt:i4>
      </vt:variant>
      <vt:variant>
        <vt:i4>107</vt:i4>
      </vt:variant>
      <vt:variant>
        <vt:i4>0</vt:i4>
      </vt:variant>
      <vt:variant>
        <vt:i4>5</vt:i4>
      </vt:variant>
      <vt:variant>
        <vt:lpwstr/>
      </vt:variant>
      <vt:variant>
        <vt:lpwstr>_Toc345486425</vt:lpwstr>
      </vt:variant>
      <vt:variant>
        <vt:i4>1245242</vt:i4>
      </vt:variant>
      <vt:variant>
        <vt:i4>101</vt:i4>
      </vt:variant>
      <vt:variant>
        <vt:i4>0</vt:i4>
      </vt:variant>
      <vt:variant>
        <vt:i4>5</vt:i4>
      </vt:variant>
      <vt:variant>
        <vt:lpwstr/>
      </vt:variant>
      <vt:variant>
        <vt:lpwstr>_Toc345486424</vt:lpwstr>
      </vt:variant>
      <vt:variant>
        <vt:i4>1245242</vt:i4>
      </vt:variant>
      <vt:variant>
        <vt:i4>95</vt:i4>
      </vt:variant>
      <vt:variant>
        <vt:i4>0</vt:i4>
      </vt:variant>
      <vt:variant>
        <vt:i4>5</vt:i4>
      </vt:variant>
      <vt:variant>
        <vt:lpwstr/>
      </vt:variant>
      <vt:variant>
        <vt:lpwstr>_Toc345486423</vt:lpwstr>
      </vt:variant>
      <vt:variant>
        <vt:i4>1245242</vt:i4>
      </vt:variant>
      <vt:variant>
        <vt:i4>89</vt:i4>
      </vt:variant>
      <vt:variant>
        <vt:i4>0</vt:i4>
      </vt:variant>
      <vt:variant>
        <vt:i4>5</vt:i4>
      </vt:variant>
      <vt:variant>
        <vt:lpwstr/>
      </vt:variant>
      <vt:variant>
        <vt:lpwstr>_Toc345486422</vt:lpwstr>
      </vt:variant>
      <vt:variant>
        <vt:i4>1245242</vt:i4>
      </vt:variant>
      <vt:variant>
        <vt:i4>86</vt:i4>
      </vt:variant>
      <vt:variant>
        <vt:i4>0</vt:i4>
      </vt:variant>
      <vt:variant>
        <vt:i4>5</vt:i4>
      </vt:variant>
      <vt:variant>
        <vt:lpwstr/>
      </vt:variant>
      <vt:variant>
        <vt:lpwstr>_Toc345486421</vt:lpwstr>
      </vt:variant>
      <vt:variant>
        <vt:i4>1245242</vt:i4>
      </vt:variant>
      <vt:variant>
        <vt:i4>80</vt:i4>
      </vt:variant>
      <vt:variant>
        <vt:i4>0</vt:i4>
      </vt:variant>
      <vt:variant>
        <vt:i4>5</vt:i4>
      </vt:variant>
      <vt:variant>
        <vt:lpwstr/>
      </vt:variant>
      <vt:variant>
        <vt:lpwstr>_Toc345486420</vt:lpwstr>
      </vt:variant>
      <vt:variant>
        <vt:i4>1048634</vt:i4>
      </vt:variant>
      <vt:variant>
        <vt:i4>74</vt:i4>
      </vt:variant>
      <vt:variant>
        <vt:i4>0</vt:i4>
      </vt:variant>
      <vt:variant>
        <vt:i4>5</vt:i4>
      </vt:variant>
      <vt:variant>
        <vt:lpwstr/>
      </vt:variant>
      <vt:variant>
        <vt:lpwstr>_Toc345486419</vt:lpwstr>
      </vt:variant>
      <vt:variant>
        <vt:i4>1048634</vt:i4>
      </vt:variant>
      <vt:variant>
        <vt:i4>68</vt:i4>
      </vt:variant>
      <vt:variant>
        <vt:i4>0</vt:i4>
      </vt:variant>
      <vt:variant>
        <vt:i4>5</vt:i4>
      </vt:variant>
      <vt:variant>
        <vt:lpwstr/>
      </vt:variant>
      <vt:variant>
        <vt:lpwstr>_Toc345486418</vt:lpwstr>
      </vt:variant>
      <vt:variant>
        <vt:i4>1048634</vt:i4>
      </vt:variant>
      <vt:variant>
        <vt:i4>62</vt:i4>
      </vt:variant>
      <vt:variant>
        <vt:i4>0</vt:i4>
      </vt:variant>
      <vt:variant>
        <vt:i4>5</vt:i4>
      </vt:variant>
      <vt:variant>
        <vt:lpwstr/>
      </vt:variant>
      <vt:variant>
        <vt:lpwstr>_Toc345486417</vt:lpwstr>
      </vt:variant>
      <vt:variant>
        <vt:i4>1048634</vt:i4>
      </vt:variant>
      <vt:variant>
        <vt:i4>56</vt:i4>
      </vt:variant>
      <vt:variant>
        <vt:i4>0</vt:i4>
      </vt:variant>
      <vt:variant>
        <vt:i4>5</vt:i4>
      </vt:variant>
      <vt:variant>
        <vt:lpwstr/>
      </vt:variant>
      <vt:variant>
        <vt:lpwstr>_Toc345486416</vt:lpwstr>
      </vt:variant>
      <vt:variant>
        <vt:i4>1048634</vt:i4>
      </vt:variant>
      <vt:variant>
        <vt:i4>53</vt:i4>
      </vt:variant>
      <vt:variant>
        <vt:i4>0</vt:i4>
      </vt:variant>
      <vt:variant>
        <vt:i4>5</vt:i4>
      </vt:variant>
      <vt:variant>
        <vt:lpwstr/>
      </vt:variant>
      <vt:variant>
        <vt:lpwstr>_Toc345486415</vt:lpwstr>
      </vt:variant>
      <vt:variant>
        <vt:i4>1048634</vt:i4>
      </vt:variant>
      <vt:variant>
        <vt:i4>50</vt:i4>
      </vt:variant>
      <vt:variant>
        <vt:i4>0</vt:i4>
      </vt:variant>
      <vt:variant>
        <vt:i4>5</vt:i4>
      </vt:variant>
      <vt:variant>
        <vt:lpwstr/>
      </vt:variant>
      <vt:variant>
        <vt:lpwstr>_Toc345486414</vt:lpwstr>
      </vt:variant>
      <vt:variant>
        <vt:i4>1048634</vt:i4>
      </vt:variant>
      <vt:variant>
        <vt:i4>47</vt:i4>
      </vt:variant>
      <vt:variant>
        <vt:i4>0</vt:i4>
      </vt:variant>
      <vt:variant>
        <vt:i4>5</vt:i4>
      </vt:variant>
      <vt:variant>
        <vt:lpwstr/>
      </vt:variant>
      <vt:variant>
        <vt:lpwstr>_Toc345486413</vt:lpwstr>
      </vt:variant>
      <vt:variant>
        <vt:i4>1048634</vt:i4>
      </vt:variant>
      <vt:variant>
        <vt:i4>44</vt:i4>
      </vt:variant>
      <vt:variant>
        <vt:i4>0</vt:i4>
      </vt:variant>
      <vt:variant>
        <vt:i4>5</vt:i4>
      </vt:variant>
      <vt:variant>
        <vt:lpwstr/>
      </vt:variant>
      <vt:variant>
        <vt:lpwstr>_Toc345486412</vt:lpwstr>
      </vt:variant>
      <vt:variant>
        <vt:i4>1048634</vt:i4>
      </vt:variant>
      <vt:variant>
        <vt:i4>41</vt:i4>
      </vt:variant>
      <vt:variant>
        <vt:i4>0</vt:i4>
      </vt:variant>
      <vt:variant>
        <vt:i4>5</vt:i4>
      </vt:variant>
      <vt:variant>
        <vt:lpwstr/>
      </vt:variant>
      <vt:variant>
        <vt:lpwstr>_Toc345486411</vt:lpwstr>
      </vt:variant>
      <vt:variant>
        <vt:i4>1048634</vt:i4>
      </vt:variant>
      <vt:variant>
        <vt:i4>38</vt:i4>
      </vt:variant>
      <vt:variant>
        <vt:i4>0</vt:i4>
      </vt:variant>
      <vt:variant>
        <vt:i4>5</vt:i4>
      </vt:variant>
      <vt:variant>
        <vt:lpwstr/>
      </vt:variant>
      <vt:variant>
        <vt:lpwstr>_Toc345486410</vt:lpwstr>
      </vt:variant>
      <vt:variant>
        <vt:i4>1114170</vt:i4>
      </vt:variant>
      <vt:variant>
        <vt:i4>35</vt:i4>
      </vt:variant>
      <vt:variant>
        <vt:i4>0</vt:i4>
      </vt:variant>
      <vt:variant>
        <vt:i4>5</vt:i4>
      </vt:variant>
      <vt:variant>
        <vt:lpwstr/>
      </vt:variant>
      <vt:variant>
        <vt:lpwstr>_Toc345486409</vt:lpwstr>
      </vt:variant>
      <vt:variant>
        <vt:i4>1114170</vt:i4>
      </vt:variant>
      <vt:variant>
        <vt:i4>32</vt:i4>
      </vt:variant>
      <vt:variant>
        <vt:i4>0</vt:i4>
      </vt:variant>
      <vt:variant>
        <vt:i4>5</vt:i4>
      </vt:variant>
      <vt:variant>
        <vt:lpwstr/>
      </vt:variant>
      <vt:variant>
        <vt:lpwstr>_Toc345486408</vt:lpwstr>
      </vt:variant>
      <vt:variant>
        <vt:i4>1114170</vt:i4>
      </vt:variant>
      <vt:variant>
        <vt:i4>29</vt:i4>
      </vt:variant>
      <vt:variant>
        <vt:i4>0</vt:i4>
      </vt:variant>
      <vt:variant>
        <vt:i4>5</vt:i4>
      </vt:variant>
      <vt:variant>
        <vt:lpwstr/>
      </vt:variant>
      <vt:variant>
        <vt:lpwstr>_Toc345486407</vt:lpwstr>
      </vt:variant>
      <vt:variant>
        <vt:i4>1114170</vt:i4>
      </vt:variant>
      <vt:variant>
        <vt:i4>26</vt:i4>
      </vt:variant>
      <vt:variant>
        <vt:i4>0</vt:i4>
      </vt:variant>
      <vt:variant>
        <vt:i4>5</vt:i4>
      </vt:variant>
      <vt:variant>
        <vt:lpwstr/>
      </vt:variant>
      <vt:variant>
        <vt:lpwstr>_Toc345486406</vt:lpwstr>
      </vt:variant>
      <vt:variant>
        <vt:i4>1114170</vt:i4>
      </vt:variant>
      <vt:variant>
        <vt:i4>20</vt:i4>
      </vt:variant>
      <vt:variant>
        <vt:i4>0</vt:i4>
      </vt:variant>
      <vt:variant>
        <vt:i4>5</vt:i4>
      </vt:variant>
      <vt:variant>
        <vt:lpwstr/>
      </vt:variant>
      <vt:variant>
        <vt:lpwstr>_Toc345486405</vt:lpwstr>
      </vt:variant>
      <vt:variant>
        <vt:i4>1114170</vt:i4>
      </vt:variant>
      <vt:variant>
        <vt:i4>14</vt:i4>
      </vt:variant>
      <vt:variant>
        <vt:i4>0</vt:i4>
      </vt:variant>
      <vt:variant>
        <vt:i4>5</vt:i4>
      </vt:variant>
      <vt:variant>
        <vt:lpwstr/>
      </vt:variant>
      <vt:variant>
        <vt:lpwstr>_Toc345486404</vt:lpwstr>
      </vt:variant>
      <vt:variant>
        <vt:i4>1114170</vt:i4>
      </vt:variant>
      <vt:variant>
        <vt:i4>8</vt:i4>
      </vt:variant>
      <vt:variant>
        <vt:i4>0</vt:i4>
      </vt:variant>
      <vt:variant>
        <vt:i4>5</vt:i4>
      </vt:variant>
      <vt:variant>
        <vt:lpwstr/>
      </vt:variant>
      <vt:variant>
        <vt:lpwstr>_Toc345486403</vt:lpwstr>
      </vt:variant>
      <vt:variant>
        <vt:i4>1114170</vt:i4>
      </vt:variant>
      <vt:variant>
        <vt:i4>2</vt:i4>
      </vt:variant>
      <vt:variant>
        <vt:i4>0</vt:i4>
      </vt:variant>
      <vt:variant>
        <vt:i4>5</vt:i4>
      </vt:variant>
      <vt:variant>
        <vt:lpwstr/>
      </vt:variant>
      <vt:variant>
        <vt:lpwstr>_Toc345486402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序号</dc:title>
  <dc:creator>cyx</dc:creator>
  <cp:lastModifiedBy>admin</cp:lastModifiedBy>
  <cp:revision>4</cp:revision>
  <cp:lastPrinted>2013-01-07T07:28:00Z</cp:lastPrinted>
  <dcterms:created xsi:type="dcterms:W3CDTF">2016-07-02T03:48:00Z</dcterms:created>
  <dcterms:modified xsi:type="dcterms:W3CDTF">2016-07-02T03:57:00Z</dcterms:modified>
</cp:coreProperties>
</file>