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7AB" w:rsidRDefault="006707AB">
      <w:pPr>
        <w:jc w:val="left"/>
        <w:rPr>
          <w:rFonts w:eastAsia="楷体_GB2312"/>
          <w:b/>
          <w:bCs/>
          <w:sz w:val="72"/>
          <w:szCs w:val="72"/>
        </w:rPr>
      </w:pPr>
    </w:p>
    <w:p w:rsidR="006707AB" w:rsidRDefault="00700D39">
      <w:pPr>
        <w:pStyle w:val="afc"/>
        <w:tabs>
          <w:tab w:val="center" w:pos="4476"/>
          <w:tab w:val="right" w:pos="8953"/>
        </w:tabs>
        <w:ind w:firstLine="0"/>
        <w:rPr>
          <w:rFonts w:eastAsia="黑体" w:cs="Times New Roman"/>
          <w:b/>
          <w:bCs/>
          <w:sz w:val="84"/>
          <w:szCs w:val="84"/>
        </w:rPr>
      </w:pPr>
      <w:bookmarkStart w:id="0" w:name="_Toc455914596"/>
      <w:bookmarkStart w:id="1" w:name="_Toc142209795"/>
      <w:bookmarkStart w:id="2" w:name="_Toc115756014"/>
      <w:r>
        <w:rPr>
          <w:rFonts w:cs="Times New Roman"/>
          <w:noProof/>
        </w:rPr>
        <w:drawing>
          <wp:inline distT="0" distB="0" distL="114300" distR="114300">
            <wp:extent cx="3705225" cy="952500"/>
            <wp:effectExtent l="0" t="0" r="0" b="0"/>
            <wp:docPr id="1" name="图片 1" descr="江苏开放大学 新logo"/>
            <wp:cNvGraphicFramePr/>
            <a:graphic xmlns:a="http://schemas.openxmlformats.org/drawingml/2006/main">
              <a:graphicData uri="http://schemas.openxmlformats.org/drawingml/2006/picture">
                <pic:pic xmlns:pic="http://schemas.openxmlformats.org/drawingml/2006/picture">
                  <pic:nvPicPr>
                    <pic:cNvPr id="1" name="图片 1" descr="江苏开放大学 新logo"/>
                    <pic:cNvPicPr/>
                  </pic:nvPicPr>
                  <pic:blipFill>
                    <a:blip r:embed="rId10"/>
                    <a:stretch>
                      <a:fillRect/>
                    </a:stretch>
                  </pic:blipFill>
                  <pic:spPr>
                    <a:xfrm>
                      <a:off x="0" y="0"/>
                      <a:ext cx="3705225" cy="952500"/>
                    </a:xfrm>
                    <a:prstGeom prst="rect">
                      <a:avLst/>
                    </a:prstGeom>
                    <a:noFill/>
                    <a:ln w="9525">
                      <a:noFill/>
                    </a:ln>
                  </pic:spPr>
                </pic:pic>
              </a:graphicData>
            </a:graphic>
          </wp:inline>
        </w:drawing>
      </w:r>
    </w:p>
    <w:p w:rsidR="006707AB" w:rsidRDefault="006707AB">
      <w:pPr>
        <w:pStyle w:val="afc"/>
        <w:tabs>
          <w:tab w:val="center" w:pos="4476"/>
          <w:tab w:val="right" w:pos="8953"/>
        </w:tabs>
        <w:ind w:firstLineChars="200" w:firstLine="1687"/>
        <w:rPr>
          <w:rFonts w:eastAsia="黑体" w:cs="Times New Roman"/>
          <w:b/>
          <w:bCs/>
          <w:sz w:val="84"/>
          <w:szCs w:val="84"/>
        </w:rPr>
      </w:pPr>
    </w:p>
    <w:p w:rsidR="006707AB" w:rsidRDefault="00700D39">
      <w:pPr>
        <w:pStyle w:val="afc"/>
        <w:tabs>
          <w:tab w:val="center" w:pos="4476"/>
          <w:tab w:val="right" w:pos="8953"/>
        </w:tabs>
        <w:ind w:firstLineChars="76" w:firstLine="641"/>
        <w:jc w:val="center"/>
        <w:rPr>
          <w:rFonts w:eastAsia="黑体" w:cs="Times New Roman"/>
          <w:b/>
          <w:bCs/>
          <w:sz w:val="84"/>
          <w:szCs w:val="84"/>
        </w:rPr>
      </w:pPr>
      <w:r>
        <w:rPr>
          <w:rFonts w:eastAsia="黑体" w:cs="黑体" w:hint="eastAsia"/>
          <w:b/>
          <w:bCs/>
          <w:sz w:val="84"/>
          <w:szCs w:val="84"/>
        </w:rPr>
        <w:t>招　标　文　件</w:t>
      </w:r>
    </w:p>
    <w:p w:rsidR="006707AB" w:rsidRDefault="006707AB">
      <w:pPr>
        <w:pStyle w:val="afc"/>
        <w:ind w:firstLineChars="200" w:firstLine="723"/>
        <w:rPr>
          <w:rFonts w:ascii="宋体" w:cs="Times New Roman"/>
          <w:b/>
          <w:bCs/>
          <w:sz w:val="36"/>
          <w:szCs w:val="36"/>
        </w:rPr>
      </w:pPr>
    </w:p>
    <w:p w:rsidR="006707AB" w:rsidRDefault="006707AB">
      <w:pPr>
        <w:widowControl/>
        <w:shd w:val="clear" w:color="auto" w:fill="FFFFFF"/>
        <w:spacing w:line="400" w:lineRule="atLeast"/>
        <w:rPr>
          <w:rFonts w:ascii="宋体"/>
          <w:b/>
          <w:bCs/>
          <w:sz w:val="36"/>
          <w:szCs w:val="36"/>
        </w:rPr>
      </w:pPr>
    </w:p>
    <w:p w:rsidR="006707AB" w:rsidRDefault="006707AB">
      <w:pPr>
        <w:widowControl/>
        <w:shd w:val="clear" w:color="auto" w:fill="FFFFFF"/>
        <w:spacing w:line="400" w:lineRule="atLeast"/>
        <w:rPr>
          <w:rFonts w:ascii="宋体"/>
          <w:b/>
          <w:bCs/>
          <w:sz w:val="36"/>
          <w:szCs w:val="36"/>
        </w:rPr>
      </w:pPr>
    </w:p>
    <w:p w:rsidR="006707AB" w:rsidRDefault="006707AB">
      <w:pPr>
        <w:widowControl/>
        <w:shd w:val="clear" w:color="auto" w:fill="FFFFFF"/>
        <w:spacing w:line="400" w:lineRule="atLeast"/>
        <w:rPr>
          <w:rFonts w:ascii="宋体"/>
          <w:b/>
          <w:bCs/>
          <w:sz w:val="36"/>
          <w:szCs w:val="36"/>
        </w:rPr>
      </w:pPr>
    </w:p>
    <w:p w:rsidR="006707AB" w:rsidRDefault="006707AB">
      <w:pPr>
        <w:widowControl/>
        <w:shd w:val="clear" w:color="auto" w:fill="FFFFFF"/>
        <w:spacing w:line="400" w:lineRule="atLeast"/>
        <w:rPr>
          <w:rFonts w:ascii="宋体"/>
          <w:b/>
          <w:bCs/>
          <w:sz w:val="36"/>
          <w:szCs w:val="36"/>
        </w:rPr>
      </w:pPr>
    </w:p>
    <w:p w:rsidR="006707AB" w:rsidRDefault="00700D39">
      <w:pPr>
        <w:spacing w:line="360" w:lineRule="auto"/>
        <w:ind w:leftChars="300" w:left="630" w:firstLineChars="200" w:firstLine="723"/>
        <w:jc w:val="left"/>
        <w:rPr>
          <w:rFonts w:ascii="宋体"/>
          <w:b/>
          <w:bCs/>
          <w:sz w:val="36"/>
          <w:szCs w:val="36"/>
        </w:rPr>
      </w:pPr>
      <w:r>
        <w:rPr>
          <w:rFonts w:ascii="宋体" w:hAnsi="宋体" w:cs="宋体" w:hint="eastAsia"/>
          <w:b/>
          <w:bCs/>
          <w:sz w:val="36"/>
          <w:szCs w:val="36"/>
        </w:rPr>
        <w:t>项目名称：</w:t>
      </w:r>
      <w:r>
        <w:rPr>
          <w:rFonts w:ascii="宋体" w:hAnsi="宋体" w:cs="宋体" w:hint="eastAsia"/>
          <w:b/>
          <w:bCs/>
          <w:sz w:val="30"/>
          <w:szCs w:val="30"/>
          <w:u w:val="single"/>
        </w:rPr>
        <w:t>江苏开放大学</w:t>
      </w:r>
      <w:r w:rsidR="00A02254">
        <w:rPr>
          <w:rFonts w:ascii="宋体" w:hAnsi="宋体" w:cs="宋体" w:hint="eastAsia"/>
          <w:b/>
          <w:bCs/>
          <w:sz w:val="30"/>
          <w:szCs w:val="30"/>
          <w:u w:val="single"/>
        </w:rPr>
        <w:t>三校区分体</w:t>
      </w:r>
      <w:r>
        <w:rPr>
          <w:rFonts w:asciiTheme="majorEastAsia" w:eastAsiaTheme="majorEastAsia" w:hAnsiTheme="majorEastAsia" w:hint="eastAsia"/>
          <w:b/>
          <w:bCs/>
          <w:kern w:val="0"/>
          <w:sz w:val="30"/>
          <w:szCs w:val="30"/>
          <w:u w:val="single"/>
        </w:rPr>
        <w:t>空调维保</w:t>
      </w:r>
      <w:r w:rsidR="007F03C6">
        <w:rPr>
          <w:rFonts w:asciiTheme="majorEastAsia" w:eastAsiaTheme="majorEastAsia" w:hAnsiTheme="majorEastAsia" w:hint="eastAsia"/>
          <w:b/>
          <w:bCs/>
          <w:kern w:val="0"/>
          <w:sz w:val="30"/>
          <w:szCs w:val="30"/>
          <w:u w:val="single"/>
        </w:rPr>
        <w:t>服务</w:t>
      </w:r>
    </w:p>
    <w:p w:rsidR="006707AB" w:rsidRPr="00F11E68" w:rsidRDefault="00700D39">
      <w:pPr>
        <w:spacing w:line="360" w:lineRule="auto"/>
        <w:ind w:leftChars="300" w:left="630" w:firstLineChars="200" w:firstLine="723"/>
        <w:jc w:val="left"/>
        <w:rPr>
          <w:rFonts w:ascii="宋体"/>
          <w:u w:val="single"/>
        </w:rPr>
      </w:pPr>
      <w:r>
        <w:rPr>
          <w:rFonts w:ascii="宋体" w:hAnsi="宋体" w:cs="宋体" w:hint="eastAsia"/>
          <w:b/>
          <w:bCs/>
          <w:sz w:val="36"/>
          <w:szCs w:val="36"/>
        </w:rPr>
        <w:t>项目编号：</w:t>
      </w:r>
      <w:r w:rsidR="00F11E68" w:rsidRPr="00F11E68">
        <w:rPr>
          <w:rFonts w:ascii="宋体" w:hAnsi="宋体" w:cs="宋体" w:hint="eastAsia"/>
          <w:b/>
          <w:bCs/>
          <w:sz w:val="36"/>
          <w:szCs w:val="36"/>
          <w:u w:val="single"/>
        </w:rPr>
        <w:t xml:space="preserve"> </w:t>
      </w:r>
      <w:r w:rsidR="00207F33" w:rsidRPr="00207F33">
        <w:rPr>
          <w:rFonts w:ascii="宋体" w:hAnsi="宋体" w:cs="宋体"/>
          <w:b/>
          <w:bCs/>
          <w:sz w:val="36"/>
          <w:szCs w:val="36"/>
          <w:u w:val="single"/>
        </w:rPr>
        <w:t>2020-ZB-XC023</w:t>
      </w:r>
      <w:r w:rsidR="00F11E68" w:rsidRPr="00F11E68">
        <w:rPr>
          <w:rFonts w:ascii="宋体" w:hAnsi="宋体" w:cs="宋体" w:hint="eastAsia"/>
          <w:b/>
          <w:bCs/>
          <w:sz w:val="36"/>
          <w:szCs w:val="36"/>
          <w:u w:val="single"/>
        </w:rPr>
        <w:t xml:space="preserve">    </w:t>
      </w:r>
      <w:r w:rsidR="00207F33">
        <w:rPr>
          <w:rFonts w:ascii="宋体" w:hAnsi="宋体" w:cs="宋体" w:hint="eastAsia"/>
          <w:b/>
          <w:bCs/>
          <w:sz w:val="36"/>
          <w:szCs w:val="36"/>
          <w:u w:val="single"/>
        </w:rPr>
        <w:t xml:space="preserve">  </w:t>
      </w:r>
      <w:r w:rsidR="00A02254">
        <w:rPr>
          <w:rFonts w:ascii="宋体" w:hAnsi="宋体" w:cs="宋体" w:hint="eastAsia"/>
          <w:b/>
          <w:bCs/>
          <w:sz w:val="36"/>
          <w:szCs w:val="36"/>
          <w:u w:val="single"/>
        </w:rPr>
        <w:t xml:space="preserve">       </w:t>
      </w:r>
      <w:r w:rsidR="00F11E68">
        <w:rPr>
          <w:rFonts w:ascii="宋体" w:hAnsi="宋体" w:cs="宋体" w:hint="eastAsia"/>
          <w:b/>
          <w:bCs/>
          <w:sz w:val="36"/>
          <w:szCs w:val="36"/>
          <w:u w:val="single"/>
        </w:rPr>
        <w:t xml:space="preserve"> </w:t>
      </w:r>
    </w:p>
    <w:p w:rsidR="006707AB" w:rsidRDefault="006707AB">
      <w:pPr>
        <w:pStyle w:val="afc"/>
        <w:spacing w:before="0" w:after="0"/>
        <w:ind w:firstLine="0"/>
        <w:rPr>
          <w:rFonts w:ascii="宋体" w:cs="Times New Roman"/>
        </w:rPr>
      </w:pPr>
    </w:p>
    <w:p w:rsidR="006707AB" w:rsidRDefault="006707AB">
      <w:pPr>
        <w:pStyle w:val="afc"/>
        <w:spacing w:before="0" w:after="0"/>
        <w:ind w:firstLine="0"/>
        <w:rPr>
          <w:rFonts w:ascii="宋体" w:cs="Times New Roman"/>
        </w:rPr>
      </w:pPr>
    </w:p>
    <w:p w:rsidR="006707AB" w:rsidRDefault="006707AB">
      <w:pPr>
        <w:pStyle w:val="afc"/>
        <w:spacing w:before="0" w:after="0"/>
        <w:ind w:firstLine="0"/>
        <w:rPr>
          <w:rFonts w:ascii="宋体" w:cs="Times New Roman"/>
        </w:rPr>
      </w:pPr>
    </w:p>
    <w:p w:rsidR="006707AB" w:rsidRDefault="006707AB">
      <w:pPr>
        <w:pStyle w:val="afc"/>
        <w:spacing w:before="0" w:after="0"/>
        <w:ind w:firstLine="0"/>
        <w:rPr>
          <w:rFonts w:ascii="宋体" w:cs="Times New Roman"/>
        </w:rPr>
      </w:pPr>
    </w:p>
    <w:p w:rsidR="006707AB" w:rsidRDefault="006707AB">
      <w:pPr>
        <w:pStyle w:val="afc"/>
        <w:spacing w:before="0" w:after="0"/>
        <w:ind w:firstLine="0"/>
        <w:rPr>
          <w:rFonts w:ascii="宋体" w:cs="Times New Roman"/>
        </w:rPr>
      </w:pPr>
    </w:p>
    <w:p w:rsidR="006707AB" w:rsidRDefault="006707AB">
      <w:pPr>
        <w:pStyle w:val="afc"/>
        <w:spacing w:before="0" w:after="0"/>
        <w:ind w:firstLine="0"/>
        <w:rPr>
          <w:rFonts w:ascii="宋体" w:cs="Times New Roman"/>
        </w:rPr>
      </w:pPr>
    </w:p>
    <w:p w:rsidR="006707AB" w:rsidRDefault="00700D39">
      <w:pPr>
        <w:pStyle w:val="afc"/>
        <w:ind w:firstLine="0"/>
        <w:jc w:val="center"/>
        <w:rPr>
          <w:rFonts w:cs="Times New Roman"/>
          <w:b/>
          <w:bCs/>
          <w:sz w:val="32"/>
          <w:szCs w:val="32"/>
        </w:rPr>
      </w:pPr>
      <w:r>
        <w:rPr>
          <w:rFonts w:cs="宋体" w:hint="eastAsia"/>
          <w:b/>
          <w:bCs/>
          <w:sz w:val="32"/>
          <w:szCs w:val="32"/>
        </w:rPr>
        <w:t>江苏开放大学</w:t>
      </w:r>
    </w:p>
    <w:p w:rsidR="006707AB" w:rsidRDefault="006707AB">
      <w:pPr>
        <w:pStyle w:val="3"/>
        <w:jc w:val="center"/>
        <w:rPr>
          <w:rFonts w:ascii="Times New Roman" w:eastAsia="楷体" w:hAnsi="Times New Roman" w:cs="Times New Roman"/>
          <w:sz w:val="44"/>
          <w:szCs w:val="44"/>
        </w:rPr>
        <w:sectPr w:rsidR="006707AB">
          <w:headerReference w:type="default" r:id="rId11"/>
          <w:footerReference w:type="default" r:id="rId12"/>
          <w:pgSz w:w="11906" w:h="16838"/>
          <w:pgMar w:top="1440" w:right="1080" w:bottom="1440" w:left="1080" w:header="850" w:footer="850" w:gutter="0"/>
          <w:pgNumType w:start="1"/>
          <w:cols w:space="720"/>
          <w:docGrid w:type="lines" w:linePitch="312"/>
        </w:sectPr>
      </w:pPr>
    </w:p>
    <w:p w:rsidR="006707AB" w:rsidRDefault="00700D39">
      <w:pPr>
        <w:pStyle w:val="3"/>
        <w:jc w:val="center"/>
        <w:rPr>
          <w:rFonts w:ascii="Times New Roman" w:eastAsia="楷体" w:hAnsi="Times New Roman" w:cs="Times New Roman"/>
          <w:sz w:val="28"/>
          <w:szCs w:val="28"/>
        </w:rPr>
      </w:pPr>
      <w:r>
        <w:rPr>
          <w:rFonts w:ascii="Times New Roman" w:eastAsia="楷体" w:hAnsi="Times New Roman" w:cs="楷体" w:hint="eastAsia"/>
          <w:sz w:val="44"/>
          <w:szCs w:val="44"/>
        </w:rPr>
        <w:lastRenderedPageBreak/>
        <w:t>第一部分投标邀请函</w:t>
      </w:r>
      <w:bookmarkEnd w:id="0"/>
    </w:p>
    <w:p w:rsidR="006707AB" w:rsidRDefault="00700D39">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根据需要，现对我校</w:t>
      </w:r>
      <w:r>
        <w:rPr>
          <w:rFonts w:hint="eastAsia"/>
          <w:bCs/>
          <w:sz w:val="21"/>
          <w:szCs w:val="21"/>
          <w:u w:val="single"/>
        </w:rPr>
        <w:t>空</w:t>
      </w:r>
      <w:r>
        <w:rPr>
          <w:rFonts w:hint="eastAsia"/>
          <w:bCs/>
          <w:sz w:val="21"/>
          <w:szCs w:val="21"/>
        </w:rPr>
        <w:t>调维修保养服务</w:t>
      </w:r>
      <w:r>
        <w:rPr>
          <w:rFonts w:ascii="Times New Roman" w:hAnsi="Times New Roman" w:hint="eastAsia"/>
          <w:sz w:val="21"/>
          <w:szCs w:val="21"/>
        </w:rPr>
        <w:t>项目组织公开招标，欢迎符合资格条件的单位前来投标。</w:t>
      </w:r>
    </w:p>
    <w:p w:rsidR="006707AB" w:rsidRDefault="00700D39">
      <w:pPr>
        <w:pStyle w:val="3"/>
        <w:rPr>
          <w:rFonts w:ascii="Times New Roman" w:hAnsi="Times New Roman" w:cs="Times New Roman"/>
          <w:sz w:val="21"/>
          <w:szCs w:val="21"/>
        </w:rPr>
      </w:pPr>
      <w:bookmarkStart w:id="3" w:name="_Toc455914597"/>
      <w:r>
        <w:rPr>
          <w:rFonts w:ascii="Times New Roman" w:hAnsi="Times New Roman" w:cs="Times New Roman"/>
          <w:sz w:val="21"/>
          <w:szCs w:val="21"/>
        </w:rPr>
        <w:t>1.1</w:t>
      </w:r>
      <w:r>
        <w:rPr>
          <w:rFonts w:ascii="Times New Roman" w:hAnsi="Times New Roman" w:cs="宋体" w:hint="eastAsia"/>
          <w:sz w:val="21"/>
          <w:szCs w:val="21"/>
        </w:rPr>
        <w:t>项目概况</w:t>
      </w:r>
      <w:bookmarkEnd w:id="3"/>
    </w:p>
    <w:p w:rsidR="006707AB" w:rsidRDefault="00700D39" w:rsidP="00207F33">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项目编号：</w:t>
      </w:r>
      <w:r w:rsidR="00207F33" w:rsidRPr="00207F33">
        <w:rPr>
          <w:rFonts w:ascii="Times New Roman" w:hAnsi="Times New Roman"/>
          <w:sz w:val="21"/>
          <w:szCs w:val="21"/>
        </w:rPr>
        <w:t>2020-ZB-XC023</w:t>
      </w:r>
      <w:r w:rsidR="00467356">
        <w:rPr>
          <w:rFonts w:ascii="Times New Roman" w:hAnsi="Times New Roman" w:hint="eastAsia"/>
          <w:sz w:val="21"/>
          <w:szCs w:val="21"/>
        </w:rPr>
        <w:t>。</w:t>
      </w:r>
    </w:p>
    <w:p w:rsidR="006707AB" w:rsidRDefault="00700D39">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项目名称：江苏</w:t>
      </w:r>
      <w:r>
        <w:rPr>
          <w:rFonts w:hint="eastAsia"/>
          <w:bCs/>
          <w:sz w:val="21"/>
          <w:szCs w:val="21"/>
        </w:rPr>
        <w:t>开放大学</w:t>
      </w:r>
      <w:r w:rsidR="007F03C6">
        <w:rPr>
          <w:rFonts w:hint="eastAsia"/>
          <w:bCs/>
          <w:sz w:val="21"/>
          <w:szCs w:val="21"/>
        </w:rPr>
        <w:t>三校区分体</w:t>
      </w:r>
      <w:r>
        <w:rPr>
          <w:rFonts w:hint="eastAsia"/>
          <w:bCs/>
          <w:sz w:val="21"/>
          <w:szCs w:val="21"/>
        </w:rPr>
        <w:t>空调维保服务。</w:t>
      </w:r>
    </w:p>
    <w:p w:rsidR="006707AB" w:rsidRDefault="00700D39">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项目预算：</w:t>
      </w:r>
      <w:r>
        <w:rPr>
          <w:rFonts w:ascii="Times New Roman" w:hAnsi="Times New Roman" w:hint="eastAsia"/>
          <w:sz w:val="21"/>
          <w:szCs w:val="21"/>
        </w:rPr>
        <w:t>1</w:t>
      </w:r>
      <w:r w:rsidR="007F03C6">
        <w:rPr>
          <w:rFonts w:ascii="Times New Roman" w:hAnsi="Times New Roman" w:hint="eastAsia"/>
          <w:sz w:val="21"/>
          <w:szCs w:val="21"/>
        </w:rPr>
        <w:t>7</w:t>
      </w:r>
      <w:r>
        <w:rPr>
          <w:rFonts w:ascii="Times New Roman" w:hAnsi="Times New Roman" w:hint="eastAsia"/>
          <w:sz w:val="21"/>
          <w:szCs w:val="21"/>
        </w:rPr>
        <w:t>万</w:t>
      </w:r>
      <w:r w:rsidR="00467356">
        <w:rPr>
          <w:rFonts w:ascii="Times New Roman" w:hAnsi="Times New Roman" w:hint="eastAsia"/>
          <w:sz w:val="21"/>
          <w:szCs w:val="21"/>
        </w:rPr>
        <w:t>。</w:t>
      </w:r>
    </w:p>
    <w:p w:rsidR="006707AB" w:rsidRDefault="00700D39">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项目内容：</w:t>
      </w:r>
      <w:r w:rsidR="00122C8D">
        <w:rPr>
          <w:rFonts w:ascii="Times New Roman" w:hAnsi="Times New Roman" w:hint="eastAsia"/>
          <w:sz w:val="21"/>
          <w:szCs w:val="21"/>
        </w:rPr>
        <w:t>江苏开放大学三校区</w:t>
      </w:r>
      <w:r w:rsidR="00A02254">
        <w:rPr>
          <w:rFonts w:ascii="Times New Roman" w:hAnsi="Times New Roman" w:hint="eastAsia"/>
          <w:sz w:val="21"/>
          <w:szCs w:val="21"/>
        </w:rPr>
        <w:t>分体</w:t>
      </w:r>
      <w:r>
        <w:rPr>
          <w:rFonts w:hint="eastAsia"/>
          <w:bCs/>
          <w:sz w:val="21"/>
          <w:szCs w:val="21"/>
        </w:rPr>
        <w:t>空调维保</w:t>
      </w:r>
      <w:r w:rsidR="007F03C6">
        <w:rPr>
          <w:rFonts w:hint="eastAsia"/>
          <w:bCs/>
          <w:sz w:val="21"/>
          <w:szCs w:val="21"/>
        </w:rPr>
        <w:t>服务</w:t>
      </w:r>
      <w:r>
        <w:rPr>
          <w:rFonts w:ascii="Times New Roman" w:hAnsi="Times New Roman" w:hint="eastAsia"/>
          <w:sz w:val="21"/>
          <w:szCs w:val="21"/>
        </w:rPr>
        <w:t>。</w:t>
      </w:r>
    </w:p>
    <w:p w:rsidR="00F11E68" w:rsidRPr="00F11E68" w:rsidRDefault="00700D39" w:rsidP="00F11E68">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F11E68">
        <w:rPr>
          <w:rFonts w:ascii="Times New Roman" w:hAnsi="Times New Roman" w:hint="eastAsia"/>
          <w:sz w:val="21"/>
          <w:szCs w:val="21"/>
        </w:rPr>
        <w:t>项目周期：两年</w:t>
      </w:r>
      <w:bookmarkStart w:id="4" w:name="_Toc455914598"/>
      <w:r w:rsidR="00467356">
        <w:rPr>
          <w:rFonts w:ascii="Times New Roman" w:hAnsi="Times New Roman" w:hint="eastAsia"/>
          <w:sz w:val="21"/>
          <w:szCs w:val="21"/>
        </w:rPr>
        <w:t>。</w:t>
      </w:r>
    </w:p>
    <w:p w:rsidR="006707AB" w:rsidRPr="00F11E68" w:rsidRDefault="00700D39" w:rsidP="00F11E68">
      <w:pPr>
        <w:pStyle w:val="af0"/>
        <w:spacing w:before="0" w:beforeAutospacing="0" w:after="0" w:afterAutospacing="0" w:line="360" w:lineRule="auto"/>
        <w:rPr>
          <w:rFonts w:ascii="Times New Roman" w:hAnsi="Times New Roman" w:cs="Times New Roman"/>
          <w:b/>
          <w:sz w:val="21"/>
          <w:szCs w:val="21"/>
        </w:rPr>
      </w:pPr>
      <w:r w:rsidRPr="00F11E68">
        <w:rPr>
          <w:rFonts w:ascii="Times New Roman" w:hAnsi="Times New Roman" w:cs="Times New Roman"/>
          <w:b/>
          <w:sz w:val="21"/>
          <w:szCs w:val="21"/>
        </w:rPr>
        <w:t>1.2</w:t>
      </w:r>
      <w:r w:rsidRPr="00F11E68">
        <w:rPr>
          <w:rFonts w:ascii="Times New Roman" w:hAnsi="Times New Roman" w:hint="eastAsia"/>
          <w:b/>
          <w:sz w:val="21"/>
          <w:szCs w:val="21"/>
        </w:rPr>
        <w:t>投标人资质条件</w:t>
      </w:r>
      <w:bookmarkStart w:id="5" w:name="_Toc422840930"/>
      <w:bookmarkEnd w:id="4"/>
    </w:p>
    <w:bookmarkEnd w:id="5"/>
    <w:p w:rsidR="00207F33" w:rsidRDefault="00207F33" w:rsidP="00207F33">
      <w:pPr>
        <w:spacing w:line="360" w:lineRule="auto"/>
        <w:ind w:firstLineChars="200" w:firstLine="420"/>
        <w:jc w:val="left"/>
        <w:rPr>
          <w:kern w:val="0"/>
        </w:rPr>
      </w:pPr>
      <w:r>
        <w:rPr>
          <w:kern w:val="0"/>
        </w:rPr>
        <w:t>1</w:t>
      </w:r>
      <w:r>
        <w:rPr>
          <w:rFonts w:cs="宋体" w:hint="eastAsia"/>
          <w:kern w:val="0"/>
        </w:rPr>
        <w:t>、参加本次采购活动的投标人须符合《中华人民共和国政府采购法》第二十二条之规定（详见招标文件“第五部分</w:t>
      </w:r>
      <w:r>
        <w:rPr>
          <w:kern w:val="0"/>
        </w:rPr>
        <w:t xml:space="preserve"> </w:t>
      </w:r>
      <w:r>
        <w:rPr>
          <w:rFonts w:cs="宋体" w:hint="eastAsia"/>
          <w:kern w:val="0"/>
        </w:rPr>
        <w:t>投标文件格式</w:t>
      </w:r>
      <w:r>
        <w:rPr>
          <w:kern w:val="0"/>
        </w:rPr>
        <w:t xml:space="preserve"> ——</w:t>
      </w:r>
      <w:r>
        <w:rPr>
          <w:rFonts w:cs="宋体" w:hint="eastAsia"/>
          <w:kern w:val="0"/>
        </w:rPr>
        <w:t>四、资格证明文件”）。</w:t>
      </w:r>
    </w:p>
    <w:p w:rsidR="00207F33" w:rsidRDefault="00207F33" w:rsidP="00207F33">
      <w:pPr>
        <w:spacing w:line="360" w:lineRule="auto"/>
        <w:ind w:firstLineChars="200" w:firstLine="420"/>
        <w:jc w:val="left"/>
        <w:rPr>
          <w:rFonts w:cs="宋体"/>
          <w:kern w:val="0"/>
        </w:rPr>
      </w:pPr>
      <w:r w:rsidRPr="0046220E">
        <w:rPr>
          <w:kern w:val="0"/>
        </w:rPr>
        <w:t>2</w:t>
      </w:r>
      <w:r w:rsidRPr="0046220E">
        <w:rPr>
          <w:rFonts w:cs="宋体" w:hint="eastAsia"/>
          <w:kern w:val="0"/>
        </w:rPr>
        <w:t>、采购人根据采购项目的特殊要求规定的特定条件：</w:t>
      </w:r>
      <w:r>
        <w:rPr>
          <w:rFonts w:cs="宋体" w:hint="eastAsia"/>
          <w:kern w:val="0"/>
        </w:rPr>
        <w:t>无。</w:t>
      </w:r>
    </w:p>
    <w:p w:rsidR="00207F33" w:rsidRPr="000D65B4" w:rsidRDefault="00207F33" w:rsidP="00207F33">
      <w:pPr>
        <w:spacing w:line="360" w:lineRule="auto"/>
        <w:ind w:firstLineChars="200" w:firstLine="420"/>
        <w:jc w:val="left"/>
        <w:rPr>
          <w:rFonts w:ascii="宋体" w:hAnsi="宋体"/>
        </w:rPr>
      </w:pPr>
      <w:r>
        <w:rPr>
          <w:kern w:val="0"/>
        </w:rPr>
        <w:t>3</w:t>
      </w:r>
      <w:r>
        <w:rPr>
          <w:rFonts w:cs="宋体" w:hint="eastAsia"/>
          <w:kern w:val="0"/>
        </w:rPr>
        <w:t>、本项目不接受联合体投标。</w:t>
      </w:r>
    </w:p>
    <w:p w:rsidR="00286064" w:rsidRPr="0049734A" w:rsidRDefault="00286064" w:rsidP="00286064">
      <w:pPr>
        <w:spacing w:line="360" w:lineRule="auto"/>
        <w:ind w:firstLineChars="200" w:firstLine="422"/>
        <w:jc w:val="left"/>
        <w:rPr>
          <w:b/>
          <w:color w:val="FF0000"/>
          <w:kern w:val="0"/>
        </w:rPr>
      </w:pPr>
      <w:r w:rsidRPr="0049734A">
        <w:rPr>
          <w:rFonts w:ascii="宋体" w:hAnsi="宋体" w:hint="eastAsia"/>
          <w:b/>
          <w:color w:val="FF0000"/>
          <w:shd w:val="clear" w:color="auto" w:fill="FFFFFF"/>
        </w:rPr>
        <w:t>重要提醒：根据学校防疫领导小组对疫情期间外来人员出入学校的规定，投标人在报名时必须提供拟参与本项目投标人（仅限1人）的具体姓名及联系方式，且当天需要通过</w:t>
      </w:r>
      <w:proofErr w:type="gramStart"/>
      <w:r w:rsidRPr="0049734A">
        <w:rPr>
          <w:rFonts w:ascii="宋体" w:hAnsi="宋体" w:hint="eastAsia"/>
          <w:b/>
          <w:color w:val="FF0000"/>
          <w:shd w:val="clear" w:color="auto" w:fill="FFFFFF"/>
        </w:rPr>
        <w:t>手机扫码查询</w:t>
      </w:r>
      <w:proofErr w:type="gramEnd"/>
      <w:r w:rsidRPr="0049734A">
        <w:rPr>
          <w:rFonts w:ascii="宋体" w:hAnsi="宋体" w:hint="eastAsia"/>
          <w:b/>
          <w:color w:val="FF0000"/>
          <w:shd w:val="clear" w:color="auto" w:fill="FFFFFF"/>
        </w:rPr>
        <w:t>本人近14天行程轨迹，没有江苏省外的旅行史，可凭本人身份证测温登记核对后进入校园，否则禁止进入校区参加投标。</w:t>
      </w:r>
    </w:p>
    <w:p w:rsidR="00207F33" w:rsidRPr="00286064" w:rsidRDefault="00207F33" w:rsidP="00207F33">
      <w:pPr>
        <w:spacing w:line="360" w:lineRule="auto"/>
        <w:ind w:firstLineChars="200" w:firstLine="420"/>
        <w:jc w:val="left"/>
        <w:rPr>
          <w:kern w:val="0"/>
        </w:rPr>
      </w:pPr>
    </w:p>
    <w:p w:rsidR="006707AB" w:rsidRDefault="00700D39">
      <w:pPr>
        <w:pStyle w:val="3"/>
        <w:rPr>
          <w:rFonts w:cs="Times New Roman"/>
          <w:sz w:val="24"/>
          <w:szCs w:val="24"/>
        </w:rPr>
      </w:pPr>
      <w:r>
        <w:rPr>
          <w:rFonts w:ascii="Times New Roman" w:hAnsi="Times New Roman" w:cs="Times New Roman"/>
          <w:sz w:val="21"/>
          <w:szCs w:val="21"/>
        </w:rPr>
        <w:t>1.3</w:t>
      </w:r>
      <w:r>
        <w:rPr>
          <w:rFonts w:ascii="Times New Roman" w:hAnsi="Times New Roman" w:cs="宋体" w:hint="eastAsia"/>
          <w:sz w:val="21"/>
          <w:szCs w:val="21"/>
        </w:rPr>
        <w:t>投标报名</w:t>
      </w:r>
    </w:p>
    <w:p w:rsidR="006707AB" w:rsidRDefault="00700D39">
      <w:pPr>
        <w:spacing w:line="360" w:lineRule="auto"/>
        <w:ind w:firstLineChars="200" w:firstLine="420"/>
      </w:pPr>
      <w:r>
        <w:rPr>
          <w:rFonts w:cs="宋体" w:hint="eastAsia"/>
        </w:rPr>
        <w:t>有意投标的投标人请于</w:t>
      </w:r>
      <w:r>
        <w:t>2020</w:t>
      </w:r>
      <w:r>
        <w:rPr>
          <w:rFonts w:cs="宋体" w:hint="eastAsia"/>
        </w:rPr>
        <w:t>年</w:t>
      </w:r>
      <w:r>
        <w:rPr>
          <w:rFonts w:cs="宋体" w:hint="eastAsia"/>
        </w:rPr>
        <w:t xml:space="preserve"> </w:t>
      </w:r>
      <w:r w:rsidR="00220F84">
        <w:rPr>
          <w:rFonts w:cs="宋体" w:hint="eastAsia"/>
        </w:rPr>
        <w:t>7</w:t>
      </w:r>
      <w:r>
        <w:rPr>
          <w:rFonts w:cs="宋体"/>
        </w:rPr>
        <w:t xml:space="preserve"> </w:t>
      </w:r>
      <w:r>
        <w:rPr>
          <w:rFonts w:cs="宋体" w:hint="eastAsia"/>
        </w:rPr>
        <w:t>月</w:t>
      </w:r>
      <w:r>
        <w:rPr>
          <w:rFonts w:cs="宋体" w:hint="eastAsia"/>
        </w:rPr>
        <w:t xml:space="preserve"> </w:t>
      </w:r>
      <w:r w:rsidR="00220F84">
        <w:rPr>
          <w:rFonts w:cs="宋体" w:hint="eastAsia"/>
        </w:rPr>
        <w:t>16</w:t>
      </w:r>
      <w:r>
        <w:rPr>
          <w:rFonts w:cs="宋体" w:hint="eastAsia"/>
        </w:rPr>
        <w:t>日下午</w:t>
      </w:r>
      <w:r>
        <w:t>16</w:t>
      </w:r>
      <w:r>
        <w:rPr>
          <w:rFonts w:hint="eastAsia"/>
        </w:rPr>
        <w:t>:0</w:t>
      </w:r>
      <w:r>
        <w:t>0</w:t>
      </w:r>
      <w:r>
        <w:rPr>
          <w:rFonts w:cs="宋体" w:hint="eastAsia"/>
        </w:rPr>
        <w:t>前发送单位名称、联系人、联系电话及项目编号和项目名称到</w:t>
      </w:r>
      <w:r>
        <w:rPr>
          <w:rFonts w:cs="宋体" w:hint="eastAsia"/>
        </w:rPr>
        <w:t xml:space="preserve"> </w:t>
      </w:r>
      <w:r w:rsidR="00207F33">
        <w:rPr>
          <w:rFonts w:cs="宋体" w:hint="eastAsia"/>
        </w:rPr>
        <w:t>2</w:t>
      </w:r>
      <w:r w:rsidR="00207F33">
        <w:rPr>
          <w:rFonts w:cs="宋体"/>
        </w:rPr>
        <w:t>246588116</w:t>
      </w:r>
      <w:r>
        <w:rPr>
          <w:rFonts w:cs="宋体" w:hint="eastAsia"/>
        </w:rPr>
        <w:t>@qq.com</w:t>
      </w:r>
      <w:r>
        <w:rPr>
          <w:rFonts w:cs="宋体" w:hint="eastAsia"/>
        </w:rPr>
        <w:t>邮箱中，并在邮件标题中注明“</w:t>
      </w:r>
      <w:r>
        <w:rPr>
          <w:rFonts w:hint="eastAsia"/>
        </w:rPr>
        <w:t>江苏</w:t>
      </w:r>
      <w:r>
        <w:rPr>
          <w:rFonts w:hint="eastAsia"/>
          <w:bCs/>
        </w:rPr>
        <w:t>开放大学空调维修保养服务</w:t>
      </w:r>
      <w:r>
        <w:rPr>
          <w:rFonts w:cs="宋体" w:hint="eastAsia"/>
        </w:rPr>
        <w:t>”。</w:t>
      </w:r>
    </w:p>
    <w:p w:rsidR="006707AB" w:rsidRDefault="00700D39">
      <w:pPr>
        <w:spacing w:line="360" w:lineRule="auto"/>
        <w:ind w:firstLineChars="200" w:firstLine="422"/>
        <w:rPr>
          <w:b/>
          <w:bCs/>
        </w:rPr>
      </w:pPr>
      <w:r>
        <w:rPr>
          <w:rFonts w:cs="宋体" w:hint="eastAsia"/>
          <w:b/>
          <w:bCs/>
        </w:rPr>
        <w:t>凡未按要求报名者，学校不接受其投标。</w:t>
      </w:r>
    </w:p>
    <w:p w:rsidR="006707AB" w:rsidRDefault="00700D39">
      <w:pPr>
        <w:pStyle w:val="3"/>
        <w:rPr>
          <w:rFonts w:ascii="Times New Roman" w:hAnsi="Times New Roman" w:cs="Times New Roman"/>
          <w:sz w:val="21"/>
          <w:szCs w:val="21"/>
        </w:rPr>
      </w:pPr>
      <w:r>
        <w:rPr>
          <w:rFonts w:ascii="Times New Roman" w:hAnsi="Times New Roman" w:cs="Times New Roman"/>
          <w:sz w:val="21"/>
          <w:szCs w:val="21"/>
        </w:rPr>
        <w:t xml:space="preserve">1.4 </w:t>
      </w:r>
      <w:r>
        <w:rPr>
          <w:rFonts w:ascii="Times New Roman" w:hAnsi="Times New Roman" w:cs="宋体" w:hint="eastAsia"/>
          <w:sz w:val="21"/>
          <w:szCs w:val="21"/>
        </w:rPr>
        <w:t>现场勘查</w:t>
      </w:r>
    </w:p>
    <w:p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、现场勘察说明。</w:t>
      </w:r>
    </w:p>
    <w:p w:rsidR="006707AB" w:rsidRDefault="00700D39">
      <w:pPr>
        <w:pStyle w:val="ac"/>
        <w:spacing w:line="360" w:lineRule="auto"/>
        <w:ind w:firstLineChars="200" w:firstLine="420"/>
        <w:rPr>
          <w:rFonts w:ascii="Times New Roman" w:hAnsi="Times New Roman" w:cs="Times New Roman"/>
        </w:rPr>
      </w:pPr>
      <w:r>
        <w:rPr>
          <w:rFonts w:ascii="Times New Roman" w:hAnsi="Times New Roman" w:hint="eastAsia"/>
        </w:rPr>
        <w:t>投标人可为踏勘目的进入招标人的项目现场，但投标人不得因此使招标人承担有关责任和损失，投标人应自行承担踏勘现场的费用、责任和风险。</w:t>
      </w:r>
    </w:p>
    <w:p w:rsidR="006707AB" w:rsidRDefault="00700D39">
      <w:pPr>
        <w:pStyle w:val="ac"/>
        <w:spacing w:line="360" w:lineRule="auto"/>
        <w:ind w:firstLineChars="200" w:firstLine="420"/>
        <w:rPr>
          <w:rFonts w:ascii="Times New Roman" w:hAnsi="Times New Roman" w:cs="Times New Roman"/>
        </w:rPr>
      </w:pPr>
      <w:r>
        <w:rPr>
          <w:rFonts w:ascii="Times New Roman" w:hAnsi="Times New Roman" w:hint="eastAsia"/>
        </w:rPr>
        <w:lastRenderedPageBreak/>
        <w:t>投标人现场勘查时，应充分了解现场情况。现场勘察结束后，应对甲方提出的要求，根据现场实际情况进行核算，如有异议请及时书面向招标人提出。</w:t>
      </w:r>
    </w:p>
    <w:p w:rsidR="006707AB" w:rsidRDefault="00700D39">
      <w:pPr>
        <w:pStyle w:val="ac"/>
        <w:numPr>
          <w:ilvl w:val="0"/>
          <w:numId w:val="5"/>
        </w:numPr>
        <w:spacing w:line="360" w:lineRule="auto"/>
        <w:ind w:firstLineChars="200" w:firstLine="420"/>
        <w:rPr>
          <w:rFonts w:ascii="Times New Roman" w:hAnsi="Times New Roman" w:cs="Times New Roman"/>
        </w:rPr>
      </w:pPr>
      <w:r>
        <w:rPr>
          <w:rFonts w:ascii="Times New Roman" w:hAnsi="Times New Roman" w:hint="eastAsia"/>
        </w:rPr>
        <w:t>由投标人自行现场勘查。</w:t>
      </w:r>
    </w:p>
    <w:p w:rsidR="006707AB" w:rsidRDefault="00700D39">
      <w:pPr>
        <w:pStyle w:val="ac"/>
        <w:spacing w:line="360" w:lineRule="auto"/>
        <w:ind w:firstLineChars="200" w:firstLine="420"/>
        <w:rPr>
          <w:b/>
          <w:bCs/>
        </w:rPr>
      </w:pPr>
      <w:r>
        <w:rPr>
          <w:rFonts w:ascii="Times New Roman" w:hAnsi="Times New Roman" w:hint="eastAsia"/>
        </w:rPr>
        <w:t>请务必对项目现场和周围环境进行仔细认真地查勘，在随后的招标采购项目中，对现场资料和数据所</w:t>
      </w:r>
      <w:proofErr w:type="gramStart"/>
      <w:r>
        <w:rPr>
          <w:rFonts w:ascii="Times New Roman" w:hAnsi="Times New Roman" w:hint="eastAsia"/>
        </w:rPr>
        <w:t>作出</w:t>
      </w:r>
      <w:proofErr w:type="gramEnd"/>
      <w:r>
        <w:rPr>
          <w:rFonts w:ascii="Times New Roman" w:hAnsi="Times New Roman" w:hint="eastAsia"/>
        </w:rPr>
        <w:t>的推论、解释和结论及由此造成的后果由供应商负责。</w:t>
      </w:r>
      <w:proofErr w:type="gramStart"/>
      <w:r>
        <w:rPr>
          <w:rFonts w:ascii="Times New Roman" w:hAnsi="Times New Roman" w:hint="eastAsia"/>
        </w:rPr>
        <w:t>未现场</w:t>
      </w:r>
      <w:proofErr w:type="gramEnd"/>
      <w:r>
        <w:rPr>
          <w:rFonts w:ascii="Times New Roman" w:hAnsi="Times New Roman" w:hint="eastAsia"/>
        </w:rPr>
        <w:t>勘察和未提出疑义的投标人将被视为已勘察，认同招标项目要求的内容。</w:t>
      </w:r>
    </w:p>
    <w:p w:rsidR="006707AB" w:rsidRDefault="00700D39">
      <w:pPr>
        <w:pStyle w:val="ac"/>
        <w:spacing w:line="360" w:lineRule="auto"/>
        <w:ind w:firstLineChars="200" w:firstLine="420"/>
        <w:rPr>
          <w:bCs/>
        </w:rPr>
      </w:pPr>
      <w:r>
        <w:rPr>
          <w:rFonts w:hint="eastAsia"/>
          <w:bCs/>
        </w:rPr>
        <w:t>联系人：</w:t>
      </w:r>
      <w:bookmarkStart w:id="6" w:name="_Toc455914599"/>
      <w:r>
        <w:rPr>
          <w:rFonts w:ascii="Times New Roman" w:hAnsi="Times New Roman" w:cs="Times New Roman" w:hint="eastAsia"/>
        </w:rPr>
        <w:t>叶老师</w:t>
      </w:r>
    </w:p>
    <w:p w:rsidR="006707AB" w:rsidRDefault="00700D39">
      <w:pPr>
        <w:pStyle w:val="ac"/>
        <w:spacing w:line="360" w:lineRule="auto"/>
        <w:ind w:firstLineChars="200" w:firstLine="420"/>
        <w:rPr>
          <w:rFonts w:ascii="Times New Roman" w:hAnsi="Times New Roman" w:cs="Times New Roman"/>
        </w:rPr>
      </w:pPr>
      <w:r>
        <w:rPr>
          <w:rFonts w:ascii="Times New Roman" w:hAnsi="Times New Roman" w:hint="eastAsia"/>
        </w:rPr>
        <w:t>联系电话：</w:t>
      </w:r>
      <w:r>
        <w:rPr>
          <w:rFonts w:ascii="Times New Roman" w:hAnsi="Times New Roman"/>
        </w:rPr>
        <w:t>025-</w:t>
      </w:r>
      <w:r>
        <w:rPr>
          <w:rFonts w:ascii="Times New Roman" w:hAnsi="Times New Roman" w:hint="eastAsia"/>
        </w:rPr>
        <w:t>83774865</w:t>
      </w:r>
    </w:p>
    <w:p w:rsidR="006707AB" w:rsidRDefault="00700D39">
      <w:pPr>
        <w:pStyle w:val="3"/>
        <w:rPr>
          <w:rFonts w:ascii="Times New Roman" w:hAnsi="Times New Roman" w:cs="Times New Roman"/>
          <w:sz w:val="21"/>
          <w:szCs w:val="21"/>
        </w:rPr>
      </w:pPr>
      <w:r>
        <w:rPr>
          <w:rFonts w:ascii="Times New Roman" w:hAnsi="Times New Roman" w:cs="Times New Roman"/>
          <w:sz w:val="21"/>
          <w:szCs w:val="21"/>
        </w:rPr>
        <w:t>1.5</w:t>
      </w:r>
      <w:r>
        <w:rPr>
          <w:rFonts w:ascii="Times New Roman" w:hAnsi="Times New Roman" w:cs="宋体" w:hint="eastAsia"/>
          <w:sz w:val="21"/>
          <w:szCs w:val="21"/>
        </w:rPr>
        <w:t>招标文件获取</w:t>
      </w:r>
      <w:bookmarkEnd w:id="6"/>
    </w:p>
    <w:p w:rsidR="006707AB" w:rsidRDefault="00700D39">
      <w:pPr>
        <w:pStyle w:val="af0"/>
        <w:spacing w:before="0" w:beforeAutospacing="0" w:after="0" w:afterAutospacing="0" w:line="360" w:lineRule="auto"/>
        <w:ind w:firstLine="482"/>
        <w:rPr>
          <w:rFonts w:cs="Times New Roman"/>
        </w:rPr>
      </w:pPr>
      <w:r>
        <w:rPr>
          <w:rFonts w:ascii="Times New Roman" w:hAnsi="Times New Roman" w:hint="eastAsia"/>
          <w:sz w:val="21"/>
          <w:szCs w:val="21"/>
        </w:rPr>
        <w:t>即日起，投标人可至江苏开放大学首页下方（</w:t>
      </w:r>
      <w:r>
        <w:rPr>
          <w:rFonts w:ascii="Times New Roman" w:hAnsi="Times New Roman" w:hint="eastAsia"/>
          <w:sz w:val="21"/>
          <w:szCs w:val="21"/>
        </w:rPr>
        <w:t>http://www.jsou.cn/</w:t>
      </w:r>
      <w:r>
        <w:rPr>
          <w:rFonts w:ascii="Times New Roman" w:hAnsi="Times New Roman" w:hint="eastAsia"/>
          <w:sz w:val="21"/>
          <w:szCs w:val="21"/>
        </w:rPr>
        <w:t>）“招标公告”栏的招标公告中自行下载。</w:t>
      </w:r>
    </w:p>
    <w:p w:rsidR="006707AB" w:rsidRDefault="00700D39">
      <w:pPr>
        <w:pStyle w:val="3"/>
        <w:rPr>
          <w:rFonts w:ascii="Times New Roman" w:hAnsi="Times New Roman" w:cs="Times New Roman"/>
          <w:sz w:val="21"/>
          <w:szCs w:val="21"/>
        </w:rPr>
      </w:pPr>
      <w:bookmarkStart w:id="7" w:name="_Toc455914600"/>
      <w:r>
        <w:rPr>
          <w:rFonts w:ascii="Times New Roman" w:hAnsi="Times New Roman" w:cs="Times New Roman"/>
          <w:sz w:val="21"/>
          <w:szCs w:val="21"/>
        </w:rPr>
        <w:t>1.6</w:t>
      </w:r>
      <w:r>
        <w:rPr>
          <w:rFonts w:ascii="Times New Roman" w:hAnsi="Times New Roman" w:cs="宋体" w:hint="eastAsia"/>
          <w:sz w:val="21"/>
          <w:szCs w:val="21"/>
        </w:rPr>
        <w:t>投标文件递交</w:t>
      </w:r>
      <w:bookmarkEnd w:id="7"/>
    </w:p>
    <w:p w:rsidR="006707AB" w:rsidRDefault="00700D39">
      <w:pPr>
        <w:pStyle w:val="af0"/>
        <w:spacing w:before="0" w:beforeAutospacing="0" w:after="0" w:afterAutospacing="0" w:line="360" w:lineRule="auto"/>
        <w:ind w:firstLine="482"/>
        <w:rPr>
          <w:rFonts w:ascii="Times New Roman" w:hAnsi="Times New Roman" w:cs="Times New Roman"/>
          <w:sz w:val="21"/>
          <w:szCs w:val="21"/>
        </w:rPr>
      </w:pPr>
      <w:bookmarkStart w:id="8" w:name="_Toc455914601"/>
      <w:r>
        <w:rPr>
          <w:rFonts w:ascii="Times New Roman" w:hAnsi="Times New Roman" w:hint="eastAsia"/>
          <w:sz w:val="21"/>
          <w:szCs w:val="21"/>
        </w:rPr>
        <w:t>截止时间：</w:t>
      </w:r>
      <w:r>
        <w:rPr>
          <w:rFonts w:ascii="Times New Roman" w:hAnsi="Times New Roman" w:hint="eastAsia"/>
          <w:sz w:val="21"/>
          <w:szCs w:val="21"/>
        </w:rPr>
        <w:t>2</w:t>
      </w:r>
      <w:r>
        <w:rPr>
          <w:rFonts w:ascii="Times New Roman" w:hAnsi="Times New Roman"/>
          <w:sz w:val="21"/>
          <w:szCs w:val="21"/>
        </w:rPr>
        <w:t>020</w:t>
      </w:r>
      <w:r>
        <w:rPr>
          <w:rFonts w:ascii="Times New Roman" w:hAnsi="Times New Roman" w:hint="eastAsia"/>
          <w:sz w:val="21"/>
          <w:szCs w:val="21"/>
        </w:rPr>
        <w:t>年</w:t>
      </w:r>
      <w:r w:rsidR="00220F84">
        <w:rPr>
          <w:rFonts w:ascii="Times New Roman" w:hAnsi="Times New Roman" w:hint="eastAsia"/>
          <w:sz w:val="21"/>
          <w:szCs w:val="21"/>
        </w:rPr>
        <w:t xml:space="preserve"> 7</w:t>
      </w:r>
      <w:r>
        <w:rPr>
          <w:rFonts w:ascii="Times New Roman" w:hAnsi="Times New Roman" w:hint="eastAsia"/>
          <w:sz w:val="21"/>
          <w:szCs w:val="21"/>
        </w:rPr>
        <w:t>月</w:t>
      </w:r>
      <w:r w:rsidR="00220F84">
        <w:rPr>
          <w:rFonts w:ascii="Times New Roman" w:hAnsi="Times New Roman" w:hint="eastAsia"/>
          <w:sz w:val="21"/>
          <w:szCs w:val="21"/>
        </w:rPr>
        <w:t>17</w:t>
      </w:r>
      <w:r>
        <w:rPr>
          <w:rFonts w:ascii="Times New Roman" w:hAnsi="Times New Roman" w:hint="eastAsia"/>
          <w:sz w:val="21"/>
          <w:szCs w:val="21"/>
        </w:rPr>
        <w:t>日（星期</w:t>
      </w:r>
      <w:r w:rsidR="00220F84">
        <w:rPr>
          <w:rFonts w:ascii="Times New Roman" w:hAnsi="Times New Roman" w:hint="eastAsia"/>
          <w:sz w:val="21"/>
          <w:szCs w:val="21"/>
        </w:rPr>
        <w:t>五）上</w:t>
      </w:r>
      <w:r>
        <w:rPr>
          <w:rFonts w:ascii="Times New Roman" w:hAnsi="Times New Roman" w:hint="eastAsia"/>
          <w:sz w:val="21"/>
          <w:szCs w:val="21"/>
        </w:rPr>
        <w:t>午</w:t>
      </w:r>
      <w:r w:rsidR="00220F84">
        <w:rPr>
          <w:rFonts w:ascii="Times New Roman" w:hAnsi="Times New Roman" w:hint="eastAsia"/>
          <w:sz w:val="21"/>
          <w:szCs w:val="21"/>
        </w:rPr>
        <w:t>9</w:t>
      </w:r>
      <w:r>
        <w:rPr>
          <w:rFonts w:ascii="Times New Roman" w:hAnsi="Times New Roman" w:hint="eastAsia"/>
          <w:sz w:val="21"/>
          <w:szCs w:val="21"/>
        </w:rPr>
        <w:t>:3</w:t>
      </w:r>
      <w:r>
        <w:rPr>
          <w:rFonts w:ascii="Times New Roman" w:hAnsi="Times New Roman"/>
          <w:sz w:val="21"/>
          <w:szCs w:val="21"/>
        </w:rPr>
        <w:t>0</w:t>
      </w:r>
      <w:r>
        <w:rPr>
          <w:rFonts w:ascii="Times New Roman" w:hAnsi="Times New Roman" w:hint="eastAsia"/>
          <w:sz w:val="21"/>
          <w:szCs w:val="21"/>
        </w:rPr>
        <w:t>。</w:t>
      </w:r>
    </w:p>
    <w:p w:rsidR="006707AB" w:rsidRDefault="00700D39">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递交地点：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大街交叉口西南角）江苏开放大学办公楼</w:t>
      </w:r>
      <w:r>
        <w:rPr>
          <w:rFonts w:ascii="Times New Roman" w:hAnsi="Times New Roman" w:cs="Times New Roman" w:hint="eastAsia"/>
          <w:sz w:val="21"/>
          <w:szCs w:val="21"/>
        </w:rPr>
        <w:t>713</w:t>
      </w:r>
      <w:r>
        <w:rPr>
          <w:rFonts w:ascii="Times New Roman" w:hAnsi="Times New Roman" w:cs="Times New Roman" w:hint="eastAsia"/>
          <w:sz w:val="21"/>
          <w:szCs w:val="21"/>
        </w:rPr>
        <w:t>室。</w:t>
      </w:r>
    </w:p>
    <w:p w:rsidR="006707AB" w:rsidRDefault="00700D39">
      <w:pPr>
        <w:pStyle w:val="3"/>
        <w:rPr>
          <w:rFonts w:ascii="Times New Roman" w:hAnsi="Times New Roman" w:cs="Times New Roman"/>
          <w:sz w:val="21"/>
          <w:szCs w:val="21"/>
        </w:rPr>
      </w:pPr>
      <w:r>
        <w:rPr>
          <w:rFonts w:ascii="Times New Roman" w:hAnsi="Times New Roman" w:cs="Times New Roman"/>
          <w:sz w:val="21"/>
          <w:szCs w:val="21"/>
        </w:rPr>
        <w:t>1.7</w:t>
      </w:r>
      <w:r>
        <w:rPr>
          <w:rFonts w:ascii="Times New Roman" w:hAnsi="Times New Roman" w:cs="宋体" w:hint="eastAsia"/>
          <w:sz w:val="21"/>
          <w:szCs w:val="21"/>
        </w:rPr>
        <w:t>开标时间及地点</w:t>
      </w:r>
      <w:bookmarkEnd w:id="8"/>
    </w:p>
    <w:p w:rsidR="006707AB" w:rsidRDefault="00700D39">
      <w:pPr>
        <w:pStyle w:val="af0"/>
        <w:spacing w:before="0" w:beforeAutospacing="0" w:after="0" w:afterAutospacing="0" w:line="360" w:lineRule="auto"/>
        <w:ind w:firstLine="482"/>
        <w:rPr>
          <w:rFonts w:ascii="Times New Roman" w:hAnsi="Times New Roman" w:cs="Times New Roman"/>
          <w:sz w:val="21"/>
          <w:szCs w:val="21"/>
        </w:rPr>
      </w:pPr>
      <w:bookmarkStart w:id="9" w:name="_Toc455914602"/>
      <w:r>
        <w:rPr>
          <w:rStyle w:val="af3"/>
          <w:rFonts w:ascii="Times New Roman" w:hAnsi="Times New Roman" w:hint="eastAsia"/>
          <w:b w:val="0"/>
          <w:bCs w:val="0"/>
          <w:sz w:val="21"/>
          <w:szCs w:val="21"/>
        </w:rPr>
        <w:t>开标时间：</w:t>
      </w:r>
      <w:r w:rsidR="00220F84" w:rsidRPr="00220F84">
        <w:rPr>
          <w:rStyle w:val="af3"/>
          <w:rFonts w:ascii="Times New Roman" w:hAnsi="Times New Roman" w:hint="eastAsia"/>
          <w:b w:val="0"/>
          <w:bCs w:val="0"/>
          <w:sz w:val="21"/>
          <w:szCs w:val="21"/>
        </w:rPr>
        <w:t>2020</w:t>
      </w:r>
      <w:r w:rsidR="00220F84" w:rsidRPr="00220F84">
        <w:rPr>
          <w:rStyle w:val="af3"/>
          <w:rFonts w:ascii="Times New Roman" w:hAnsi="Times New Roman" w:hint="eastAsia"/>
          <w:b w:val="0"/>
          <w:bCs w:val="0"/>
          <w:sz w:val="21"/>
          <w:szCs w:val="21"/>
        </w:rPr>
        <w:t>年</w:t>
      </w:r>
      <w:r w:rsidR="00220F84" w:rsidRPr="00220F84">
        <w:rPr>
          <w:rStyle w:val="af3"/>
          <w:rFonts w:ascii="Times New Roman" w:hAnsi="Times New Roman" w:hint="eastAsia"/>
          <w:b w:val="0"/>
          <w:bCs w:val="0"/>
          <w:sz w:val="21"/>
          <w:szCs w:val="21"/>
        </w:rPr>
        <w:t xml:space="preserve"> 7</w:t>
      </w:r>
      <w:r w:rsidR="00220F84" w:rsidRPr="00220F84">
        <w:rPr>
          <w:rStyle w:val="af3"/>
          <w:rFonts w:ascii="Times New Roman" w:hAnsi="Times New Roman" w:hint="eastAsia"/>
          <w:b w:val="0"/>
          <w:bCs w:val="0"/>
          <w:sz w:val="21"/>
          <w:szCs w:val="21"/>
        </w:rPr>
        <w:t>月</w:t>
      </w:r>
      <w:r w:rsidR="00220F84" w:rsidRPr="00220F84">
        <w:rPr>
          <w:rStyle w:val="af3"/>
          <w:rFonts w:ascii="Times New Roman" w:hAnsi="Times New Roman" w:hint="eastAsia"/>
          <w:b w:val="0"/>
          <w:bCs w:val="0"/>
          <w:sz w:val="21"/>
          <w:szCs w:val="21"/>
        </w:rPr>
        <w:t>17</w:t>
      </w:r>
      <w:r w:rsidR="00220F84" w:rsidRPr="00220F84">
        <w:rPr>
          <w:rStyle w:val="af3"/>
          <w:rFonts w:ascii="Times New Roman" w:hAnsi="Times New Roman" w:hint="eastAsia"/>
          <w:b w:val="0"/>
          <w:bCs w:val="0"/>
          <w:sz w:val="21"/>
          <w:szCs w:val="21"/>
        </w:rPr>
        <w:t>日（星期五）上午</w:t>
      </w:r>
      <w:r w:rsidR="00220F84" w:rsidRPr="00220F84">
        <w:rPr>
          <w:rStyle w:val="af3"/>
          <w:rFonts w:ascii="Times New Roman" w:hAnsi="Times New Roman" w:hint="eastAsia"/>
          <w:b w:val="0"/>
          <w:bCs w:val="0"/>
          <w:sz w:val="21"/>
          <w:szCs w:val="21"/>
        </w:rPr>
        <w:t>9:30</w:t>
      </w:r>
      <w:r w:rsidR="00220F84" w:rsidRPr="00220F84">
        <w:rPr>
          <w:rStyle w:val="af3"/>
          <w:rFonts w:ascii="Times New Roman" w:hAnsi="Times New Roman" w:hint="eastAsia"/>
          <w:b w:val="0"/>
          <w:bCs w:val="0"/>
          <w:sz w:val="21"/>
          <w:szCs w:val="21"/>
        </w:rPr>
        <w:t>。</w:t>
      </w:r>
    </w:p>
    <w:p w:rsidR="006707AB" w:rsidRDefault="00700D39">
      <w:pPr>
        <w:pStyle w:val="af0"/>
        <w:spacing w:before="0" w:beforeAutospacing="0" w:after="0" w:afterAutospacing="0" w:line="360" w:lineRule="auto"/>
        <w:ind w:firstLine="482"/>
        <w:rPr>
          <w:rFonts w:ascii="Times New Roman" w:hAnsi="Times New Roman" w:cs="Times New Roman"/>
          <w:sz w:val="21"/>
          <w:szCs w:val="21"/>
        </w:rPr>
      </w:pPr>
      <w:r>
        <w:rPr>
          <w:rStyle w:val="af3"/>
          <w:rFonts w:ascii="Times New Roman" w:hAnsi="Times New Roman" w:hint="eastAsia"/>
          <w:b w:val="0"/>
          <w:bCs w:val="0"/>
          <w:sz w:val="21"/>
          <w:szCs w:val="21"/>
        </w:rPr>
        <w:t>开标地点：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大街交叉口西南角）江苏开放大学办公楼</w:t>
      </w:r>
      <w:r>
        <w:rPr>
          <w:rFonts w:ascii="Times New Roman" w:hAnsi="Times New Roman" w:cs="Times New Roman" w:hint="eastAsia"/>
          <w:sz w:val="21"/>
          <w:szCs w:val="21"/>
        </w:rPr>
        <w:t>713</w:t>
      </w:r>
      <w:r>
        <w:rPr>
          <w:rFonts w:ascii="Times New Roman" w:hAnsi="Times New Roman" w:cs="Times New Roman" w:hint="eastAsia"/>
          <w:sz w:val="21"/>
          <w:szCs w:val="21"/>
        </w:rPr>
        <w:t>室。</w:t>
      </w:r>
    </w:p>
    <w:p w:rsidR="006707AB" w:rsidRDefault="00700D39">
      <w:pPr>
        <w:pStyle w:val="3"/>
        <w:rPr>
          <w:rFonts w:ascii="Times New Roman" w:hAnsi="Times New Roman" w:cs="Times New Roman"/>
          <w:sz w:val="21"/>
          <w:szCs w:val="21"/>
        </w:rPr>
      </w:pPr>
      <w:r>
        <w:rPr>
          <w:rFonts w:ascii="Times New Roman" w:hAnsi="Times New Roman" w:cs="Times New Roman"/>
          <w:sz w:val="21"/>
          <w:szCs w:val="21"/>
        </w:rPr>
        <w:t>1.8</w:t>
      </w:r>
      <w:r>
        <w:rPr>
          <w:rFonts w:ascii="Times New Roman" w:hAnsi="Times New Roman" w:cs="宋体" w:hint="eastAsia"/>
          <w:sz w:val="21"/>
          <w:szCs w:val="21"/>
        </w:rPr>
        <w:t>发布公告媒介</w:t>
      </w:r>
      <w:bookmarkEnd w:id="9"/>
    </w:p>
    <w:p w:rsidR="006707AB" w:rsidRDefault="00700D39">
      <w:pPr>
        <w:pStyle w:val="af0"/>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本次采购事务若存在变动和修改，敬请持续关注江苏开放大学首页下方（</w:t>
      </w:r>
      <w:r>
        <w:rPr>
          <w:rFonts w:ascii="Times New Roman" w:hAnsi="Times New Roman" w:hint="eastAsia"/>
          <w:sz w:val="21"/>
          <w:szCs w:val="21"/>
        </w:rPr>
        <w:t>http://www.jsou.cn/</w:t>
      </w:r>
      <w:r>
        <w:rPr>
          <w:rFonts w:ascii="Times New Roman" w:hAnsi="Times New Roman" w:hint="eastAsia"/>
          <w:sz w:val="21"/>
          <w:szCs w:val="21"/>
        </w:rPr>
        <w:t>）“招标公告”栏。</w:t>
      </w:r>
    </w:p>
    <w:p w:rsidR="006707AB" w:rsidRDefault="00700D39">
      <w:pPr>
        <w:pStyle w:val="3"/>
        <w:rPr>
          <w:rFonts w:ascii="Times New Roman" w:hAnsi="Times New Roman" w:cs="Times New Roman"/>
          <w:sz w:val="21"/>
          <w:szCs w:val="21"/>
        </w:rPr>
      </w:pPr>
      <w:bookmarkStart w:id="10" w:name="_Toc455914603"/>
      <w:r>
        <w:rPr>
          <w:rFonts w:ascii="Times New Roman" w:hAnsi="Times New Roman" w:cs="Times New Roman"/>
          <w:sz w:val="21"/>
          <w:szCs w:val="21"/>
        </w:rPr>
        <w:lastRenderedPageBreak/>
        <w:t>1.9</w:t>
      </w:r>
      <w:r>
        <w:rPr>
          <w:rFonts w:ascii="Times New Roman" w:hAnsi="Times New Roman" w:cs="宋体" w:hint="eastAsia"/>
          <w:sz w:val="21"/>
          <w:szCs w:val="21"/>
        </w:rPr>
        <w:t>联系方式</w:t>
      </w:r>
      <w:bookmarkEnd w:id="10"/>
    </w:p>
    <w:p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、技术咨询、现场勘查：</w:t>
      </w:r>
    </w:p>
    <w:p w:rsidR="006707AB" w:rsidRDefault="00700D39">
      <w:pPr>
        <w:pStyle w:val="ac"/>
        <w:spacing w:line="360" w:lineRule="auto"/>
        <w:ind w:firstLineChars="200" w:firstLine="420"/>
        <w:rPr>
          <w:rFonts w:ascii="Times New Roman" w:hAnsi="Times New Roman" w:cs="Times New Roman"/>
        </w:rPr>
      </w:pPr>
      <w:r>
        <w:rPr>
          <w:rFonts w:ascii="Times New Roman" w:hAnsi="Times New Roman" w:hint="eastAsia"/>
        </w:rPr>
        <w:t>联系人：</w:t>
      </w:r>
      <w:r>
        <w:rPr>
          <w:rFonts w:ascii="Times New Roman" w:hAnsi="Times New Roman" w:cs="Times New Roman" w:hint="eastAsia"/>
        </w:rPr>
        <w:t>张老师</w:t>
      </w:r>
    </w:p>
    <w:p w:rsidR="006707AB" w:rsidRDefault="00700D39">
      <w:pPr>
        <w:pStyle w:val="ac"/>
        <w:spacing w:line="360" w:lineRule="auto"/>
        <w:ind w:firstLineChars="200" w:firstLine="420"/>
        <w:rPr>
          <w:rFonts w:ascii="Times New Roman" w:hAnsi="Times New Roman" w:cs="Times New Roman"/>
        </w:rPr>
      </w:pPr>
      <w:r>
        <w:rPr>
          <w:rFonts w:ascii="Times New Roman" w:hAnsi="Times New Roman" w:hint="eastAsia"/>
        </w:rPr>
        <w:t>联系电话：</w:t>
      </w:r>
      <w:r>
        <w:rPr>
          <w:rFonts w:ascii="Times New Roman" w:hAnsi="Times New Roman"/>
        </w:rPr>
        <w:t>025-83774865</w:t>
      </w:r>
    </w:p>
    <w:p w:rsidR="006707AB" w:rsidRDefault="00700D39">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hint="eastAsia"/>
          <w:sz w:val="21"/>
          <w:szCs w:val="21"/>
        </w:rPr>
        <w:t>、招标事务：</w:t>
      </w:r>
    </w:p>
    <w:p w:rsidR="006707AB" w:rsidRDefault="00700D39">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联系人：李老师</w:t>
      </w:r>
    </w:p>
    <w:p w:rsidR="006707AB" w:rsidRDefault="00700D39">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电话：</w:t>
      </w:r>
      <w:r>
        <w:rPr>
          <w:rFonts w:ascii="Times New Roman" w:hAnsi="Times New Roman"/>
          <w:sz w:val="21"/>
          <w:szCs w:val="21"/>
        </w:rPr>
        <w:t>025-86265605</w:t>
      </w:r>
    </w:p>
    <w:p w:rsidR="006707AB" w:rsidRDefault="00700D39">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邮编：</w:t>
      </w:r>
      <w:r>
        <w:rPr>
          <w:rFonts w:ascii="Times New Roman" w:hAnsi="Times New Roman"/>
          <w:sz w:val="21"/>
          <w:szCs w:val="21"/>
        </w:rPr>
        <w:t>210036</w:t>
      </w:r>
    </w:p>
    <w:p w:rsidR="006707AB" w:rsidRDefault="00700D39">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w:t>
      </w:r>
      <w:r>
        <w:rPr>
          <w:rFonts w:ascii="Times New Roman" w:hAnsi="Times New Roman" w:cs="Times New Roman" w:hint="eastAsia"/>
          <w:sz w:val="21"/>
          <w:szCs w:val="21"/>
        </w:rPr>
        <w:t>707</w:t>
      </w:r>
      <w:r>
        <w:rPr>
          <w:rFonts w:ascii="Times New Roman" w:hAnsi="Times New Roman" w:cs="Times New Roman" w:hint="eastAsia"/>
          <w:sz w:val="21"/>
          <w:szCs w:val="21"/>
        </w:rPr>
        <w:t>室</w:t>
      </w:r>
    </w:p>
    <w:p w:rsidR="006707AB" w:rsidRDefault="006707AB">
      <w:pPr>
        <w:pStyle w:val="af0"/>
        <w:wordWrap w:val="0"/>
        <w:spacing w:before="0" w:beforeAutospacing="0" w:after="0" w:afterAutospacing="0" w:line="360" w:lineRule="auto"/>
        <w:ind w:firstLine="482"/>
        <w:rPr>
          <w:rFonts w:ascii="Times New Roman" w:hAnsi="Times New Roman" w:cs="Times New Roman"/>
          <w:sz w:val="21"/>
          <w:szCs w:val="21"/>
        </w:rPr>
        <w:sectPr w:rsidR="006707AB">
          <w:footerReference w:type="default" r:id="rId13"/>
          <w:pgSz w:w="11906" w:h="16838"/>
          <w:pgMar w:top="1440" w:right="1080" w:bottom="1440" w:left="1080" w:header="850" w:footer="850" w:gutter="0"/>
          <w:pgNumType w:start="1"/>
          <w:cols w:space="720"/>
          <w:docGrid w:type="lines" w:linePitch="312"/>
        </w:sectPr>
      </w:pPr>
    </w:p>
    <w:p w:rsidR="006707AB" w:rsidRDefault="00700D39">
      <w:pPr>
        <w:pStyle w:val="3"/>
        <w:jc w:val="center"/>
        <w:rPr>
          <w:rFonts w:ascii="Times New Roman" w:eastAsia="楷体" w:hAnsi="Times New Roman" w:cs="Times New Roman"/>
          <w:sz w:val="44"/>
          <w:szCs w:val="44"/>
        </w:rPr>
      </w:pPr>
      <w:bookmarkStart w:id="11" w:name="_Toc455914604"/>
      <w:bookmarkEnd w:id="1"/>
      <w:bookmarkEnd w:id="2"/>
      <w:r>
        <w:rPr>
          <w:rFonts w:ascii="Times New Roman" w:eastAsia="楷体" w:hAnsi="Times New Roman" w:cs="楷体" w:hint="eastAsia"/>
          <w:sz w:val="44"/>
          <w:szCs w:val="44"/>
        </w:rPr>
        <w:lastRenderedPageBreak/>
        <w:t>第二部分投标人须知</w:t>
      </w:r>
      <w:bookmarkEnd w:id="11"/>
    </w:p>
    <w:p w:rsidR="006707AB" w:rsidRDefault="00700D39">
      <w:pPr>
        <w:pStyle w:val="af0"/>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hint="eastAsia"/>
          <w:sz w:val="21"/>
          <w:szCs w:val="21"/>
        </w:rPr>
        <w:t>（注</w:t>
      </w:r>
      <w:r>
        <w:rPr>
          <w:rFonts w:ascii="Times New Roman" w:hAnsi="Times New Roman" w:cs="Times New Roman" w:hint="eastAsia"/>
          <w:sz w:val="21"/>
          <w:szCs w:val="21"/>
        </w:rPr>
        <w:t>：</w:t>
      </w:r>
      <w:r>
        <w:rPr>
          <w:rFonts w:ascii="Times New Roman" w:hAnsi="Times New Roman" w:hint="eastAsia"/>
          <w:sz w:val="21"/>
          <w:szCs w:val="21"/>
        </w:rPr>
        <w:t>投标人应认真阅读招标文件的全部内容。投标人必须按照招标文件的规定和要求提交投标文件及要求提供的全部资料，否则，责任自负。）</w:t>
      </w:r>
    </w:p>
    <w:p w:rsidR="006707AB" w:rsidRDefault="00700D39">
      <w:pPr>
        <w:pStyle w:val="3"/>
        <w:rPr>
          <w:rFonts w:ascii="Times New Roman" w:hAnsi="Times New Roman" w:cs="Times New Roman"/>
          <w:sz w:val="21"/>
          <w:szCs w:val="21"/>
        </w:rPr>
      </w:pPr>
      <w:bookmarkStart w:id="12" w:name="_Toc386980211"/>
      <w:bookmarkStart w:id="13" w:name="_Toc455914605"/>
      <w:bookmarkStart w:id="14" w:name="_Toc384844734"/>
      <w:r>
        <w:rPr>
          <w:rFonts w:ascii="Times New Roman" w:hAnsi="Times New Roman" w:cs="Times New Roman"/>
          <w:sz w:val="21"/>
          <w:szCs w:val="21"/>
        </w:rPr>
        <w:t xml:space="preserve">2.1 </w:t>
      </w:r>
      <w:r>
        <w:rPr>
          <w:rFonts w:ascii="Times New Roman" w:hAnsi="Times New Roman" w:cs="宋体" w:hint="eastAsia"/>
          <w:sz w:val="21"/>
          <w:szCs w:val="21"/>
        </w:rPr>
        <w:t>总则</w:t>
      </w:r>
      <w:bookmarkEnd w:id="12"/>
      <w:bookmarkEnd w:id="13"/>
      <w:bookmarkEnd w:id="14"/>
    </w:p>
    <w:p w:rsidR="006707AB" w:rsidRDefault="00700D39">
      <w:pPr>
        <w:spacing w:line="360" w:lineRule="auto"/>
        <w:ind w:firstLineChars="200" w:firstLine="420"/>
      </w:pPr>
      <w:r>
        <w:t>1</w:t>
      </w:r>
      <w:r>
        <w:rPr>
          <w:rFonts w:cs="宋体" w:hint="eastAsia"/>
        </w:rPr>
        <w:t>、请投标人认真阅读招标文件，严格按照招标文件要求制作投标文件，如对招标文件内容和要求有疑问，请电话咨询或书面质疑，以避免投标无效。</w:t>
      </w:r>
    </w:p>
    <w:p w:rsidR="006707AB" w:rsidRDefault="00700D39">
      <w:pPr>
        <w:spacing w:line="360" w:lineRule="auto"/>
        <w:ind w:firstLineChars="200" w:firstLine="420"/>
      </w:pPr>
      <w:r>
        <w:t>2</w:t>
      </w:r>
      <w:r>
        <w:rPr>
          <w:rFonts w:cs="宋体" w:hint="eastAsia"/>
        </w:rPr>
        <w:t>、招标公告与招标文件不一致的条款以招标文件为准。</w:t>
      </w:r>
    </w:p>
    <w:p w:rsidR="006707AB" w:rsidRDefault="00700D39">
      <w:pPr>
        <w:spacing w:line="360" w:lineRule="auto"/>
        <w:ind w:firstLineChars="200" w:firstLine="420"/>
      </w:pPr>
      <w:r>
        <w:t>3</w:t>
      </w:r>
      <w:r>
        <w:rPr>
          <w:rFonts w:cs="宋体" w:hint="eastAsia"/>
        </w:rPr>
        <w:t>、如发现招标文件存在影响公正评标的条款、项目，请即向招标联系人质疑、指出。</w:t>
      </w:r>
    </w:p>
    <w:p w:rsidR="006707AB" w:rsidRDefault="00700D39">
      <w:pPr>
        <w:spacing w:line="360" w:lineRule="auto"/>
        <w:ind w:firstLineChars="200" w:firstLine="420"/>
      </w:pPr>
      <w:r>
        <w:t>4</w:t>
      </w:r>
      <w:r>
        <w:rPr>
          <w:rFonts w:cs="宋体" w:hint="eastAsia"/>
        </w:rPr>
        <w:t>、有恶意串标、提供虚假材料、中标后不按要求履约等行为的供应商将</w:t>
      </w:r>
      <w:r w:rsidR="00487E60">
        <w:rPr>
          <w:rFonts w:cs="宋体" w:hint="eastAsia"/>
        </w:rPr>
        <w:t>纳入江苏开放大学“违约供应商名单”</w:t>
      </w:r>
      <w:r>
        <w:rPr>
          <w:rFonts w:cs="宋体" w:hint="eastAsia"/>
        </w:rPr>
        <w:t>，三年之内不能参加学校任何招投标活动，情节严重的，将向省采购中心投诉。</w:t>
      </w:r>
      <w:bookmarkStart w:id="15" w:name="_GoBack"/>
      <w:bookmarkEnd w:id="15"/>
    </w:p>
    <w:p w:rsidR="006707AB" w:rsidRDefault="00700D39">
      <w:pPr>
        <w:spacing w:line="360" w:lineRule="auto"/>
        <w:ind w:firstLineChars="200" w:firstLine="420"/>
      </w:pPr>
      <w:r>
        <w:t>5</w:t>
      </w:r>
      <w:r>
        <w:rPr>
          <w:rFonts w:cs="宋体" w:hint="eastAsia"/>
        </w:rPr>
        <w:t>、本次招标活动细则由江苏开放大学招投标管理办公室负责解释。</w:t>
      </w:r>
    </w:p>
    <w:p w:rsidR="006707AB" w:rsidRDefault="00700D39">
      <w:pPr>
        <w:pStyle w:val="3"/>
        <w:rPr>
          <w:rFonts w:ascii="Times New Roman" w:hAnsi="Times New Roman" w:cs="Times New Roman"/>
          <w:sz w:val="21"/>
          <w:szCs w:val="21"/>
        </w:rPr>
      </w:pPr>
      <w:bookmarkStart w:id="16" w:name="_Toc455914606"/>
      <w:r>
        <w:rPr>
          <w:rFonts w:ascii="Times New Roman" w:hAnsi="Times New Roman" w:cs="Times New Roman"/>
          <w:sz w:val="21"/>
          <w:szCs w:val="21"/>
        </w:rPr>
        <w:t>2.2</w:t>
      </w:r>
      <w:r>
        <w:rPr>
          <w:rFonts w:ascii="Times New Roman" w:hAnsi="Times New Roman" w:cs="宋体" w:hint="eastAsia"/>
          <w:sz w:val="21"/>
          <w:szCs w:val="21"/>
        </w:rPr>
        <w:t>投标文件要求</w:t>
      </w:r>
      <w:bookmarkEnd w:id="16"/>
    </w:p>
    <w:p w:rsidR="006707AB" w:rsidRDefault="00700D39">
      <w:pPr>
        <w:pStyle w:val="ac"/>
        <w:spacing w:line="360" w:lineRule="auto"/>
        <w:ind w:firstLineChars="200" w:firstLine="420"/>
        <w:rPr>
          <w:rFonts w:ascii="Times New Roman" w:hAnsi="Times New Roman" w:cs="Times New Roman"/>
        </w:rPr>
      </w:pPr>
      <w:r>
        <w:rPr>
          <w:rFonts w:ascii="Times New Roman" w:hAnsi="Times New Roman" w:hint="eastAsia"/>
        </w:rPr>
        <w:t>投标人应严格按照下列内容及顺序编写、装订投标文件。投标文件格式见第五部分。请投标人准确编制目录及页码，否则将影响对投标文件的评价。</w:t>
      </w:r>
    </w:p>
    <w:p w:rsidR="006707AB" w:rsidRDefault="00700D39">
      <w:pPr>
        <w:pStyle w:val="ac"/>
        <w:spacing w:line="360" w:lineRule="auto"/>
        <w:ind w:firstLineChars="200" w:firstLine="422"/>
        <w:rPr>
          <w:rFonts w:ascii="Times New Roman" w:hAnsi="Times New Roman" w:cs="Times New Roman"/>
          <w:b/>
          <w:bCs/>
        </w:rPr>
      </w:pPr>
      <w:r>
        <w:rPr>
          <w:rFonts w:ascii="Times New Roman" w:hAnsi="Times New Roman" w:cs="Times New Roman"/>
          <w:b/>
          <w:bCs/>
          <w:kern w:val="0"/>
        </w:rPr>
        <w:t>2.2.1</w:t>
      </w:r>
      <w:r>
        <w:rPr>
          <w:rFonts w:ascii="Times New Roman" w:hAnsi="Times New Roman" w:hint="eastAsia"/>
          <w:b/>
          <w:bCs/>
        </w:rPr>
        <w:t>投标文件的一般构成</w:t>
      </w:r>
    </w:p>
    <w:p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、投标函及开标一览表</w:t>
      </w:r>
    </w:p>
    <w:p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、法定代表人资格证明书或授权委托书</w:t>
      </w:r>
    </w:p>
    <w:p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hint="eastAsia"/>
        </w:rPr>
        <w:t>、项目清单投标报价表</w:t>
      </w:r>
    </w:p>
    <w:p w:rsidR="006707AB" w:rsidRDefault="00700D39">
      <w:pPr>
        <w:pStyle w:val="ac"/>
        <w:spacing w:line="360" w:lineRule="auto"/>
        <w:ind w:firstLineChars="200" w:firstLine="420"/>
        <w:rPr>
          <w:rFonts w:ascii="Times New Roman" w:hAnsi="Times New Roman"/>
        </w:rPr>
      </w:pPr>
      <w:r>
        <w:rPr>
          <w:rFonts w:ascii="Times New Roman" w:hAnsi="Times New Roman" w:cs="Times New Roman"/>
        </w:rPr>
        <w:t>4</w:t>
      </w:r>
      <w:r>
        <w:rPr>
          <w:rFonts w:ascii="Times New Roman" w:hAnsi="Times New Roman" w:hint="eastAsia"/>
        </w:rPr>
        <w:t>、报价单位情况介绍（管理、技术概况等）</w:t>
      </w:r>
    </w:p>
    <w:p w:rsidR="006707AB" w:rsidRDefault="00700D39">
      <w:pPr>
        <w:pStyle w:val="ac"/>
        <w:spacing w:line="360" w:lineRule="auto"/>
        <w:ind w:firstLineChars="200" w:firstLine="420"/>
        <w:rPr>
          <w:rFonts w:ascii="Times New Roman" w:hAnsi="Times New Roman"/>
        </w:rPr>
      </w:pPr>
      <w:r>
        <w:rPr>
          <w:rFonts w:ascii="Times New Roman" w:hAnsi="Times New Roman" w:hint="eastAsia"/>
        </w:rPr>
        <w:t>5</w:t>
      </w:r>
      <w:r>
        <w:rPr>
          <w:rFonts w:ascii="Times New Roman" w:hAnsi="Times New Roman" w:hint="eastAsia"/>
        </w:rPr>
        <w:t>、财务管理制度，资产负债表、利润表</w:t>
      </w:r>
    </w:p>
    <w:p w:rsidR="006707AB" w:rsidRDefault="00700D39">
      <w:pPr>
        <w:pStyle w:val="ac"/>
        <w:spacing w:line="360" w:lineRule="auto"/>
        <w:ind w:firstLineChars="200" w:firstLine="420"/>
        <w:rPr>
          <w:rFonts w:ascii="Times New Roman" w:hAnsi="Times New Roman" w:cs="Times New Roman"/>
        </w:rPr>
      </w:pPr>
      <w:r>
        <w:rPr>
          <w:rFonts w:ascii="Times New Roman" w:hAnsi="Times New Roman" w:hint="eastAsia"/>
        </w:rPr>
        <w:t>6</w:t>
      </w:r>
      <w:r>
        <w:rPr>
          <w:rFonts w:ascii="Times New Roman" w:hAnsi="Times New Roman" w:hint="eastAsia"/>
        </w:rPr>
        <w:t>、完税证明及依法缴纳</w:t>
      </w:r>
      <w:proofErr w:type="gramStart"/>
      <w:r>
        <w:rPr>
          <w:rFonts w:ascii="Times New Roman" w:hAnsi="Times New Roman" w:hint="eastAsia"/>
        </w:rPr>
        <w:t>社保证明</w:t>
      </w:r>
      <w:proofErr w:type="gramEnd"/>
      <w:r>
        <w:rPr>
          <w:rFonts w:ascii="Times New Roman" w:hAnsi="Times New Roman" w:hint="eastAsia"/>
        </w:rPr>
        <w:t>材料</w:t>
      </w:r>
    </w:p>
    <w:p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hint="eastAsia"/>
        </w:rPr>
        <w:t>7</w:t>
      </w:r>
      <w:r>
        <w:rPr>
          <w:rFonts w:ascii="Times New Roman" w:hAnsi="Times New Roman" w:hint="eastAsia"/>
        </w:rPr>
        <w:t>、资格证明文件</w:t>
      </w:r>
    </w:p>
    <w:p w:rsidR="006707AB" w:rsidRDefault="00700D39">
      <w:pPr>
        <w:pStyle w:val="ac"/>
        <w:spacing w:line="360" w:lineRule="auto"/>
        <w:ind w:firstLineChars="200" w:firstLine="420"/>
        <w:rPr>
          <w:rFonts w:ascii="Times New Roman" w:hAnsi="Times New Roman"/>
        </w:rPr>
      </w:pPr>
      <w:r>
        <w:rPr>
          <w:rFonts w:ascii="Times New Roman" w:hAnsi="Times New Roman" w:cs="Times New Roman" w:hint="eastAsia"/>
        </w:rPr>
        <w:t>8</w:t>
      </w:r>
      <w:r>
        <w:rPr>
          <w:rFonts w:ascii="Times New Roman" w:hAnsi="Times New Roman" w:hint="eastAsia"/>
        </w:rPr>
        <w:t>、企业相关业绩</w:t>
      </w:r>
    </w:p>
    <w:p w:rsidR="006707AB" w:rsidRDefault="00700D39">
      <w:pPr>
        <w:pStyle w:val="ac"/>
        <w:spacing w:line="360" w:lineRule="auto"/>
        <w:ind w:firstLineChars="200" w:firstLine="420"/>
        <w:rPr>
          <w:rFonts w:ascii="Times New Roman" w:hAnsi="Times New Roman" w:cs="Times New Roman"/>
        </w:rPr>
      </w:pPr>
      <w:r>
        <w:rPr>
          <w:rFonts w:ascii="Times New Roman" w:hAnsi="Times New Roman" w:hint="eastAsia"/>
        </w:rPr>
        <w:t>9</w:t>
      </w:r>
      <w:r>
        <w:rPr>
          <w:rFonts w:ascii="Times New Roman" w:hAnsi="Times New Roman" w:hint="eastAsia"/>
        </w:rPr>
        <w:t>、完成项目所需工具及设备</w:t>
      </w:r>
    </w:p>
    <w:p w:rsidR="006707AB" w:rsidRDefault="00700D39">
      <w:pPr>
        <w:pStyle w:val="ac"/>
        <w:spacing w:line="360" w:lineRule="auto"/>
        <w:ind w:firstLineChars="200" w:firstLine="420"/>
        <w:rPr>
          <w:rFonts w:ascii="Times New Roman" w:hAnsi="Times New Roman"/>
        </w:rPr>
      </w:pPr>
      <w:r>
        <w:rPr>
          <w:rFonts w:ascii="Times New Roman" w:hAnsi="Times New Roman" w:cs="Times New Roman" w:hint="eastAsia"/>
        </w:rPr>
        <w:t>10</w:t>
      </w:r>
      <w:r>
        <w:rPr>
          <w:rFonts w:ascii="Times New Roman" w:hAnsi="Times New Roman" w:hint="eastAsia"/>
        </w:rPr>
        <w:t>、服务方案（管理方式和工作计划、车辆和人员配备方案、服务承诺等）</w:t>
      </w:r>
    </w:p>
    <w:p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hint="eastAsia"/>
        </w:rPr>
        <w:t>11</w:t>
      </w:r>
      <w:r>
        <w:rPr>
          <w:rFonts w:ascii="Times New Roman" w:hAnsi="Times New Roman" w:hint="eastAsia"/>
        </w:rPr>
        <w:t>、投标人认为需要提供的其它文件。</w:t>
      </w:r>
    </w:p>
    <w:p w:rsidR="006707AB" w:rsidRDefault="00700D39">
      <w:pPr>
        <w:pStyle w:val="ac"/>
        <w:spacing w:line="360" w:lineRule="auto"/>
        <w:ind w:firstLineChars="200" w:firstLine="422"/>
        <w:rPr>
          <w:rFonts w:ascii="Times New Roman" w:hAnsi="Times New Roman" w:cs="Times New Roman"/>
          <w:b/>
          <w:bCs/>
        </w:rPr>
      </w:pPr>
      <w:r>
        <w:rPr>
          <w:rFonts w:ascii="Times New Roman" w:hAnsi="Times New Roman" w:cs="Times New Roman"/>
          <w:b/>
          <w:bCs/>
          <w:kern w:val="0"/>
        </w:rPr>
        <w:lastRenderedPageBreak/>
        <w:t>2.2.2</w:t>
      </w:r>
      <w:r>
        <w:rPr>
          <w:rFonts w:ascii="Times New Roman" w:hAnsi="Times New Roman" w:hint="eastAsia"/>
          <w:b/>
          <w:bCs/>
        </w:rPr>
        <w:t>投标文件的签署与封装</w:t>
      </w:r>
    </w:p>
    <w:p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、投标文件为正本</w:t>
      </w:r>
      <w:r>
        <w:rPr>
          <w:rFonts w:ascii="Times New Roman" w:hAnsi="Times New Roman" w:cs="Times New Roman"/>
        </w:rPr>
        <w:t>1</w:t>
      </w:r>
      <w:r>
        <w:rPr>
          <w:rFonts w:ascii="Times New Roman" w:hAnsi="Times New Roman" w:hint="eastAsia"/>
        </w:rPr>
        <w:t>份，副本</w:t>
      </w:r>
      <w:r>
        <w:rPr>
          <w:rFonts w:ascii="Times New Roman" w:hAnsi="Times New Roman" w:cs="Times New Roman"/>
        </w:rPr>
        <w:t>4</w:t>
      </w:r>
      <w:r>
        <w:rPr>
          <w:rFonts w:ascii="Times New Roman" w:hAnsi="Times New Roman" w:hint="eastAsia"/>
        </w:rPr>
        <w:t>份，建议各自装订成册，每一份文件应有法人或授权代表签字。每套投标文件须清楚地标明“正本”或“副本”。当正本与副本内容不一致时，以正本为准。</w:t>
      </w:r>
    </w:p>
    <w:p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、投标文件的正本和副本必须密封完好，并在密封袋骑缝处加盖与投标人一致的有效印章；密封袋上应注明⑴招标项目名称及编号；⑵投标人的名称；⑶“开标前不得开封”字样。</w:t>
      </w:r>
    </w:p>
    <w:p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hint="eastAsia"/>
        </w:rPr>
        <w:t>、投标文件装订成册（胶封），应列出目录并逐页标注页码。</w:t>
      </w:r>
    </w:p>
    <w:p w:rsidR="006707AB" w:rsidRDefault="00700D39">
      <w:pPr>
        <w:pStyle w:val="ac"/>
        <w:spacing w:line="360" w:lineRule="auto"/>
        <w:ind w:firstLineChars="200" w:firstLine="420"/>
        <w:rPr>
          <w:rFonts w:ascii="Times New Roman" w:hAnsi="Times New Roman" w:cs="Times New Roman"/>
          <w:kern w:val="0"/>
        </w:rPr>
      </w:pPr>
      <w:r>
        <w:rPr>
          <w:rFonts w:ascii="Times New Roman" w:hAnsi="Times New Roman" w:cs="Times New Roman"/>
        </w:rPr>
        <w:t>4</w:t>
      </w:r>
      <w:r>
        <w:rPr>
          <w:rFonts w:ascii="Times New Roman" w:hAnsi="Times New Roman" w:hint="eastAsia"/>
        </w:rPr>
        <w:t>、</w:t>
      </w:r>
      <w:r>
        <w:rPr>
          <w:rFonts w:ascii="Times New Roman" w:hAnsi="Times New Roman" w:hint="eastAsia"/>
          <w:kern w:val="0"/>
        </w:rPr>
        <w:t>一经投标，无论投标人是否中标，其投标文件不予退还。</w:t>
      </w:r>
    </w:p>
    <w:p w:rsidR="006707AB" w:rsidRDefault="00700D39">
      <w:pPr>
        <w:pStyle w:val="3"/>
        <w:rPr>
          <w:rFonts w:ascii="Times New Roman" w:hAnsi="Times New Roman" w:cs="Times New Roman"/>
          <w:b w:val="0"/>
          <w:bCs w:val="0"/>
          <w:kern w:val="0"/>
        </w:rPr>
      </w:pPr>
      <w:bookmarkStart w:id="17" w:name="_Toc455914607"/>
      <w:r>
        <w:rPr>
          <w:rFonts w:ascii="Times New Roman" w:hAnsi="Times New Roman" w:cs="Times New Roman"/>
          <w:sz w:val="21"/>
          <w:szCs w:val="21"/>
        </w:rPr>
        <w:t>2.3</w:t>
      </w:r>
      <w:r>
        <w:rPr>
          <w:rFonts w:ascii="Times New Roman" w:hAnsi="Times New Roman" w:cs="宋体" w:hint="eastAsia"/>
          <w:sz w:val="21"/>
          <w:szCs w:val="21"/>
        </w:rPr>
        <w:t>投标报价要求</w:t>
      </w:r>
      <w:bookmarkEnd w:id="17"/>
    </w:p>
    <w:p w:rsidR="006707AB" w:rsidRDefault="00700D39">
      <w:pPr>
        <w:pStyle w:val="ac"/>
        <w:numPr>
          <w:ilvl w:val="0"/>
          <w:numId w:val="6"/>
        </w:numPr>
        <w:spacing w:line="360" w:lineRule="auto"/>
        <w:ind w:firstLineChars="200" w:firstLine="422"/>
        <w:rPr>
          <w:rFonts w:ascii="Times New Roman" w:hAnsi="Times New Roman" w:cs="Times New Roman"/>
          <w:b/>
          <w:bCs/>
        </w:rPr>
      </w:pPr>
      <w:bookmarkStart w:id="18" w:name="_Toc386980214"/>
      <w:bookmarkStart w:id="19" w:name="_Toc384844737"/>
      <w:bookmarkStart w:id="20" w:name="_Toc455914609"/>
      <w:r>
        <w:rPr>
          <w:rFonts w:ascii="Times New Roman" w:hAnsi="Times New Roman" w:hint="eastAsia"/>
          <w:b/>
          <w:bCs/>
        </w:rPr>
        <w:t>本项目采用</w:t>
      </w:r>
      <w:r>
        <w:rPr>
          <w:rFonts w:ascii="Times New Roman" w:hAnsi="Times New Roman" w:hint="eastAsia"/>
          <w:b/>
          <w:bCs/>
          <w:u w:val="single"/>
        </w:rPr>
        <w:t>固定总价合同</w:t>
      </w:r>
      <w:r>
        <w:rPr>
          <w:rFonts w:ascii="Times New Roman" w:hAnsi="Times New Roman" w:hint="eastAsia"/>
          <w:b/>
          <w:bCs/>
        </w:rPr>
        <w:t>。</w:t>
      </w:r>
    </w:p>
    <w:p w:rsidR="006707AB" w:rsidRDefault="00700D39">
      <w:pPr>
        <w:pStyle w:val="ac"/>
        <w:spacing w:line="360" w:lineRule="auto"/>
        <w:ind w:firstLineChars="200" w:firstLine="420"/>
        <w:rPr>
          <w:rFonts w:ascii="Times New Roman" w:hAnsi="Times New Roman" w:cs="Times New Roman"/>
        </w:rPr>
      </w:pPr>
      <w:r>
        <w:rPr>
          <w:rFonts w:ascii="Times New Roman" w:hAnsi="Times New Roman" w:hint="eastAsia"/>
        </w:rPr>
        <w:t>投标报价为一次性报价方式，包括设计费、施工费、安装费、运输费、验收费、维保费、技术服务费、人员工资、法定节假日加班费、福利、保险费、设备折旧费、工具材料</w:t>
      </w:r>
      <w:r>
        <w:rPr>
          <w:rFonts w:ascii="Times New Roman" w:hAnsi="Times New Roman" w:hint="eastAsia"/>
        </w:rPr>
        <w:t>(</w:t>
      </w:r>
      <w:r>
        <w:rPr>
          <w:rFonts w:ascii="Times New Roman" w:hAnsi="Times New Roman" w:hint="eastAsia"/>
        </w:rPr>
        <w:t>草种、药物等</w:t>
      </w:r>
      <w:r>
        <w:rPr>
          <w:rFonts w:ascii="Times New Roman" w:hAnsi="Times New Roman" w:hint="eastAsia"/>
        </w:rPr>
        <w:t>)</w:t>
      </w:r>
      <w:r>
        <w:rPr>
          <w:rFonts w:ascii="Times New Roman" w:hAnsi="Times New Roman" w:hint="eastAsia"/>
        </w:rPr>
        <w:t>费、伴随服务及因产品本身各种税金等全部费用。</w:t>
      </w:r>
    </w:p>
    <w:p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、报价单位需对上述项目全部报价，最低价不作为中标保证（在密封的文件上注明所投项目）。</w:t>
      </w:r>
    </w:p>
    <w:p w:rsidR="006707AB" w:rsidRDefault="00700D39">
      <w:pPr>
        <w:pStyle w:val="3"/>
        <w:rPr>
          <w:rFonts w:ascii="Times New Roman" w:hAnsi="Times New Roman" w:cs="Times New Roman"/>
          <w:sz w:val="21"/>
          <w:szCs w:val="21"/>
        </w:rPr>
      </w:pPr>
      <w:r>
        <w:rPr>
          <w:rFonts w:ascii="Times New Roman" w:hAnsi="Times New Roman" w:cs="Times New Roman"/>
          <w:sz w:val="21"/>
          <w:szCs w:val="21"/>
        </w:rPr>
        <w:t>2.4</w:t>
      </w:r>
      <w:r>
        <w:rPr>
          <w:rFonts w:ascii="Times New Roman" w:hAnsi="Times New Roman" w:cs="宋体" w:hint="eastAsia"/>
          <w:sz w:val="21"/>
          <w:szCs w:val="21"/>
        </w:rPr>
        <w:t>评标与定标</w:t>
      </w:r>
      <w:bookmarkEnd w:id="18"/>
      <w:bookmarkEnd w:id="19"/>
      <w:bookmarkEnd w:id="20"/>
    </w:p>
    <w:p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、本项目采用</w:t>
      </w:r>
      <w:r>
        <w:rPr>
          <w:rFonts w:ascii="Times New Roman" w:hAnsi="Times New Roman" w:hint="eastAsia"/>
          <w:u w:val="single"/>
        </w:rPr>
        <w:t>资格后审</w:t>
      </w:r>
      <w:r>
        <w:rPr>
          <w:rFonts w:ascii="Times New Roman" w:hAnsi="Times New Roman" w:hint="eastAsia"/>
        </w:rPr>
        <w:t>。</w:t>
      </w:r>
    </w:p>
    <w:p w:rsidR="006707AB" w:rsidRDefault="00700D39">
      <w:pPr>
        <w:pStyle w:val="ac"/>
        <w:spacing w:line="360" w:lineRule="auto"/>
        <w:ind w:firstLineChars="200" w:firstLine="420"/>
        <w:rPr>
          <w:rFonts w:ascii="Times New Roman" w:hAnsi="Times New Roman" w:cs="Times New Roman"/>
        </w:rPr>
      </w:pPr>
      <w:r>
        <w:rPr>
          <w:rFonts w:ascii="Times New Roman" w:hAnsi="Times New Roman" w:hint="eastAsia"/>
        </w:rPr>
        <w:t>经过资格审查，应有三家（含）以上合格投标人。</w:t>
      </w:r>
    </w:p>
    <w:p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、评标工作小组在对投标人所投产品的报价、售后服务、公司业绩等进行综合评分，得分最高者中标。对未中标人，将不作任何解释，标书不退回。</w:t>
      </w:r>
    </w:p>
    <w:p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hint="eastAsia"/>
        </w:rPr>
        <w:t>、本次招标采用</w:t>
      </w:r>
      <w:r>
        <w:rPr>
          <w:rFonts w:ascii="Times New Roman" w:hAnsi="Times New Roman" w:hint="eastAsia"/>
          <w:u w:val="single"/>
        </w:rPr>
        <w:t>综合评分法</w:t>
      </w:r>
      <w:r>
        <w:rPr>
          <w:rFonts w:ascii="Times New Roman" w:hAnsi="Times New Roman" w:hint="eastAsia"/>
        </w:rPr>
        <w:t>，采用百分制打分，得分最高者为第一中标候选人。</w:t>
      </w:r>
    </w:p>
    <w:p w:rsidR="007F03C6" w:rsidRDefault="007F03C6">
      <w:pPr>
        <w:pStyle w:val="ac"/>
        <w:spacing w:line="360" w:lineRule="auto"/>
        <w:ind w:firstLineChars="200" w:firstLine="420"/>
        <w:rPr>
          <w:rFonts w:ascii="Times New Roman" w:hAnsi="Times New Roman" w:cs="Times New Roman"/>
          <w:color w:val="000000" w:themeColor="text1"/>
        </w:rPr>
      </w:pPr>
    </w:p>
    <w:p w:rsidR="007F03C6" w:rsidRDefault="007F03C6">
      <w:pPr>
        <w:pStyle w:val="ac"/>
        <w:spacing w:line="360" w:lineRule="auto"/>
        <w:ind w:firstLineChars="200" w:firstLine="420"/>
        <w:rPr>
          <w:rFonts w:ascii="Times New Roman" w:hAnsi="Times New Roman" w:cs="Times New Roman"/>
          <w:color w:val="000000" w:themeColor="text1"/>
        </w:rPr>
      </w:pPr>
    </w:p>
    <w:p w:rsidR="007F03C6" w:rsidRDefault="007F03C6">
      <w:pPr>
        <w:pStyle w:val="ac"/>
        <w:spacing w:line="360" w:lineRule="auto"/>
        <w:ind w:firstLineChars="200" w:firstLine="420"/>
        <w:rPr>
          <w:rFonts w:ascii="Times New Roman" w:hAnsi="Times New Roman" w:cs="Times New Roman"/>
          <w:color w:val="000000" w:themeColor="text1"/>
        </w:rPr>
      </w:pPr>
    </w:p>
    <w:p w:rsidR="00D37FA8" w:rsidRDefault="00D37FA8" w:rsidP="00D37FA8">
      <w:pPr>
        <w:snapToGrid w:val="0"/>
        <w:spacing w:line="360" w:lineRule="auto"/>
        <w:ind w:firstLineChars="200" w:firstLine="480"/>
        <w:rPr>
          <w:rFonts w:ascii="宋体" w:hAnsi="宋体"/>
          <w:sz w:val="24"/>
        </w:rPr>
      </w:pPr>
    </w:p>
    <w:p w:rsidR="00096627" w:rsidRDefault="00096627" w:rsidP="00D37FA8">
      <w:pPr>
        <w:snapToGrid w:val="0"/>
        <w:spacing w:line="360" w:lineRule="auto"/>
        <w:ind w:firstLineChars="200" w:firstLine="480"/>
        <w:rPr>
          <w:rFonts w:ascii="宋体" w:hAnsi="宋体"/>
          <w:sz w:val="24"/>
        </w:rPr>
      </w:pPr>
    </w:p>
    <w:p w:rsidR="00096627" w:rsidRDefault="00096627" w:rsidP="00D37FA8">
      <w:pPr>
        <w:snapToGrid w:val="0"/>
        <w:spacing w:line="360" w:lineRule="auto"/>
        <w:ind w:firstLineChars="200" w:firstLine="480"/>
        <w:rPr>
          <w:rFonts w:ascii="宋体" w:hAnsi="宋体"/>
          <w:sz w:val="24"/>
        </w:rPr>
      </w:pPr>
    </w:p>
    <w:p w:rsidR="00096627" w:rsidRDefault="00096627" w:rsidP="00D37FA8">
      <w:pPr>
        <w:snapToGrid w:val="0"/>
        <w:spacing w:line="360" w:lineRule="auto"/>
        <w:ind w:firstLineChars="200" w:firstLine="480"/>
        <w:rPr>
          <w:rFonts w:ascii="宋体" w:hAnsi="宋体"/>
          <w:sz w:val="24"/>
        </w:rPr>
      </w:pPr>
    </w:p>
    <w:p w:rsidR="00096627" w:rsidRDefault="00096627" w:rsidP="00D37FA8">
      <w:pPr>
        <w:snapToGrid w:val="0"/>
        <w:spacing w:line="360" w:lineRule="auto"/>
        <w:ind w:firstLineChars="200" w:firstLine="480"/>
        <w:rPr>
          <w:rFonts w:ascii="宋体" w:hAnsi="宋体"/>
          <w:sz w:val="24"/>
        </w:rPr>
      </w:pPr>
    </w:p>
    <w:p w:rsidR="00096627" w:rsidRDefault="00096627" w:rsidP="00096627">
      <w:pPr>
        <w:snapToGrid w:val="0"/>
        <w:spacing w:line="360" w:lineRule="auto"/>
        <w:ind w:firstLineChars="200" w:firstLine="422"/>
        <w:rPr>
          <w:rFonts w:ascii="宋体" w:hAnsi="宋体"/>
          <w:b/>
        </w:rPr>
      </w:pPr>
    </w:p>
    <w:p w:rsidR="00096627" w:rsidRDefault="00096627" w:rsidP="00096627">
      <w:pPr>
        <w:snapToGrid w:val="0"/>
        <w:spacing w:line="360" w:lineRule="auto"/>
        <w:ind w:firstLineChars="200" w:firstLine="422"/>
        <w:rPr>
          <w:rFonts w:ascii="宋体" w:hAnsi="宋体"/>
          <w:b/>
        </w:rPr>
      </w:pPr>
      <w:r w:rsidRPr="00096627">
        <w:rPr>
          <w:rFonts w:ascii="宋体" w:hAnsi="宋体" w:hint="eastAsia"/>
          <w:b/>
        </w:rPr>
        <w:t>2.5.评分方法</w:t>
      </w:r>
    </w:p>
    <w:tbl>
      <w:tblPr>
        <w:tblW w:w="0" w:type="auto"/>
        <w:tblInd w:w="93" w:type="dxa"/>
        <w:tblLook w:val="04A0" w:firstRow="1" w:lastRow="0" w:firstColumn="1" w:lastColumn="0" w:noHBand="0" w:noVBand="1"/>
      </w:tblPr>
      <w:tblGrid>
        <w:gridCol w:w="475"/>
        <w:gridCol w:w="913"/>
        <w:gridCol w:w="487"/>
        <w:gridCol w:w="7994"/>
      </w:tblGrid>
      <w:tr w:rsidR="00467356" w:rsidRPr="00F21668" w:rsidTr="00286064">
        <w:trPr>
          <w:trHeight w:val="78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67356" w:rsidRPr="00F21668" w:rsidRDefault="00467356" w:rsidP="00286064">
            <w:pPr>
              <w:widowControl/>
              <w:jc w:val="center"/>
              <w:rPr>
                <w:rFonts w:ascii="宋体" w:hAnsi="宋体" w:cs="宋体"/>
                <w:color w:val="000000"/>
                <w:kern w:val="0"/>
              </w:rPr>
            </w:pPr>
            <w:r w:rsidRPr="00F21668">
              <w:rPr>
                <w:rFonts w:ascii="宋体" w:hAnsi="宋体" w:cs="宋体" w:hint="eastAsia"/>
                <w:color w:val="000000"/>
                <w:kern w:val="0"/>
              </w:rPr>
              <w:t>序号</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467356" w:rsidRPr="00F21668" w:rsidRDefault="00467356" w:rsidP="00286064">
            <w:pPr>
              <w:widowControl/>
              <w:jc w:val="center"/>
              <w:rPr>
                <w:rFonts w:ascii="宋体" w:hAnsi="宋体" w:cs="宋体"/>
                <w:color w:val="000000"/>
                <w:kern w:val="0"/>
              </w:rPr>
            </w:pPr>
            <w:r w:rsidRPr="00F21668">
              <w:rPr>
                <w:rFonts w:ascii="宋体" w:hAnsi="宋体" w:cs="宋体" w:hint="eastAsia"/>
                <w:color w:val="000000"/>
                <w:kern w:val="0"/>
              </w:rPr>
              <w:t>评分因素</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467356" w:rsidRPr="00F21668" w:rsidRDefault="00467356" w:rsidP="00286064">
            <w:pPr>
              <w:widowControl/>
              <w:jc w:val="center"/>
              <w:rPr>
                <w:rFonts w:ascii="宋体" w:hAnsi="宋体" w:cs="宋体"/>
                <w:color w:val="000000"/>
                <w:kern w:val="0"/>
              </w:rPr>
            </w:pPr>
            <w:r w:rsidRPr="00F21668">
              <w:rPr>
                <w:rFonts w:ascii="宋体" w:hAnsi="宋体" w:cs="宋体" w:hint="eastAsia"/>
                <w:color w:val="000000"/>
                <w:kern w:val="0"/>
              </w:rPr>
              <w:t>分值</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467356" w:rsidRPr="00F21668" w:rsidRDefault="00467356" w:rsidP="00286064">
            <w:pPr>
              <w:widowControl/>
              <w:jc w:val="center"/>
              <w:rPr>
                <w:rFonts w:ascii="宋体" w:hAnsi="宋体" w:cs="宋体"/>
                <w:color w:val="000000"/>
                <w:kern w:val="0"/>
              </w:rPr>
            </w:pPr>
            <w:r w:rsidRPr="00F21668">
              <w:rPr>
                <w:rFonts w:ascii="宋体" w:hAnsi="宋体" w:cs="宋体" w:hint="eastAsia"/>
                <w:color w:val="000000"/>
                <w:kern w:val="0"/>
              </w:rPr>
              <w:t>评审细则</w:t>
            </w:r>
          </w:p>
        </w:tc>
      </w:tr>
      <w:tr w:rsidR="00467356" w:rsidRPr="00F21668" w:rsidTr="00286064">
        <w:trPr>
          <w:trHeight w:val="1621"/>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467356" w:rsidRPr="00F21668" w:rsidRDefault="00467356" w:rsidP="00286064">
            <w:pPr>
              <w:widowControl/>
              <w:jc w:val="center"/>
              <w:rPr>
                <w:rFonts w:ascii="宋体" w:hAnsi="宋体" w:cs="宋体"/>
                <w:color w:val="000000"/>
                <w:kern w:val="0"/>
              </w:rPr>
            </w:pPr>
            <w:proofErr w:type="gramStart"/>
            <w:r w:rsidRPr="00F21668">
              <w:rPr>
                <w:rFonts w:ascii="宋体" w:hAnsi="宋体" w:cs="宋体" w:hint="eastAsia"/>
                <w:color w:val="000000"/>
                <w:kern w:val="0"/>
              </w:rPr>
              <w:t>一</w:t>
            </w:r>
            <w:proofErr w:type="gramEnd"/>
          </w:p>
        </w:tc>
        <w:tc>
          <w:tcPr>
            <w:tcW w:w="0" w:type="auto"/>
            <w:tcBorders>
              <w:top w:val="nil"/>
              <w:left w:val="nil"/>
              <w:bottom w:val="single" w:sz="4" w:space="0" w:color="auto"/>
              <w:right w:val="single" w:sz="4" w:space="0" w:color="auto"/>
            </w:tcBorders>
            <w:shd w:val="clear" w:color="auto" w:fill="FFFFFF"/>
            <w:vAlign w:val="center"/>
            <w:hideMark/>
          </w:tcPr>
          <w:p w:rsidR="00467356" w:rsidRPr="00F21668" w:rsidRDefault="00467356" w:rsidP="00286064">
            <w:pPr>
              <w:widowControl/>
              <w:jc w:val="center"/>
              <w:rPr>
                <w:rFonts w:ascii="宋体" w:hAnsi="宋体" w:cs="宋体"/>
                <w:color w:val="000000"/>
                <w:kern w:val="0"/>
              </w:rPr>
            </w:pPr>
            <w:r w:rsidRPr="00F21668">
              <w:rPr>
                <w:rFonts w:ascii="宋体" w:hAnsi="宋体" w:cs="宋体" w:hint="eastAsia"/>
                <w:color w:val="000000"/>
                <w:kern w:val="0"/>
              </w:rPr>
              <w:t>投标报价</w:t>
            </w:r>
          </w:p>
        </w:tc>
        <w:tc>
          <w:tcPr>
            <w:tcW w:w="0" w:type="auto"/>
            <w:tcBorders>
              <w:top w:val="nil"/>
              <w:left w:val="nil"/>
              <w:bottom w:val="single" w:sz="4" w:space="0" w:color="auto"/>
              <w:right w:val="single" w:sz="4" w:space="0" w:color="auto"/>
            </w:tcBorders>
            <w:shd w:val="clear" w:color="auto" w:fill="FFFFFF"/>
            <w:vAlign w:val="center"/>
            <w:hideMark/>
          </w:tcPr>
          <w:p w:rsidR="00467356" w:rsidRPr="00F21668" w:rsidRDefault="00467356" w:rsidP="00286064">
            <w:pPr>
              <w:widowControl/>
              <w:rPr>
                <w:rFonts w:ascii="宋体" w:hAnsi="宋体"/>
                <w:color w:val="000000"/>
                <w:kern w:val="0"/>
              </w:rPr>
            </w:pPr>
            <w:r w:rsidRPr="00F21668">
              <w:rPr>
                <w:rFonts w:ascii="宋体" w:hAnsi="宋体" w:hint="eastAsia"/>
                <w:color w:val="000000"/>
                <w:kern w:val="0"/>
              </w:rPr>
              <w:t>45分</w:t>
            </w:r>
          </w:p>
        </w:tc>
        <w:tc>
          <w:tcPr>
            <w:tcW w:w="0" w:type="auto"/>
            <w:tcBorders>
              <w:top w:val="nil"/>
              <w:left w:val="nil"/>
              <w:bottom w:val="single" w:sz="4" w:space="0" w:color="auto"/>
              <w:right w:val="single" w:sz="4" w:space="0" w:color="auto"/>
            </w:tcBorders>
            <w:shd w:val="clear" w:color="auto" w:fill="FFFFFF"/>
            <w:vAlign w:val="center"/>
            <w:hideMark/>
          </w:tcPr>
          <w:p w:rsidR="00467356" w:rsidRPr="00F21668" w:rsidRDefault="00467356" w:rsidP="00286064">
            <w:pPr>
              <w:widowControl/>
              <w:jc w:val="left"/>
              <w:rPr>
                <w:rFonts w:ascii="宋体" w:hAnsi="宋体" w:cs="宋体"/>
                <w:color w:val="000000"/>
                <w:kern w:val="0"/>
              </w:rPr>
            </w:pPr>
            <w:r w:rsidRPr="00F21668">
              <w:rPr>
                <w:rFonts w:ascii="宋体" w:hAnsi="宋体" w:cs="宋体" w:hint="eastAsia"/>
                <w:color w:val="000000"/>
                <w:kern w:val="0"/>
              </w:rPr>
              <w:t>1、维保服务价格。本次招标，以进入详细评审的各投标人评标价的最低值为A值，A值为价格分的满分，即30分。其他投标人的价格</w:t>
            </w:r>
            <w:proofErr w:type="gramStart"/>
            <w:r w:rsidRPr="00F21668">
              <w:rPr>
                <w:rFonts w:ascii="宋体" w:hAnsi="宋体" w:cs="宋体" w:hint="eastAsia"/>
                <w:color w:val="000000"/>
                <w:kern w:val="0"/>
              </w:rPr>
              <w:t>分统一</w:t>
            </w:r>
            <w:proofErr w:type="gramEnd"/>
            <w:r w:rsidRPr="00F21668">
              <w:rPr>
                <w:rFonts w:ascii="宋体" w:hAnsi="宋体" w:cs="宋体" w:hint="eastAsia"/>
                <w:color w:val="000000"/>
                <w:kern w:val="0"/>
              </w:rPr>
              <w:t>按照以下公式计算：投标人评标价得分=（A／该投标人评标价）×30。（30分）</w:t>
            </w:r>
          </w:p>
          <w:p w:rsidR="00467356" w:rsidRPr="00F21668" w:rsidRDefault="00467356" w:rsidP="00286064">
            <w:pPr>
              <w:widowControl/>
              <w:jc w:val="left"/>
              <w:rPr>
                <w:rFonts w:ascii="宋体" w:hAnsi="宋体" w:cs="宋体"/>
                <w:color w:val="000000"/>
                <w:kern w:val="0"/>
              </w:rPr>
            </w:pPr>
            <w:r w:rsidRPr="00F21668">
              <w:rPr>
                <w:rFonts w:ascii="宋体" w:hAnsi="宋体" w:cs="宋体" w:hint="eastAsia"/>
                <w:color w:val="000000"/>
                <w:kern w:val="0"/>
              </w:rPr>
              <w:t>2</w:t>
            </w:r>
            <w:r>
              <w:rPr>
                <w:rFonts w:ascii="宋体" w:hAnsi="宋体" w:cs="宋体" w:hint="eastAsia"/>
                <w:color w:val="000000"/>
                <w:kern w:val="0"/>
              </w:rPr>
              <w:t>、配件价格</w:t>
            </w:r>
            <w:r w:rsidRPr="00F21668">
              <w:rPr>
                <w:rFonts w:ascii="宋体" w:hAnsi="宋体" w:cs="宋体" w:hint="eastAsia"/>
                <w:color w:val="000000"/>
                <w:kern w:val="0"/>
              </w:rPr>
              <w:t>。根据投标人提供的空调易损配件和拆移机报价单的总价计算。（15分）</w:t>
            </w:r>
          </w:p>
        </w:tc>
      </w:tr>
      <w:tr w:rsidR="00467356" w:rsidRPr="00F21668" w:rsidTr="00286064">
        <w:trPr>
          <w:trHeight w:val="100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67356" w:rsidRPr="00F21668" w:rsidRDefault="00467356" w:rsidP="00286064">
            <w:pPr>
              <w:jc w:val="center"/>
              <w:rPr>
                <w:rFonts w:ascii="宋体" w:hAnsi="宋体" w:cs="宋体"/>
                <w:color w:val="000000"/>
                <w:kern w:val="0"/>
              </w:rPr>
            </w:pPr>
            <w:r w:rsidRPr="00F21668">
              <w:rPr>
                <w:rFonts w:ascii="宋体" w:hAnsi="宋体" w:cs="宋体" w:hint="eastAsia"/>
                <w:color w:val="000000"/>
                <w:kern w:val="0"/>
              </w:rPr>
              <w:t>二</w:t>
            </w:r>
          </w:p>
        </w:tc>
        <w:tc>
          <w:tcPr>
            <w:tcW w:w="0" w:type="auto"/>
            <w:tcBorders>
              <w:top w:val="single" w:sz="4" w:space="0" w:color="auto"/>
              <w:left w:val="single" w:sz="4" w:space="0" w:color="auto"/>
              <w:bottom w:val="single" w:sz="4" w:space="0" w:color="000000"/>
              <w:right w:val="single" w:sz="4" w:space="0" w:color="auto"/>
            </w:tcBorders>
            <w:shd w:val="clear" w:color="auto" w:fill="FFFFFF"/>
            <w:vAlign w:val="center"/>
          </w:tcPr>
          <w:p w:rsidR="00467356" w:rsidRPr="00F21668" w:rsidRDefault="00467356" w:rsidP="00286064">
            <w:pPr>
              <w:jc w:val="center"/>
              <w:rPr>
                <w:rFonts w:ascii="宋体" w:hAnsi="宋体" w:cs="宋体"/>
                <w:color w:val="000000"/>
                <w:kern w:val="0"/>
              </w:rPr>
            </w:pPr>
            <w:r>
              <w:rPr>
                <w:rFonts w:ascii="宋体" w:hAnsi="宋体" w:cs="宋体" w:hint="eastAsia"/>
                <w:color w:val="000000"/>
                <w:kern w:val="0"/>
              </w:rPr>
              <w:t>维保</w:t>
            </w:r>
            <w:r w:rsidRPr="00F21668">
              <w:rPr>
                <w:rFonts w:ascii="宋体" w:hAnsi="宋体" w:cs="宋体" w:hint="eastAsia"/>
                <w:color w:val="000000"/>
                <w:kern w:val="0"/>
              </w:rPr>
              <w:t>服务方案及承诺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67356" w:rsidRPr="00F21668" w:rsidRDefault="00467356" w:rsidP="00286064">
            <w:pPr>
              <w:jc w:val="center"/>
              <w:rPr>
                <w:rFonts w:ascii="宋体" w:hAnsi="宋体"/>
                <w:color w:val="000000"/>
                <w:kern w:val="0"/>
              </w:rPr>
            </w:pPr>
            <w:r w:rsidRPr="00F21668">
              <w:rPr>
                <w:rFonts w:ascii="宋体" w:hAnsi="宋体" w:hint="eastAsia"/>
                <w:color w:val="000000"/>
                <w:kern w:val="0"/>
              </w:rPr>
              <w:t>30分</w:t>
            </w:r>
          </w:p>
        </w:tc>
        <w:tc>
          <w:tcPr>
            <w:tcW w:w="0" w:type="auto"/>
            <w:tcBorders>
              <w:top w:val="single" w:sz="4" w:space="0" w:color="auto"/>
              <w:left w:val="nil"/>
              <w:bottom w:val="single" w:sz="4" w:space="0" w:color="auto"/>
              <w:right w:val="single" w:sz="4" w:space="0" w:color="auto"/>
            </w:tcBorders>
            <w:shd w:val="clear" w:color="auto" w:fill="FFFFFF"/>
            <w:vAlign w:val="center"/>
          </w:tcPr>
          <w:p w:rsidR="00467356" w:rsidRPr="00F21668" w:rsidRDefault="00467356" w:rsidP="00286064">
            <w:pPr>
              <w:ind w:firstLineChars="200" w:firstLine="420"/>
              <w:rPr>
                <w:rFonts w:ascii="宋体" w:hAnsi="宋体" w:cs="宋体"/>
                <w:color w:val="000000" w:themeColor="text1"/>
                <w:kern w:val="0"/>
              </w:rPr>
            </w:pPr>
            <w:r w:rsidRPr="00F21668">
              <w:rPr>
                <w:rFonts w:cs="宋体" w:hint="eastAsia"/>
                <w:color w:val="000000" w:themeColor="text1"/>
              </w:rPr>
              <w:t>根据供应商应根据招标文件要求及本项目特点，提供项目维保方案和服务承诺（包括清洗方案、配件质量、维保次数、安全施工情况、应急管理措施方案等），方案科学合理、完整、切实可行的得</w:t>
            </w:r>
            <w:r w:rsidRPr="00F21668">
              <w:rPr>
                <w:rFonts w:cs="宋体" w:hint="eastAsia"/>
                <w:color w:val="000000" w:themeColor="text1"/>
              </w:rPr>
              <w:t xml:space="preserve"> 20-30 </w:t>
            </w:r>
            <w:r w:rsidRPr="00F21668">
              <w:rPr>
                <w:rFonts w:cs="宋体" w:hint="eastAsia"/>
                <w:color w:val="000000" w:themeColor="text1"/>
              </w:rPr>
              <w:t>分，方案完整但科学合理及可行性欠缺的得</w:t>
            </w:r>
            <w:r w:rsidRPr="00F21668">
              <w:rPr>
                <w:rFonts w:cs="宋体" w:hint="eastAsia"/>
                <w:color w:val="000000" w:themeColor="text1"/>
              </w:rPr>
              <w:t xml:space="preserve"> 10-19</w:t>
            </w:r>
            <w:r w:rsidRPr="00F21668">
              <w:rPr>
                <w:rFonts w:cs="宋体" w:hint="eastAsia"/>
                <w:color w:val="000000" w:themeColor="text1"/>
              </w:rPr>
              <w:t>分，方案不完整且科学合理及可行性欠缺的得</w:t>
            </w:r>
            <w:r w:rsidRPr="00F21668">
              <w:rPr>
                <w:rFonts w:cs="宋体" w:hint="eastAsia"/>
                <w:color w:val="000000" w:themeColor="text1"/>
              </w:rPr>
              <w:t xml:space="preserve"> 5-9</w:t>
            </w:r>
            <w:r w:rsidRPr="00F21668">
              <w:rPr>
                <w:rFonts w:cs="宋体" w:hint="eastAsia"/>
                <w:color w:val="000000" w:themeColor="text1"/>
              </w:rPr>
              <w:t>分，其他或未提供的不得分。</w:t>
            </w:r>
          </w:p>
        </w:tc>
      </w:tr>
      <w:tr w:rsidR="00467356" w:rsidRPr="00F21668" w:rsidTr="00286064">
        <w:trPr>
          <w:trHeight w:val="2024"/>
        </w:trPr>
        <w:tc>
          <w:tcPr>
            <w:tcW w:w="0" w:type="auto"/>
            <w:vMerge w:val="restart"/>
            <w:tcBorders>
              <w:top w:val="nil"/>
              <w:left w:val="single" w:sz="4" w:space="0" w:color="auto"/>
              <w:right w:val="single" w:sz="4" w:space="0" w:color="auto"/>
            </w:tcBorders>
            <w:shd w:val="clear" w:color="auto" w:fill="FFFFFF"/>
            <w:vAlign w:val="center"/>
          </w:tcPr>
          <w:p w:rsidR="00467356" w:rsidRPr="00F21668" w:rsidRDefault="00467356" w:rsidP="00286064">
            <w:pPr>
              <w:widowControl/>
              <w:jc w:val="center"/>
              <w:rPr>
                <w:rFonts w:ascii="宋体" w:hAnsi="宋体" w:cs="宋体"/>
                <w:color w:val="000000"/>
                <w:kern w:val="0"/>
              </w:rPr>
            </w:pPr>
            <w:r w:rsidRPr="00F21668">
              <w:rPr>
                <w:rFonts w:ascii="宋体" w:hAnsi="宋体" w:cs="宋体" w:hint="eastAsia"/>
                <w:color w:val="000000"/>
                <w:kern w:val="0"/>
              </w:rPr>
              <w:t>三</w:t>
            </w:r>
          </w:p>
        </w:tc>
        <w:tc>
          <w:tcPr>
            <w:tcW w:w="0" w:type="auto"/>
            <w:vMerge w:val="restart"/>
            <w:tcBorders>
              <w:top w:val="nil"/>
              <w:left w:val="nil"/>
              <w:right w:val="single" w:sz="4" w:space="0" w:color="auto"/>
            </w:tcBorders>
            <w:shd w:val="clear" w:color="auto" w:fill="FFFFFF"/>
            <w:vAlign w:val="center"/>
          </w:tcPr>
          <w:p w:rsidR="00467356" w:rsidRPr="00F21668" w:rsidRDefault="00467356" w:rsidP="00286064">
            <w:pPr>
              <w:jc w:val="center"/>
              <w:rPr>
                <w:rFonts w:ascii="宋体" w:hAnsi="宋体" w:cs="宋体"/>
                <w:color w:val="000000"/>
                <w:kern w:val="0"/>
              </w:rPr>
            </w:pPr>
            <w:r w:rsidRPr="00F21668">
              <w:rPr>
                <w:rFonts w:ascii="宋体" w:hAnsi="宋体" w:cs="宋体" w:hint="eastAsia"/>
                <w:color w:val="000000"/>
                <w:kern w:val="0"/>
              </w:rPr>
              <w:t>项目人员素质和业务能力</w:t>
            </w:r>
          </w:p>
        </w:tc>
        <w:tc>
          <w:tcPr>
            <w:tcW w:w="0" w:type="auto"/>
            <w:vMerge w:val="restart"/>
            <w:tcBorders>
              <w:top w:val="nil"/>
              <w:left w:val="nil"/>
              <w:right w:val="single" w:sz="4" w:space="0" w:color="auto"/>
            </w:tcBorders>
            <w:shd w:val="clear" w:color="auto" w:fill="FFFFFF"/>
            <w:vAlign w:val="center"/>
          </w:tcPr>
          <w:p w:rsidR="00467356" w:rsidRPr="00F21668" w:rsidRDefault="00467356" w:rsidP="00286064">
            <w:pPr>
              <w:widowControl/>
              <w:jc w:val="center"/>
              <w:rPr>
                <w:rFonts w:ascii="宋体" w:hAnsi="宋体"/>
                <w:color w:val="000000"/>
                <w:kern w:val="0"/>
              </w:rPr>
            </w:pPr>
            <w:r w:rsidRPr="00F21668">
              <w:rPr>
                <w:rFonts w:ascii="宋体" w:hAnsi="宋体" w:cs="宋体" w:hint="eastAsia"/>
                <w:color w:val="000000"/>
                <w:kern w:val="0"/>
              </w:rPr>
              <w:t>15分</w:t>
            </w:r>
          </w:p>
        </w:tc>
        <w:tc>
          <w:tcPr>
            <w:tcW w:w="0" w:type="auto"/>
            <w:tcBorders>
              <w:top w:val="nil"/>
              <w:left w:val="nil"/>
              <w:bottom w:val="single" w:sz="4" w:space="0" w:color="auto"/>
              <w:right w:val="single" w:sz="4" w:space="0" w:color="auto"/>
            </w:tcBorders>
            <w:shd w:val="clear" w:color="auto" w:fill="FFFFFF"/>
            <w:vAlign w:val="center"/>
          </w:tcPr>
          <w:p w:rsidR="00467356" w:rsidRPr="00F21668" w:rsidRDefault="00467356" w:rsidP="00286064">
            <w:pPr>
              <w:spacing w:line="360" w:lineRule="auto"/>
              <w:rPr>
                <w:rFonts w:ascii="宋体" w:hAnsi="宋体" w:cs="宋体"/>
                <w:color w:val="000000" w:themeColor="text1"/>
                <w:kern w:val="0"/>
              </w:rPr>
            </w:pPr>
            <w:r w:rsidRPr="00F21668">
              <w:rPr>
                <w:rFonts w:ascii="宋体" w:hAnsi="宋体" w:cs="宋体" w:hint="eastAsia"/>
                <w:color w:val="000000" w:themeColor="text1"/>
                <w:kern w:val="0"/>
              </w:rPr>
              <w:t>项目主要负责人的资历及业绩情况和项目队伍的情况及管理水平进行评分。</w:t>
            </w:r>
          </w:p>
          <w:p w:rsidR="00467356" w:rsidRPr="00F21668" w:rsidRDefault="00467356" w:rsidP="00286064">
            <w:pPr>
              <w:ind w:firstLineChars="100" w:firstLine="210"/>
              <w:rPr>
                <w:rFonts w:ascii="宋体" w:hAnsi="宋体" w:cs="宋体"/>
                <w:color w:val="000000" w:themeColor="text1"/>
                <w:kern w:val="0"/>
              </w:rPr>
            </w:pPr>
            <w:r w:rsidRPr="00F21668">
              <w:rPr>
                <w:rFonts w:ascii="宋体" w:hAnsi="宋体" w:cs="宋体" w:hint="eastAsia"/>
                <w:color w:val="000000" w:themeColor="text1"/>
                <w:kern w:val="0"/>
              </w:rPr>
              <w:t>1.</w:t>
            </w:r>
            <w:r w:rsidRPr="00F21668">
              <w:rPr>
                <w:rFonts w:ascii="宋体" w:hAnsi="宋体" w:hint="eastAsia"/>
                <w:color w:val="000000" w:themeColor="text1"/>
              </w:rPr>
              <w:t>供应商针对本项目投入的</w:t>
            </w:r>
            <w:r w:rsidRPr="00F21668">
              <w:rPr>
                <w:rFonts w:ascii="宋体" w:hAnsi="宋体" w:hint="eastAsia"/>
                <w:b/>
                <w:color w:val="000000" w:themeColor="text1"/>
              </w:rPr>
              <w:t>项目负责人</w:t>
            </w:r>
            <w:r w:rsidRPr="00F21668">
              <w:rPr>
                <w:rFonts w:ascii="宋体" w:hAnsi="宋体" w:hint="eastAsia"/>
                <w:color w:val="000000" w:themeColor="text1"/>
              </w:rPr>
              <w:t>和</w:t>
            </w:r>
            <w:r w:rsidRPr="00F21668">
              <w:rPr>
                <w:rFonts w:ascii="宋体" w:hAnsi="宋体" w:hint="eastAsia"/>
                <w:b/>
                <w:color w:val="000000" w:themeColor="text1"/>
              </w:rPr>
              <w:t>技术负责人</w:t>
            </w:r>
            <w:r w:rsidRPr="00F21668">
              <w:rPr>
                <w:rFonts w:ascii="宋体" w:hAnsi="宋体" w:hint="eastAsia"/>
                <w:color w:val="000000" w:themeColor="text1"/>
              </w:rPr>
              <w:t>（现场负责人）具有大专（含）以上学历且所学专业为暖通、机电等相关类似专业的，各得5分，共10分。（提供上述人员有效身份证、毕业证书、职称证书以及上述其他相关证书和近六个月（至少三个月）内在本单位交纳</w:t>
            </w:r>
            <w:proofErr w:type="gramStart"/>
            <w:r w:rsidRPr="00F21668">
              <w:rPr>
                <w:rFonts w:ascii="宋体" w:hAnsi="宋体" w:hint="eastAsia"/>
                <w:color w:val="000000" w:themeColor="text1"/>
              </w:rPr>
              <w:t>社保证明</w:t>
            </w:r>
            <w:proofErr w:type="gramEnd"/>
            <w:r w:rsidRPr="00F21668">
              <w:rPr>
                <w:rFonts w:ascii="宋体" w:hAnsi="宋体" w:hint="eastAsia"/>
                <w:color w:val="000000" w:themeColor="text1"/>
              </w:rPr>
              <w:t>复印件并加盖公章，原件备查，学历以毕业证书或职称证书为准）</w:t>
            </w:r>
          </w:p>
        </w:tc>
      </w:tr>
      <w:tr w:rsidR="00467356" w:rsidRPr="00F21668" w:rsidTr="00286064">
        <w:trPr>
          <w:trHeight w:val="1238"/>
        </w:trPr>
        <w:tc>
          <w:tcPr>
            <w:tcW w:w="0" w:type="auto"/>
            <w:vMerge/>
            <w:tcBorders>
              <w:left w:val="single" w:sz="4" w:space="0" w:color="auto"/>
              <w:bottom w:val="single" w:sz="4" w:space="0" w:color="auto"/>
              <w:right w:val="single" w:sz="4" w:space="0" w:color="auto"/>
            </w:tcBorders>
            <w:shd w:val="clear" w:color="auto" w:fill="FFFFFF"/>
            <w:vAlign w:val="center"/>
          </w:tcPr>
          <w:p w:rsidR="00467356" w:rsidRPr="00F21668" w:rsidRDefault="00467356" w:rsidP="00286064">
            <w:pPr>
              <w:widowControl/>
              <w:jc w:val="center"/>
              <w:rPr>
                <w:rFonts w:ascii="宋体" w:hAnsi="宋体" w:cs="宋体"/>
                <w:color w:val="000000"/>
                <w:kern w:val="0"/>
              </w:rPr>
            </w:pPr>
          </w:p>
        </w:tc>
        <w:tc>
          <w:tcPr>
            <w:tcW w:w="0" w:type="auto"/>
            <w:vMerge/>
            <w:tcBorders>
              <w:left w:val="nil"/>
              <w:bottom w:val="single" w:sz="4" w:space="0" w:color="auto"/>
              <w:right w:val="single" w:sz="4" w:space="0" w:color="auto"/>
            </w:tcBorders>
            <w:shd w:val="clear" w:color="auto" w:fill="FFFFFF"/>
            <w:vAlign w:val="center"/>
          </w:tcPr>
          <w:p w:rsidR="00467356" w:rsidRPr="00F21668" w:rsidRDefault="00467356" w:rsidP="00286064">
            <w:pPr>
              <w:jc w:val="center"/>
              <w:rPr>
                <w:rFonts w:ascii="宋体" w:hAnsi="宋体" w:cs="宋体"/>
                <w:color w:val="000000"/>
                <w:kern w:val="0"/>
              </w:rPr>
            </w:pPr>
          </w:p>
        </w:tc>
        <w:tc>
          <w:tcPr>
            <w:tcW w:w="0" w:type="auto"/>
            <w:vMerge/>
            <w:tcBorders>
              <w:left w:val="nil"/>
              <w:bottom w:val="single" w:sz="4" w:space="0" w:color="auto"/>
              <w:right w:val="single" w:sz="4" w:space="0" w:color="auto"/>
            </w:tcBorders>
            <w:shd w:val="clear" w:color="auto" w:fill="FFFFFF"/>
            <w:vAlign w:val="center"/>
          </w:tcPr>
          <w:p w:rsidR="00467356" w:rsidRPr="00F21668" w:rsidRDefault="00467356" w:rsidP="00286064">
            <w:pPr>
              <w:widowControl/>
              <w:jc w:val="center"/>
              <w:rPr>
                <w:rFonts w:ascii="宋体" w:hAnsi="宋体" w:cs="宋体"/>
                <w:color w:val="000000"/>
                <w:kern w:val="0"/>
              </w:rPr>
            </w:pPr>
          </w:p>
        </w:tc>
        <w:tc>
          <w:tcPr>
            <w:tcW w:w="0" w:type="auto"/>
            <w:tcBorders>
              <w:top w:val="single" w:sz="4" w:space="0" w:color="auto"/>
              <w:left w:val="nil"/>
              <w:bottom w:val="single" w:sz="4" w:space="0" w:color="auto"/>
              <w:right w:val="single" w:sz="4" w:space="0" w:color="auto"/>
            </w:tcBorders>
            <w:shd w:val="clear" w:color="auto" w:fill="FFFFFF"/>
            <w:vAlign w:val="center"/>
          </w:tcPr>
          <w:p w:rsidR="00467356" w:rsidRPr="00F21668" w:rsidRDefault="00467356" w:rsidP="00286064">
            <w:pPr>
              <w:rPr>
                <w:rFonts w:ascii="宋体" w:hAnsi="宋体" w:cs="宋体"/>
                <w:color w:val="000000" w:themeColor="text1"/>
                <w:kern w:val="0"/>
              </w:rPr>
            </w:pPr>
            <w:r w:rsidRPr="00F21668">
              <w:rPr>
                <w:rFonts w:ascii="宋体" w:hAnsi="宋体" w:hint="eastAsia"/>
                <w:color w:val="000000" w:themeColor="text1"/>
              </w:rPr>
              <w:t>2. 供应商针对本项目提供的相关人员教育培训方案进行综合评分，包括针对运</w:t>
            </w:r>
            <w:proofErr w:type="gramStart"/>
            <w:r w:rsidRPr="00F21668">
              <w:rPr>
                <w:rFonts w:ascii="宋体" w:hAnsi="宋体" w:hint="eastAsia"/>
                <w:color w:val="000000" w:themeColor="text1"/>
              </w:rPr>
              <w:t>维人员</w:t>
            </w:r>
            <w:proofErr w:type="gramEnd"/>
            <w:r w:rsidRPr="00F21668">
              <w:rPr>
                <w:rFonts w:ascii="宋体" w:hAnsi="宋体" w:hint="eastAsia"/>
                <w:color w:val="000000" w:themeColor="text1"/>
              </w:rPr>
              <w:t>的安全与技能培训等方面是否具有详细、可行的教育培训计划等。培训方案完整合理得5分，较合理得3分，不提供不得分。</w:t>
            </w:r>
          </w:p>
          <w:p w:rsidR="00467356" w:rsidRPr="00F21668" w:rsidRDefault="00467356" w:rsidP="00286064">
            <w:pPr>
              <w:rPr>
                <w:rFonts w:ascii="宋体" w:hAnsi="宋体" w:cs="宋体"/>
                <w:color w:val="000000" w:themeColor="text1"/>
                <w:kern w:val="0"/>
              </w:rPr>
            </w:pPr>
          </w:p>
        </w:tc>
      </w:tr>
      <w:tr w:rsidR="00467356" w:rsidRPr="00F21668" w:rsidTr="00286064">
        <w:trPr>
          <w:trHeight w:val="90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67356" w:rsidRPr="00F21668" w:rsidRDefault="00467356" w:rsidP="00286064">
            <w:pPr>
              <w:jc w:val="center"/>
              <w:rPr>
                <w:rFonts w:ascii="宋体" w:hAnsi="宋体" w:cs="宋体"/>
                <w:color w:val="000000"/>
                <w:kern w:val="0"/>
              </w:rPr>
            </w:pPr>
            <w:r w:rsidRPr="00F21668">
              <w:rPr>
                <w:rFonts w:ascii="宋体" w:hAnsi="宋体" w:cs="宋体" w:hint="eastAsia"/>
                <w:color w:val="000000"/>
                <w:kern w:val="0"/>
              </w:rPr>
              <w:t>四</w:t>
            </w:r>
          </w:p>
        </w:tc>
        <w:tc>
          <w:tcPr>
            <w:tcW w:w="0" w:type="auto"/>
            <w:tcBorders>
              <w:top w:val="single" w:sz="4" w:space="0" w:color="auto"/>
              <w:left w:val="nil"/>
              <w:bottom w:val="single" w:sz="4" w:space="0" w:color="auto"/>
              <w:right w:val="single" w:sz="4" w:space="0" w:color="auto"/>
            </w:tcBorders>
            <w:shd w:val="clear" w:color="auto" w:fill="FFFFFF"/>
            <w:vAlign w:val="center"/>
          </w:tcPr>
          <w:p w:rsidR="00467356" w:rsidRPr="00F21668" w:rsidRDefault="00467356" w:rsidP="00286064">
            <w:pPr>
              <w:jc w:val="center"/>
              <w:rPr>
                <w:rFonts w:ascii="宋体" w:hAnsi="宋体" w:cs="宋体"/>
                <w:color w:val="000000"/>
                <w:kern w:val="0"/>
              </w:rPr>
            </w:pPr>
            <w:r w:rsidRPr="00F21668">
              <w:rPr>
                <w:rFonts w:ascii="宋体" w:hAnsi="宋体" w:cs="宋体" w:hint="eastAsia"/>
                <w:color w:val="000000"/>
                <w:kern w:val="0"/>
              </w:rPr>
              <w:t>同类项目业绩</w:t>
            </w:r>
          </w:p>
        </w:tc>
        <w:tc>
          <w:tcPr>
            <w:tcW w:w="0" w:type="auto"/>
            <w:tcBorders>
              <w:top w:val="single" w:sz="4" w:space="0" w:color="auto"/>
              <w:left w:val="nil"/>
              <w:bottom w:val="single" w:sz="4" w:space="0" w:color="auto"/>
              <w:right w:val="single" w:sz="4" w:space="0" w:color="auto"/>
            </w:tcBorders>
            <w:shd w:val="clear" w:color="auto" w:fill="FFFFFF"/>
            <w:vAlign w:val="center"/>
          </w:tcPr>
          <w:p w:rsidR="00467356" w:rsidRPr="00F21668" w:rsidRDefault="00467356" w:rsidP="00286064">
            <w:pPr>
              <w:jc w:val="center"/>
              <w:rPr>
                <w:rFonts w:ascii="宋体" w:hAnsi="宋体"/>
                <w:color w:val="000000"/>
                <w:kern w:val="0"/>
              </w:rPr>
            </w:pPr>
            <w:r w:rsidRPr="00F21668">
              <w:rPr>
                <w:rFonts w:ascii="宋体" w:hAnsi="宋体" w:hint="eastAsia"/>
                <w:color w:val="000000"/>
                <w:kern w:val="0"/>
              </w:rPr>
              <w:t>10分</w:t>
            </w:r>
          </w:p>
        </w:tc>
        <w:tc>
          <w:tcPr>
            <w:tcW w:w="0" w:type="auto"/>
            <w:tcBorders>
              <w:top w:val="single" w:sz="4" w:space="0" w:color="auto"/>
              <w:left w:val="nil"/>
              <w:bottom w:val="single" w:sz="4" w:space="0" w:color="auto"/>
              <w:right w:val="single" w:sz="4" w:space="0" w:color="auto"/>
            </w:tcBorders>
            <w:shd w:val="clear" w:color="auto" w:fill="FFFFFF"/>
            <w:vAlign w:val="center"/>
          </w:tcPr>
          <w:p w:rsidR="00467356" w:rsidRPr="00F21668" w:rsidRDefault="00467356" w:rsidP="00286064">
            <w:pPr>
              <w:rPr>
                <w:rFonts w:ascii="宋体" w:hAnsi="宋体" w:cs="宋体"/>
                <w:color w:val="000000"/>
                <w:kern w:val="0"/>
              </w:rPr>
            </w:pPr>
            <w:r w:rsidRPr="00F21668">
              <w:rPr>
                <w:rFonts w:ascii="宋体" w:hAnsi="宋体" w:cs="宋体" w:hint="eastAsia"/>
                <w:color w:val="000000"/>
                <w:kern w:val="0"/>
              </w:rPr>
              <w:t>投标人自2017年01月01日以来类似项目业绩。（提供有效的合同复印件）每提供一份合同得5分，最多得10分。</w:t>
            </w:r>
          </w:p>
        </w:tc>
      </w:tr>
    </w:tbl>
    <w:p w:rsidR="007F03C6" w:rsidRDefault="007F03C6" w:rsidP="00467356">
      <w:pPr>
        <w:pStyle w:val="ac"/>
        <w:spacing w:line="360" w:lineRule="auto"/>
        <w:rPr>
          <w:rFonts w:ascii="Times New Roman" w:hAnsi="Times New Roman" w:cs="Times New Roman"/>
          <w:color w:val="000000" w:themeColor="text1"/>
        </w:rPr>
      </w:pPr>
    </w:p>
    <w:p w:rsidR="006707AB" w:rsidRDefault="00700D39">
      <w:pPr>
        <w:spacing w:line="360" w:lineRule="auto"/>
        <w:rPr>
          <w:rFonts w:ascii="宋体" w:hAnsi="宋体" w:cs="宋体"/>
          <w:b/>
          <w:kern w:val="0"/>
          <w:lang w:val="zh-CN"/>
        </w:rPr>
      </w:pPr>
      <w:r>
        <w:rPr>
          <w:rFonts w:ascii="宋体" w:hAnsi="宋体" w:cs="宋体" w:hint="eastAsia"/>
          <w:b/>
          <w:kern w:val="0"/>
          <w:lang w:val="zh-CN"/>
        </w:rPr>
        <w:t>说明：</w:t>
      </w:r>
    </w:p>
    <w:p w:rsidR="006707AB" w:rsidRDefault="00700D39">
      <w:pPr>
        <w:spacing w:line="360" w:lineRule="auto"/>
        <w:rPr>
          <w:rFonts w:ascii="宋体" w:hAnsi="宋体" w:cs="宋体"/>
          <w:b/>
          <w:bCs/>
          <w:kern w:val="0"/>
        </w:rPr>
      </w:pPr>
      <w:r>
        <w:rPr>
          <w:rFonts w:ascii="宋体" w:hAnsi="宋体" w:cs="宋体" w:hint="eastAsia"/>
          <w:b/>
          <w:bCs/>
          <w:kern w:val="0"/>
        </w:rPr>
        <w:t>中小企业、残疾人福利性企业、监狱企业：</w:t>
      </w:r>
    </w:p>
    <w:p w:rsidR="006707AB" w:rsidRDefault="00700D39">
      <w:pPr>
        <w:spacing w:line="360" w:lineRule="auto"/>
        <w:ind w:firstLineChars="100" w:firstLine="210"/>
        <w:rPr>
          <w:rFonts w:ascii="宋体" w:hAnsi="宋体" w:cs="宋体"/>
          <w:kern w:val="0"/>
          <w:lang w:val="zh-CN"/>
        </w:rPr>
      </w:pPr>
      <w:r>
        <w:rPr>
          <w:rFonts w:ascii="宋体" w:hAnsi="宋体" w:cs="宋体" w:hint="eastAsia"/>
          <w:kern w:val="0"/>
          <w:lang w:val="zh-CN"/>
        </w:rPr>
        <w:t>（</w:t>
      </w:r>
      <w:r>
        <w:rPr>
          <w:rFonts w:ascii="宋体" w:hAnsi="宋体" w:cs="宋体" w:hint="eastAsia"/>
          <w:kern w:val="0"/>
        </w:rPr>
        <w:t>1</w:t>
      </w:r>
      <w:r>
        <w:rPr>
          <w:rFonts w:ascii="宋体" w:hAnsi="宋体" w:cs="宋体" w:hint="eastAsia"/>
          <w:kern w:val="0"/>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rsidR="006707AB" w:rsidRDefault="00700D39">
      <w:pPr>
        <w:spacing w:line="360" w:lineRule="auto"/>
        <w:ind w:firstLineChars="100" w:firstLine="210"/>
        <w:rPr>
          <w:rFonts w:ascii="宋体" w:hAnsi="宋体" w:cs="宋体"/>
          <w:kern w:val="0"/>
          <w:lang w:val="zh-CN"/>
        </w:rPr>
      </w:pPr>
      <w:r>
        <w:rPr>
          <w:rFonts w:ascii="宋体" w:hAnsi="宋体" w:cs="宋体" w:hint="eastAsia"/>
          <w:kern w:val="0"/>
          <w:lang w:val="zh-CN"/>
        </w:rPr>
        <w:t>（</w:t>
      </w:r>
      <w:r>
        <w:rPr>
          <w:rFonts w:ascii="宋体" w:hAnsi="宋体" w:cs="宋体" w:hint="eastAsia"/>
          <w:kern w:val="0"/>
        </w:rPr>
        <w:t>2</w:t>
      </w:r>
      <w:r>
        <w:rPr>
          <w:rFonts w:ascii="宋体" w:hAnsi="宋体" w:cs="宋体" w:hint="eastAsia"/>
          <w:kern w:val="0"/>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rsidR="006707AB" w:rsidRDefault="00700D39">
      <w:pPr>
        <w:autoSpaceDE w:val="0"/>
        <w:autoSpaceDN w:val="0"/>
        <w:adjustRightInd w:val="0"/>
        <w:spacing w:line="360" w:lineRule="auto"/>
        <w:ind w:firstLineChars="100" w:firstLine="210"/>
        <w:rPr>
          <w:rFonts w:ascii="Calibri" w:eastAsia="Calibri" w:hAnsi="Calibri" w:cs="宋体"/>
          <w:kern w:val="0"/>
          <w:lang w:val="zh-CN"/>
        </w:rPr>
      </w:pPr>
      <w:r>
        <w:rPr>
          <w:rFonts w:ascii="宋体" w:hAnsi="宋体" w:cs="宋体" w:hint="eastAsia"/>
          <w:kern w:val="0"/>
          <w:lang w:val="zh-CN"/>
        </w:rPr>
        <w:t>（</w:t>
      </w:r>
      <w:r>
        <w:rPr>
          <w:rFonts w:ascii="宋体" w:hAnsi="宋体" w:cs="宋体" w:hint="eastAsia"/>
          <w:kern w:val="0"/>
        </w:rPr>
        <w:t>3</w:t>
      </w:r>
      <w:r>
        <w:rPr>
          <w:rFonts w:ascii="宋体" w:hAnsi="宋体" w:cs="宋体" w:hint="eastAsia"/>
          <w:kern w:val="0"/>
          <w:lang w:val="zh-CN"/>
        </w:rPr>
        <w:t>）对小型和微型企业的投标价格给予6%扣除，用扣除后的价格参与评审。</w:t>
      </w:r>
    </w:p>
    <w:p w:rsidR="006707AB" w:rsidRDefault="00700D39">
      <w:pPr>
        <w:spacing w:line="360" w:lineRule="auto"/>
        <w:ind w:firstLineChars="100" w:firstLine="210"/>
        <w:rPr>
          <w:rFonts w:ascii="宋体" w:hAnsi="宋体" w:cs="宋体"/>
          <w:kern w:val="0"/>
          <w:lang w:val="zh-CN"/>
        </w:rPr>
      </w:pPr>
      <w:r>
        <w:rPr>
          <w:rFonts w:ascii="宋体" w:hAnsi="宋体" w:cs="宋体" w:hint="eastAsia"/>
          <w:kern w:val="0"/>
          <w:lang w:val="zh-CN"/>
        </w:rPr>
        <w:t>小企业（含小型、微型企业）应当同时符合以下条件：</w:t>
      </w:r>
    </w:p>
    <w:p w:rsidR="006707AB" w:rsidRDefault="00700D39">
      <w:pPr>
        <w:spacing w:line="360" w:lineRule="auto"/>
        <w:ind w:firstLineChars="100" w:firstLine="210"/>
        <w:rPr>
          <w:rFonts w:ascii="宋体" w:hAnsi="宋体" w:cs="宋体"/>
          <w:kern w:val="0"/>
          <w:lang w:val="zh-CN"/>
        </w:rPr>
      </w:pPr>
      <w:r>
        <w:rPr>
          <w:rFonts w:ascii="宋体" w:hAnsi="宋体" w:cs="宋体" w:hint="eastAsia"/>
          <w:kern w:val="0"/>
          <w:lang w:val="zh-CN"/>
        </w:rPr>
        <w:lastRenderedPageBreak/>
        <w:t>1）供应商为小企业，且符合中小企业划分标准；</w:t>
      </w:r>
    </w:p>
    <w:p w:rsidR="006707AB" w:rsidRDefault="00700D39">
      <w:pPr>
        <w:autoSpaceDE w:val="0"/>
        <w:autoSpaceDN w:val="0"/>
        <w:adjustRightInd w:val="0"/>
        <w:spacing w:line="360" w:lineRule="auto"/>
        <w:ind w:firstLineChars="100" w:firstLine="210"/>
      </w:pPr>
      <w:r>
        <w:rPr>
          <w:rFonts w:ascii="宋体" w:hAnsi="宋体" w:cs="宋体" w:hint="eastAsia"/>
          <w:kern w:val="0"/>
          <w:lang w:val="zh-CN"/>
        </w:rPr>
        <w:t>2）提供本企业制造的货物、承担的工程或者服务，或者提供其他小企业制造的货物。如果提供的货物为大中型企业注册商标的货物，视同大中型企业。</w:t>
      </w:r>
    </w:p>
    <w:p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rPr>
        <w:t>5</w:t>
      </w:r>
      <w:r>
        <w:rPr>
          <w:rFonts w:ascii="Times New Roman" w:hAnsi="Times New Roman" w:hint="eastAsia"/>
        </w:rPr>
        <w:t>、评标结束后，投标人可至江苏开放大学首页下方（</w:t>
      </w:r>
      <w:r>
        <w:rPr>
          <w:rFonts w:ascii="Times New Roman" w:hAnsi="Times New Roman" w:hint="eastAsia"/>
        </w:rPr>
        <w:t>http://www.jsou.cn/</w:t>
      </w:r>
      <w:r>
        <w:rPr>
          <w:rFonts w:ascii="Times New Roman" w:hAnsi="Times New Roman" w:hint="eastAsia"/>
        </w:rPr>
        <w:t>）“招标公告”栏的“中标公示”中查看最终公示结果。</w:t>
      </w:r>
    </w:p>
    <w:p w:rsidR="006707AB" w:rsidRDefault="00700D39">
      <w:pPr>
        <w:pStyle w:val="3"/>
        <w:rPr>
          <w:rStyle w:val="af3"/>
          <w:rFonts w:ascii="Times New Roman" w:hAnsi="Times New Roman" w:cs="Times New Roman"/>
          <w:b/>
          <w:bCs/>
          <w:sz w:val="21"/>
          <w:szCs w:val="21"/>
        </w:rPr>
      </w:pPr>
      <w:bookmarkStart w:id="21" w:name="_Toc455914610"/>
      <w:bookmarkStart w:id="22" w:name="_Toc386980215"/>
      <w:bookmarkStart w:id="23" w:name="_Toc384844738"/>
      <w:r>
        <w:rPr>
          <w:rFonts w:ascii="Times New Roman" w:hAnsi="Times New Roman" w:cs="Times New Roman"/>
          <w:sz w:val="21"/>
          <w:szCs w:val="21"/>
        </w:rPr>
        <w:t>2.5</w:t>
      </w:r>
      <w:r>
        <w:rPr>
          <w:rFonts w:ascii="Times New Roman" w:hAnsi="Times New Roman" w:cs="宋体" w:hint="eastAsia"/>
          <w:sz w:val="21"/>
          <w:szCs w:val="21"/>
        </w:rPr>
        <w:t>投标保证金</w:t>
      </w:r>
      <w:bookmarkStart w:id="24" w:name="_Toc384844739"/>
      <w:bookmarkStart w:id="25" w:name="_Toc455914611"/>
      <w:bookmarkStart w:id="26" w:name="_Toc386980216"/>
      <w:bookmarkEnd w:id="21"/>
      <w:bookmarkEnd w:id="22"/>
      <w:bookmarkEnd w:id="23"/>
      <w:r>
        <w:rPr>
          <w:rFonts w:ascii="Times New Roman" w:hAnsi="Times New Roman" w:cs="宋体" w:hint="eastAsia"/>
          <w:sz w:val="21"/>
          <w:szCs w:val="21"/>
        </w:rPr>
        <w:t>和履约保证金</w:t>
      </w:r>
    </w:p>
    <w:p w:rsidR="006707AB" w:rsidRDefault="00700D39">
      <w:pPr>
        <w:spacing w:line="400" w:lineRule="exact"/>
        <w:ind w:firstLineChars="200" w:firstLine="420"/>
      </w:pPr>
      <w:r>
        <w:rPr>
          <w:rFonts w:cs="宋体" w:hint="eastAsia"/>
        </w:rPr>
        <w:t>无。</w:t>
      </w:r>
    </w:p>
    <w:p w:rsidR="006707AB" w:rsidRDefault="00700D39">
      <w:pPr>
        <w:pStyle w:val="3"/>
        <w:rPr>
          <w:rFonts w:ascii="Times New Roman" w:hAnsi="Times New Roman" w:cs="Times New Roman"/>
          <w:sz w:val="21"/>
          <w:szCs w:val="21"/>
        </w:rPr>
      </w:pPr>
      <w:r>
        <w:rPr>
          <w:rFonts w:ascii="Times New Roman" w:hAnsi="Times New Roman" w:cs="Times New Roman"/>
          <w:sz w:val="21"/>
          <w:szCs w:val="21"/>
        </w:rPr>
        <w:t>2.6</w:t>
      </w:r>
      <w:r>
        <w:rPr>
          <w:rFonts w:ascii="Times New Roman" w:hAnsi="Times New Roman" w:cs="宋体" w:hint="eastAsia"/>
          <w:sz w:val="21"/>
          <w:szCs w:val="21"/>
        </w:rPr>
        <w:t>投标有效期</w:t>
      </w:r>
      <w:bookmarkEnd w:id="24"/>
      <w:bookmarkEnd w:id="25"/>
      <w:bookmarkEnd w:id="26"/>
    </w:p>
    <w:p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、本项目的投标有效期为投标文件递交截止时间结束后</w:t>
      </w:r>
      <w:r>
        <w:rPr>
          <w:rFonts w:ascii="Times New Roman" w:hAnsi="Times New Roman" w:cs="Times New Roman"/>
        </w:rPr>
        <w:t>60</w:t>
      </w:r>
      <w:r>
        <w:rPr>
          <w:rFonts w:ascii="Times New Roman" w:hAnsi="Times New Roman" w:hint="eastAsia"/>
        </w:rPr>
        <w:t>日历天，有效期短于此规定的投标文件将被视为无效。</w:t>
      </w:r>
    </w:p>
    <w:p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、在特殊情况下，招标人可于投标有效期满之前，向投标人提出延长投标有效期的要求，投标人应立即以传真等书面形式对此要求向招标人</w:t>
      </w:r>
      <w:proofErr w:type="gramStart"/>
      <w:r>
        <w:rPr>
          <w:rFonts w:ascii="Times New Roman" w:hAnsi="Times New Roman" w:hint="eastAsia"/>
        </w:rPr>
        <w:t>作出</w:t>
      </w:r>
      <w:proofErr w:type="gramEnd"/>
      <w:r>
        <w:rPr>
          <w:rFonts w:ascii="Times New Roman" w:hAnsi="Times New Roman" w:hint="eastAsia"/>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6707AB" w:rsidRDefault="00700D39">
      <w:pPr>
        <w:pStyle w:val="3"/>
        <w:rPr>
          <w:rFonts w:ascii="Times New Roman" w:hAnsi="Times New Roman" w:cs="Times New Roman"/>
          <w:sz w:val="21"/>
          <w:szCs w:val="21"/>
        </w:rPr>
      </w:pPr>
      <w:bookmarkStart w:id="27" w:name="_Toc455914612"/>
      <w:r>
        <w:rPr>
          <w:rFonts w:ascii="Times New Roman" w:hAnsi="Times New Roman" w:cs="Times New Roman"/>
          <w:sz w:val="21"/>
          <w:szCs w:val="21"/>
        </w:rPr>
        <w:t>2.7</w:t>
      </w:r>
      <w:r>
        <w:rPr>
          <w:rFonts w:ascii="Times New Roman" w:hAnsi="Times New Roman" w:cs="宋体" w:hint="eastAsia"/>
          <w:sz w:val="21"/>
          <w:szCs w:val="21"/>
        </w:rPr>
        <w:t>无效投标的情形</w:t>
      </w:r>
      <w:bookmarkEnd w:id="27"/>
    </w:p>
    <w:p w:rsidR="006707AB" w:rsidRDefault="00700D39">
      <w:pPr>
        <w:pStyle w:val="ac"/>
        <w:spacing w:line="360" w:lineRule="auto"/>
        <w:ind w:firstLineChars="200" w:firstLine="420"/>
        <w:rPr>
          <w:rFonts w:ascii="Times New Roman" w:hAnsi="Times New Roman" w:cs="Times New Roman"/>
        </w:rPr>
      </w:pPr>
      <w:bookmarkStart w:id="28" w:name="_Toc455914613"/>
      <w:r>
        <w:rPr>
          <w:rFonts w:ascii="Times New Roman" w:hAnsi="Times New Roman" w:cs="Times New Roman"/>
        </w:rPr>
        <w:t>1</w:t>
      </w:r>
      <w:r>
        <w:rPr>
          <w:rFonts w:ascii="Times New Roman" w:hAnsi="Times New Roman" w:hint="eastAsia"/>
        </w:rPr>
        <w:t>、投标文件资格审查项中任意一项不响应；</w:t>
      </w:r>
    </w:p>
    <w:p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、开标一览表、法人授权委托书提供信息不全或未盖公章或未手写签名；</w:t>
      </w:r>
    </w:p>
    <w:p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hint="eastAsia"/>
        </w:rPr>
        <w:t>、投标文件附有招标人不能接受的条件；</w:t>
      </w:r>
    </w:p>
    <w:p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rPr>
        <w:t>4</w:t>
      </w:r>
      <w:r>
        <w:rPr>
          <w:rFonts w:ascii="Times New Roman" w:hAnsi="Times New Roman" w:hint="eastAsia"/>
        </w:rPr>
        <w:t>、不符合招标文件中规定的实质性要求（报价、技术要求、投标人资质要求）；</w:t>
      </w:r>
    </w:p>
    <w:p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rPr>
        <w:t>5</w:t>
      </w:r>
      <w:r>
        <w:rPr>
          <w:rFonts w:ascii="Times New Roman" w:hAnsi="Times New Roman" w:hint="eastAsia"/>
        </w:rPr>
        <w:t>、有三项及以上技术指标负偏离的；</w:t>
      </w:r>
    </w:p>
    <w:p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rPr>
        <w:t>6</w:t>
      </w:r>
      <w:r>
        <w:rPr>
          <w:rFonts w:ascii="Times New Roman" w:hAnsi="Times New Roman" w:hint="eastAsia"/>
        </w:rPr>
        <w:t>、不响应招标文件规定的付款方式；</w:t>
      </w:r>
    </w:p>
    <w:p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rPr>
        <w:t>7</w:t>
      </w:r>
      <w:r>
        <w:rPr>
          <w:rFonts w:ascii="Times New Roman" w:hAnsi="Times New Roman" w:hint="eastAsia"/>
        </w:rPr>
        <w:t>、有法律法规规定的其他违法行为。</w:t>
      </w:r>
    </w:p>
    <w:p w:rsidR="006707AB" w:rsidRDefault="00700D39">
      <w:pPr>
        <w:pStyle w:val="3"/>
        <w:rPr>
          <w:rFonts w:ascii="Times New Roman" w:hAnsi="Times New Roman" w:cs="Times New Roman"/>
          <w:sz w:val="21"/>
          <w:szCs w:val="21"/>
        </w:rPr>
      </w:pPr>
      <w:bookmarkStart w:id="29" w:name="_Toc386980217"/>
      <w:bookmarkStart w:id="30" w:name="_Toc384844740"/>
      <w:bookmarkStart w:id="31" w:name="_Toc455914614"/>
      <w:bookmarkEnd w:id="28"/>
      <w:r>
        <w:rPr>
          <w:rFonts w:ascii="Times New Roman" w:hAnsi="Times New Roman" w:cs="Times New Roman"/>
          <w:sz w:val="21"/>
          <w:szCs w:val="21"/>
        </w:rPr>
        <w:t>2.8</w:t>
      </w:r>
      <w:r>
        <w:rPr>
          <w:rFonts w:ascii="Times New Roman" w:hAnsi="Times New Roman" w:cs="宋体" w:hint="eastAsia"/>
          <w:sz w:val="21"/>
          <w:szCs w:val="21"/>
        </w:rPr>
        <w:t>合同</w:t>
      </w:r>
      <w:bookmarkEnd w:id="29"/>
      <w:bookmarkEnd w:id="30"/>
      <w:r>
        <w:rPr>
          <w:rFonts w:ascii="Times New Roman" w:hAnsi="Times New Roman" w:cs="宋体" w:hint="eastAsia"/>
          <w:sz w:val="21"/>
          <w:szCs w:val="21"/>
        </w:rPr>
        <w:t>签订</w:t>
      </w:r>
      <w:bookmarkEnd w:id="31"/>
    </w:p>
    <w:p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、签订合同前，</w:t>
      </w:r>
      <w:r>
        <w:rPr>
          <w:rFonts w:ascii="Times New Roman" w:hAnsi="Times New Roman" w:hint="eastAsia"/>
          <w:kern w:val="0"/>
        </w:rPr>
        <w:t>招标人</w:t>
      </w:r>
      <w:r>
        <w:rPr>
          <w:rFonts w:ascii="Times New Roman" w:hAnsi="Times New Roman" w:hint="eastAsia"/>
        </w:rPr>
        <w:t>仍保留拒绝任何投标、取消招标过程和取消所有投标的权利，且无须向受影响的投标人解释这样做的原因。</w:t>
      </w:r>
    </w:p>
    <w:p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rPr>
        <w:lastRenderedPageBreak/>
        <w:t>2</w:t>
      </w:r>
      <w:r>
        <w:rPr>
          <w:rFonts w:ascii="Times New Roman" w:hAnsi="Times New Roman" w:hint="eastAsia"/>
        </w:rPr>
        <w:t>、中标人应严格按照中标通知书要求的时间和地点与招标人签订合同，如中标人拒绝签订合同，并给招标人造成损失的，中标人应承担赔偿责任。</w:t>
      </w:r>
    </w:p>
    <w:p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hint="eastAsia"/>
        </w:rPr>
        <w:t>、签订合同应以招标文件和投标承诺为依据。</w:t>
      </w:r>
    </w:p>
    <w:p w:rsidR="006707AB" w:rsidRDefault="00700D39">
      <w:pPr>
        <w:pStyle w:val="3"/>
        <w:rPr>
          <w:rFonts w:ascii="Times New Roman" w:hAnsi="Times New Roman" w:cs="宋体"/>
          <w:sz w:val="21"/>
          <w:szCs w:val="21"/>
        </w:rPr>
      </w:pPr>
      <w:bookmarkStart w:id="32" w:name="_Toc384844741"/>
      <w:bookmarkStart w:id="33" w:name="_Toc455914616"/>
      <w:bookmarkStart w:id="34" w:name="_Toc386980218"/>
      <w:r>
        <w:rPr>
          <w:rFonts w:ascii="Times New Roman" w:hAnsi="Times New Roman" w:cs="Times New Roman"/>
          <w:sz w:val="21"/>
          <w:szCs w:val="21"/>
        </w:rPr>
        <w:t>2.9</w:t>
      </w:r>
      <w:r>
        <w:rPr>
          <w:rFonts w:ascii="Times New Roman" w:hAnsi="Times New Roman" w:cs="宋体" w:hint="eastAsia"/>
          <w:sz w:val="21"/>
          <w:szCs w:val="21"/>
        </w:rPr>
        <w:t>付款方式</w:t>
      </w:r>
      <w:bookmarkEnd w:id="32"/>
      <w:bookmarkEnd w:id="33"/>
      <w:bookmarkEnd w:id="34"/>
    </w:p>
    <w:p w:rsidR="006707AB" w:rsidRDefault="00700D39">
      <w:pPr>
        <w:snapToGrid w:val="0"/>
        <w:spacing w:line="360" w:lineRule="auto"/>
        <w:ind w:firstLineChars="200" w:firstLine="480"/>
        <w:rPr>
          <w:rFonts w:ascii="宋体" w:hAnsi="宋体"/>
          <w:bCs/>
          <w:sz w:val="24"/>
        </w:rPr>
      </w:pPr>
      <w:r>
        <w:rPr>
          <w:rFonts w:ascii="宋体" w:hAnsi="宋体" w:hint="eastAsia"/>
          <w:bCs/>
          <w:sz w:val="24"/>
        </w:rPr>
        <w:t>合同签订后，一个月内进行一次整体维保，</w:t>
      </w:r>
      <w:proofErr w:type="gramStart"/>
      <w:r>
        <w:rPr>
          <w:rFonts w:ascii="宋体" w:hAnsi="宋体" w:hint="eastAsia"/>
          <w:bCs/>
          <w:sz w:val="24"/>
        </w:rPr>
        <w:t>维保后</w:t>
      </w:r>
      <w:proofErr w:type="gramEnd"/>
      <w:r>
        <w:rPr>
          <w:rFonts w:ascii="宋体" w:hAnsi="宋体" w:hint="eastAsia"/>
          <w:bCs/>
          <w:sz w:val="24"/>
        </w:rPr>
        <w:t>付第一次款，金额为每年合同款的50%，合同到期后一个月内</w:t>
      </w:r>
      <w:proofErr w:type="gramStart"/>
      <w:r>
        <w:rPr>
          <w:rFonts w:ascii="宋体" w:hAnsi="宋体" w:hint="eastAsia"/>
          <w:bCs/>
          <w:sz w:val="24"/>
        </w:rPr>
        <w:t>付清剩条款项</w:t>
      </w:r>
      <w:proofErr w:type="gramEnd"/>
      <w:r>
        <w:rPr>
          <w:rFonts w:ascii="宋体" w:hAnsi="宋体" w:hint="eastAsia"/>
          <w:bCs/>
          <w:sz w:val="24"/>
        </w:rPr>
        <w:t>。</w:t>
      </w:r>
    </w:p>
    <w:p w:rsidR="006707AB" w:rsidRDefault="006707AB"/>
    <w:p w:rsidR="006707AB" w:rsidRDefault="006707AB">
      <w:pPr>
        <w:spacing w:line="360" w:lineRule="auto"/>
        <w:ind w:firstLineChars="200" w:firstLine="420"/>
        <w:rPr>
          <w:color w:val="000000" w:themeColor="text1"/>
        </w:rPr>
      </w:pPr>
    </w:p>
    <w:p w:rsidR="006707AB" w:rsidRDefault="006707AB">
      <w:pPr>
        <w:spacing w:line="360" w:lineRule="auto"/>
        <w:sectPr w:rsidR="006707AB">
          <w:pgSz w:w="11906" w:h="16838"/>
          <w:pgMar w:top="1440" w:right="1080" w:bottom="1440" w:left="1080" w:header="850" w:footer="850" w:gutter="0"/>
          <w:cols w:space="720"/>
          <w:docGrid w:type="lines" w:linePitch="312"/>
        </w:sectPr>
      </w:pPr>
    </w:p>
    <w:p w:rsidR="006707AB" w:rsidRPr="00BE2D38" w:rsidRDefault="00700D39">
      <w:pPr>
        <w:pStyle w:val="3"/>
        <w:spacing w:line="360" w:lineRule="auto"/>
        <w:jc w:val="center"/>
        <w:rPr>
          <w:rFonts w:ascii="Times New Roman" w:eastAsia="楷体" w:hAnsi="Times New Roman" w:cs="Times New Roman"/>
          <w:sz w:val="44"/>
          <w:szCs w:val="44"/>
        </w:rPr>
      </w:pPr>
      <w:bookmarkStart w:id="35" w:name="_Toc455914617"/>
      <w:r w:rsidRPr="00BE2D38">
        <w:rPr>
          <w:rFonts w:ascii="Times New Roman" w:eastAsia="楷体" w:hAnsi="Times New Roman" w:cs="楷体" w:hint="eastAsia"/>
          <w:sz w:val="44"/>
          <w:szCs w:val="44"/>
        </w:rPr>
        <w:lastRenderedPageBreak/>
        <w:t>第三部分项目需求</w:t>
      </w:r>
      <w:bookmarkEnd w:id="35"/>
    </w:p>
    <w:p w:rsidR="006707AB" w:rsidRPr="00700D39" w:rsidRDefault="00700D39" w:rsidP="00700D39">
      <w:pPr>
        <w:snapToGrid w:val="0"/>
        <w:spacing w:line="360" w:lineRule="auto"/>
        <w:rPr>
          <w:rFonts w:ascii="宋体" w:hAnsi="宋体"/>
          <w:b/>
          <w:sz w:val="24"/>
        </w:rPr>
      </w:pPr>
      <w:bookmarkStart w:id="36" w:name="_Toc11655765"/>
      <w:bookmarkStart w:id="37" w:name="_Toc498633662"/>
      <w:r w:rsidRPr="00700D39">
        <w:rPr>
          <w:rFonts w:ascii="宋体" w:hAnsi="宋体" w:hint="eastAsia"/>
          <w:b/>
          <w:sz w:val="24"/>
        </w:rPr>
        <w:t>一、设备概况及清单</w:t>
      </w:r>
    </w:p>
    <w:p w:rsidR="00700D39" w:rsidRPr="00700D39" w:rsidRDefault="00700D39" w:rsidP="00700D39">
      <w:pPr>
        <w:ind w:firstLineChars="300" w:firstLine="840"/>
        <w:rPr>
          <w:sz w:val="28"/>
          <w:szCs w:val="28"/>
        </w:rPr>
      </w:pPr>
      <w:proofErr w:type="gramStart"/>
      <w:r w:rsidRPr="00BE2D38">
        <w:rPr>
          <w:sz w:val="28"/>
          <w:szCs w:val="28"/>
        </w:rPr>
        <w:t>江苏开放大学</w:t>
      </w:r>
      <w:r w:rsidR="00C41580" w:rsidRPr="00BE2D38">
        <w:rPr>
          <w:rFonts w:hint="eastAsia"/>
          <w:sz w:val="28"/>
          <w:szCs w:val="28"/>
        </w:rPr>
        <w:t>定淮门</w:t>
      </w:r>
      <w:proofErr w:type="gramEnd"/>
      <w:r w:rsidR="00C41580" w:rsidRPr="00BE2D38">
        <w:rPr>
          <w:rFonts w:hint="eastAsia"/>
          <w:sz w:val="28"/>
          <w:szCs w:val="28"/>
        </w:rPr>
        <w:t>校区、</w:t>
      </w:r>
      <w:r w:rsidRPr="00700D39">
        <w:rPr>
          <w:sz w:val="28"/>
          <w:szCs w:val="28"/>
        </w:rPr>
        <w:t>应天校区和东校区一共有分体式空调共</w:t>
      </w:r>
      <w:r w:rsidRPr="00700D39">
        <w:rPr>
          <w:rFonts w:ascii="宋体" w:hAnsi="宋体" w:hint="eastAsia"/>
          <w:sz w:val="28"/>
          <w:szCs w:val="28"/>
        </w:rPr>
        <w:t>分体式挂壁机、分体式柜机（5匹及以下）、吸顶式一拖</w:t>
      </w:r>
      <w:proofErr w:type="gramStart"/>
      <w:r w:rsidRPr="00700D39">
        <w:rPr>
          <w:rFonts w:ascii="宋体" w:hAnsi="宋体" w:hint="eastAsia"/>
          <w:sz w:val="28"/>
          <w:szCs w:val="28"/>
        </w:rPr>
        <w:t>一</w:t>
      </w:r>
      <w:proofErr w:type="gramEnd"/>
      <w:r w:rsidRPr="00700D39">
        <w:rPr>
          <w:rFonts w:ascii="宋体" w:hAnsi="宋体" w:hint="eastAsia"/>
          <w:sz w:val="28"/>
          <w:szCs w:val="28"/>
        </w:rPr>
        <w:t>共计132</w:t>
      </w:r>
      <w:r w:rsidR="00FD774C">
        <w:rPr>
          <w:rFonts w:ascii="宋体" w:hAnsi="宋体" w:hint="eastAsia"/>
          <w:sz w:val="28"/>
          <w:szCs w:val="28"/>
        </w:rPr>
        <w:t>4</w:t>
      </w:r>
      <w:r w:rsidRPr="00700D39">
        <w:rPr>
          <w:rFonts w:ascii="宋体" w:hAnsi="宋体" w:hint="eastAsia"/>
          <w:sz w:val="28"/>
          <w:szCs w:val="28"/>
        </w:rPr>
        <w:t>套</w:t>
      </w:r>
      <w:r w:rsidRPr="00700D39">
        <w:rPr>
          <w:rFonts w:hint="eastAsia"/>
          <w:sz w:val="28"/>
          <w:szCs w:val="28"/>
        </w:rPr>
        <w:t>，</w:t>
      </w:r>
      <w:r w:rsidR="00F11E68">
        <w:rPr>
          <w:rFonts w:hint="eastAsia"/>
          <w:sz w:val="28"/>
          <w:szCs w:val="28"/>
        </w:rPr>
        <w:t>具体清单如下：</w:t>
      </w:r>
    </w:p>
    <w:p w:rsidR="006707AB" w:rsidRDefault="006707AB" w:rsidP="00FD774C">
      <w:pPr>
        <w:snapToGrid w:val="0"/>
        <w:spacing w:line="360" w:lineRule="auto"/>
        <w:rPr>
          <w:rFonts w:ascii="宋体" w:hAnsi="宋体"/>
          <w:sz w:val="24"/>
        </w:rPr>
      </w:pPr>
    </w:p>
    <w:p w:rsidR="006707AB" w:rsidRDefault="00700D39">
      <w:pPr>
        <w:snapToGrid w:val="0"/>
        <w:spacing w:line="360" w:lineRule="auto"/>
        <w:ind w:firstLineChars="200" w:firstLine="480"/>
        <w:rPr>
          <w:rFonts w:ascii="宋体" w:hAnsi="宋体"/>
          <w:sz w:val="24"/>
        </w:rPr>
      </w:pPr>
      <w:r>
        <w:rPr>
          <w:rFonts w:ascii="宋体" w:hAnsi="宋体" w:hint="eastAsia"/>
          <w:sz w:val="24"/>
        </w:rPr>
        <w:t>1）、分体式空调分布位置及数量</w:t>
      </w:r>
    </w:p>
    <w:tbl>
      <w:tblPr>
        <w:tblW w:w="8885" w:type="dxa"/>
        <w:jc w:val="center"/>
        <w:tblLook w:val="04A0" w:firstRow="1" w:lastRow="0" w:firstColumn="1" w:lastColumn="0" w:noHBand="0" w:noVBand="1"/>
      </w:tblPr>
      <w:tblGrid>
        <w:gridCol w:w="1080"/>
        <w:gridCol w:w="2140"/>
        <w:gridCol w:w="2020"/>
        <w:gridCol w:w="1418"/>
        <w:gridCol w:w="1275"/>
        <w:gridCol w:w="952"/>
      </w:tblGrid>
      <w:tr w:rsidR="006707AB">
        <w:trPr>
          <w:trHeight w:val="285"/>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序号</w:t>
            </w:r>
          </w:p>
        </w:tc>
        <w:tc>
          <w:tcPr>
            <w:tcW w:w="2140" w:type="dxa"/>
            <w:tcBorders>
              <w:top w:val="single" w:sz="4" w:space="0" w:color="auto"/>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空调分布位置</w:t>
            </w:r>
          </w:p>
        </w:tc>
        <w:tc>
          <w:tcPr>
            <w:tcW w:w="2020" w:type="dxa"/>
            <w:tcBorders>
              <w:top w:val="single" w:sz="4" w:space="0" w:color="auto"/>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设备机型</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数量</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校区</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品牌</w:t>
            </w: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214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门卫</w:t>
            </w: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挂壁式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tcPr>
          <w:p w:rsidR="006707AB" w:rsidRDefault="00C41580">
            <w:pPr>
              <w:widowControl/>
              <w:jc w:val="center"/>
              <w:rPr>
                <w:rFonts w:ascii="等线" w:eastAsia="等线" w:hAnsi="等线" w:cs="宋体"/>
                <w:color w:val="000000"/>
                <w:kern w:val="0"/>
                <w:sz w:val="22"/>
                <w:szCs w:val="22"/>
              </w:rPr>
            </w:pPr>
            <w:proofErr w:type="gramStart"/>
            <w:r w:rsidRPr="00BE2D38">
              <w:rPr>
                <w:rFonts w:ascii="等线" w:eastAsia="等线" w:hAnsi="等线" w:cs="宋体" w:hint="eastAsia"/>
                <w:kern w:val="0"/>
                <w:sz w:val="22"/>
                <w:szCs w:val="22"/>
              </w:rPr>
              <w:t>定淮门</w:t>
            </w:r>
            <w:proofErr w:type="gramEnd"/>
            <w:r w:rsidR="00700D39" w:rsidRPr="00BE2D38">
              <w:rPr>
                <w:rFonts w:ascii="等线" w:eastAsia="等线" w:hAnsi="等线" w:cs="宋体" w:hint="eastAsia"/>
                <w:kern w:val="0"/>
                <w:sz w:val="22"/>
                <w:szCs w:val="22"/>
              </w:rPr>
              <w:t>校区</w:t>
            </w:r>
          </w:p>
        </w:tc>
        <w:tc>
          <w:tcPr>
            <w:tcW w:w="952" w:type="dxa"/>
            <w:vMerge w:val="restart"/>
            <w:tcBorders>
              <w:top w:val="nil"/>
              <w:left w:val="single" w:sz="4" w:space="0" w:color="auto"/>
              <w:bottom w:val="single" w:sz="4" w:space="0" w:color="auto"/>
              <w:right w:val="single" w:sz="4" w:space="0" w:color="auto"/>
            </w:tcBorders>
            <w:shd w:val="clear" w:color="auto" w:fill="auto"/>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格力、美的、海尔、大金、三菱重工海尔、奥克斯</w:t>
            </w: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214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大楼顶</w:t>
            </w: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挂壁式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4</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p>
        </w:tc>
        <w:tc>
          <w:tcPr>
            <w:tcW w:w="214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1号楼</w:t>
            </w: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挂壁式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114</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应天校区</w:t>
            </w: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4</w:t>
            </w:r>
          </w:p>
        </w:tc>
        <w:tc>
          <w:tcPr>
            <w:tcW w:w="214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2号楼</w:t>
            </w: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挂壁式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123</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5</w:t>
            </w:r>
          </w:p>
        </w:tc>
        <w:tc>
          <w:tcPr>
            <w:tcW w:w="214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3号楼</w:t>
            </w: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挂壁式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160</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6</w:t>
            </w:r>
          </w:p>
        </w:tc>
        <w:tc>
          <w:tcPr>
            <w:tcW w:w="214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4号楼</w:t>
            </w: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挂壁式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76</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7</w:t>
            </w:r>
          </w:p>
        </w:tc>
        <w:tc>
          <w:tcPr>
            <w:tcW w:w="214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5号楼</w:t>
            </w: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挂壁式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83</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8</w:t>
            </w:r>
          </w:p>
        </w:tc>
        <w:tc>
          <w:tcPr>
            <w:tcW w:w="214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6号楼</w:t>
            </w: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挂壁式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67</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9</w:t>
            </w:r>
          </w:p>
        </w:tc>
        <w:tc>
          <w:tcPr>
            <w:tcW w:w="214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北门卫</w:t>
            </w: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挂壁式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10</w:t>
            </w:r>
          </w:p>
        </w:tc>
        <w:tc>
          <w:tcPr>
            <w:tcW w:w="214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南门卫</w:t>
            </w: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挂壁式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11</w:t>
            </w:r>
          </w:p>
        </w:tc>
        <w:tc>
          <w:tcPr>
            <w:tcW w:w="214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食堂一楼（充值间）</w:t>
            </w: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挂壁式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12</w:t>
            </w:r>
          </w:p>
        </w:tc>
        <w:tc>
          <w:tcPr>
            <w:tcW w:w="214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图书馆</w:t>
            </w: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挂壁式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6</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13</w:t>
            </w:r>
          </w:p>
        </w:tc>
        <w:tc>
          <w:tcPr>
            <w:tcW w:w="214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proofErr w:type="gramStart"/>
            <w:r>
              <w:rPr>
                <w:rFonts w:ascii="等线" w:eastAsia="等线" w:hAnsi="等线" w:cs="宋体" w:hint="eastAsia"/>
                <w:color w:val="000000"/>
                <w:kern w:val="0"/>
                <w:sz w:val="22"/>
                <w:szCs w:val="22"/>
              </w:rPr>
              <w:t>实训楼</w:t>
            </w:r>
            <w:proofErr w:type="gramEnd"/>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柜式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9</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14</w:t>
            </w:r>
          </w:p>
        </w:tc>
        <w:tc>
          <w:tcPr>
            <w:tcW w:w="214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值班室</w:t>
            </w: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挂壁式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15</w:t>
            </w:r>
          </w:p>
        </w:tc>
        <w:tc>
          <w:tcPr>
            <w:tcW w:w="214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教学楼</w:t>
            </w: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挂壁式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16</w:t>
            </w:r>
          </w:p>
        </w:tc>
        <w:tc>
          <w:tcPr>
            <w:tcW w:w="2140" w:type="dxa"/>
            <w:vMerge w:val="restart"/>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浴室</w:t>
            </w: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柜式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17</w:t>
            </w:r>
          </w:p>
        </w:tc>
        <w:tc>
          <w:tcPr>
            <w:tcW w:w="2140"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挂壁式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18</w:t>
            </w:r>
          </w:p>
        </w:tc>
        <w:tc>
          <w:tcPr>
            <w:tcW w:w="2140" w:type="dxa"/>
            <w:vMerge w:val="restart"/>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体育馆</w:t>
            </w: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柜式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9</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19</w:t>
            </w:r>
          </w:p>
        </w:tc>
        <w:tc>
          <w:tcPr>
            <w:tcW w:w="2140"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挂壁式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10</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20</w:t>
            </w:r>
          </w:p>
        </w:tc>
        <w:tc>
          <w:tcPr>
            <w:tcW w:w="214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1号楼</w:t>
            </w: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挂壁式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96</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东校区</w:t>
            </w: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21</w:t>
            </w:r>
          </w:p>
        </w:tc>
        <w:tc>
          <w:tcPr>
            <w:tcW w:w="214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2号楼</w:t>
            </w: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挂壁式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120</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22</w:t>
            </w:r>
          </w:p>
        </w:tc>
        <w:tc>
          <w:tcPr>
            <w:tcW w:w="214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3号楼</w:t>
            </w: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挂壁式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55</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23</w:t>
            </w:r>
          </w:p>
        </w:tc>
        <w:tc>
          <w:tcPr>
            <w:tcW w:w="214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4号楼</w:t>
            </w: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挂壁式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178</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24</w:t>
            </w:r>
          </w:p>
        </w:tc>
        <w:tc>
          <w:tcPr>
            <w:tcW w:w="214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5号楼+6号楼</w:t>
            </w: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挂壁式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32</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25</w:t>
            </w:r>
          </w:p>
        </w:tc>
        <w:tc>
          <w:tcPr>
            <w:tcW w:w="214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物业办公室</w:t>
            </w: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挂壁式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26</w:t>
            </w:r>
          </w:p>
        </w:tc>
        <w:tc>
          <w:tcPr>
            <w:tcW w:w="214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足球场</w:t>
            </w: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柜式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27</w:t>
            </w:r>
          </w:p>
        </w:tc>
        <w:tc>
          <w:tcPr>
            <w:tcW w:w="214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平房</w:t>
            </w: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柜式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28</w:t>
            </w:r>
          </w:p>
        </w:tc>
        <w:tc>
          <w:tcPr>
            <w:tcW w:w="214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门卫</w:t>
            </w: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挂壁式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29</w:t>
            </w:r>
          </w:p>
        </w:tc>
        <w:tc>
          <w:tcPr>
            <w:tcW w:w="2140" w:type="dxa"/>
            <w:vMerge w:val="restart"/>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食堂一楼</w:t>
            </w: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柜式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5</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30</w:t>
            </w:r>
          </w:p>
        </w:tc>
        <w:tc>
          <w:tcPr>
            <w:tcW w:w="2140"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吸顶式一拖</w:t>
            </w:r>
            <w:proofErr w:type="gramStart"/>
            <w:r>
              <w:rPr>
                <w:rFonts w:ascii="等线" w:eastAsia="等线" w:hAnsi="等线" w:cs="宋体" w:hint="eastAsia"/>
                <w:color w:val="000000"/>
                <w:kern w:val="0"/>
                <w:sz w:val="22"/>
                <w:szCs w:val="22"/>
              </w:rPr>
              <w:t>一</w:t>
            </w:r>
            <w:proofErr w:type="gramEnd"/>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5</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lastRenderedPageBreak/>
              <w:t>31</w:t>
            </w:r>
          </w:p>
        </w:tc>
        <w:tc>
          <w:tcPr>
            <w:tcW w:w="2140" w:type="dxa"/>
            <w:vMerge w:val="restart"/>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食堂二楼</w:t>
            </w: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柜式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4</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32</w:t>
            </w:r>
          </w:p>
        </w:tc>
        <w:tc>
          <w:tcPr>
            <w:tcW w:w="2140"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风管式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33</w:t>
            </w:r>
          </w:p>
        </w:tc>
        <w:tc>
          <w:tcPr>
            <w:tcW w:w="2140" w:type="dxa"/>
            <w:vMerge w:val="restart"/>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医务室</w:t>
            </w: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柜式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34</w:t>
            </w:r>
          </w:p>
        </w:tc>
        <w:tc>
          <w:tcPr>
            <w:tcW w:w="2140"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挂壁式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6</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35</w:t>
            </w:r>
          </w:p>
        </w:tc>
        <w:tc>
          <w:tcPr>
            <w:tcW w:w="2140" w:type="dxa"/>
            <w:vMerge w:val="restart"/>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教学楼</w:t>
            </w: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柜式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15</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36</w:t>
            </w:r>
          </w:p>
        </w:tc>
        <w:tc>
          <w:tcPr>
            <w:tcW w:w="2140"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挂壁式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13</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37</w:t>
            </w:r>
          </w:p>
        </w:tc>
        <w:tc>
          <w:tcPr>
            <w:tcW w:w="2140" w:type="dxa"/>
            <w:vMerge w:val="restart"/>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图书馆</w:t>
            </w: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柜式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31</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38</w:t>
            </w:r>
          </w:p>
        </w:tc>
        <w:tc>
          <w:tcPr>
            <w:tcW w:w="2140"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挂壁式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21</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39</w:t>
            </w:r>
          </w:p>
        </w:tc>
        <w:tc>
          <w:tcPr>
            <w:tcW w:w="2140" w:type="dxa"/>
            <w:vMerge w:val="restart"/>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图书馆西楼</w:t>
            </w: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柜式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5</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40</w:t>
            </w:r>
          </w:p>
        </w:tc>
        <w:tc>
          <w:tcPr>
            <w:tcW w:w="2140"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挂壁式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6</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41</w:t>
            </w:r>
          </w:p>
        </w:tc>
        <w:tc>
          <w:tcPr>
            <w:tcW w:w="2140" w:type="dxa"/>
            <w:vMerge w:val="restart"/>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综合楼北（红楼）</w:t>
            </w: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柜式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42</w:t>
            </w:r>
          </w:p>
        </w:tc>
        <w:tc>
          <w:tcPr>
            <w:tcW w:w="2140"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202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挂壁式</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45</w:t>
            </w:r>
          </w:p>
        </w:tc>
        <w:tc>
          <w:tcPr>
            <w:tcW w:w="1275"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c>
          <w:tcPr>
            <w:tcW w:w="952" w:type="dxa"/>
            <w:vMerge/>
            <w:tcBorders>
              <w:top w:val="nil"/>
              <w:left w:val="single" w:sz="4" w:space="0" w:color="auto"/>
              <w:bottom w:val="single" w:sz="4" w:space="0" w:color="auto"/>
              <w:right w:val="single" w:sz="4" w:space="0" w:color="auto"/>
            </w:tcBorders>
            <w:vAlign w:val="center"/>
          </w:tcPr>
          <w:p w:rsidR="006707AB" w:rsidRDefault="006707AB">
            <w:pPr>
              <w:widowControl/>
              <w:jc w:val="left"/>
              <w:rPr>
                <w:rFonts w:ascii="等线" w:eastAsia="等线" w:hAnsi="等线" w:cs="宋体"/>
                <w:color w:val="000000"/>
                <w:kern w:val="0"/>
                <w:sz w:val="22"/>
                <w:szCs w:val="22"/>
              </w:rPr>
            </w:pPr>
          </w:p>
        </w:tc>
      </w:tr>
      <w:tr w:rsidR="006707A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43</w:t>
            </w:r>
          </w:p>
        </w:tc>
        <w:tc>
          <w:tcPr>
            <w:tcW w:w="214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合计</w:t>
            </w:r>
          </w:p>
        </w:tc>
        <w:tc>
          <w:tcPr>
            <w:tcW w:w="2020" w:type="dxa"/>
            <w:tcBorders>
              <w:top w:val="nil"/>
              <w:left w:val="nil"/>
              <w:bottom w:val="single" w:sz="4" w:space="0" w:color="auto"/>
              <w:right w:val="single" w:sz="4" w:space="0" w:color="auto"/>
            </w:tcBorders>
            <w:shd w:val="clear" w:color="auto" w:fill="auto"/>
            <w:noWrap/>
            <w:vAlign w:val="bottom"/>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1324</w:t>
            </w:r>
          </w:p>
        </w:tc>
        <w:tc>
          <w:tcPr>
            <w:tcW w:w="1275" w:type="dxa"/>
            <w:tcBorders>
              <w:top w:val="nil"/>
              <w:left w:val="nil"/>
              <w:bottom w:val="single" w:sz="4" w:space="0" w:color="auto"/>
              <w:right w:val="single" w:sz="4" w:space="0" w:color="auto"/>
            </w:tcBorders>
            <w:shd w:val="clear" w:color="auto" w:fill="auto"/>
            <w:noWrap/>
            <w:vAlign w:val="bottom"/>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952" w:type="dxa"/>
            <w:tcBorders>
              <w:top w:val="nil"/>
              <w:left w:val="nil"/>
              <w:bottom w:val="single" w:sz="4" w:space="0" w:color="auto"/>
              <w:right w:val="single" w:sz="4" w:space="0" w:color="auto"/>
            </w:tcBorders>
            <w:shd w:val="clear" w:color="auto" w:fill="auto"/>
            <w:noWrap/>
            <w:vAlign w:val="bottom"/>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bl>
    <w:p w:rsidR="006707AB" w:rsidRDefault="006707AB">
      <w:pPr>
        <w:snapToGrid w:val="0"/>
        <w:spacing w:line="360" w:lineRule="auto"/>
        <w:ind w:firstLineChars="200" w:firstLine="480"/>
        <w:rPr>
          <w:rFonts w:ascii="宋体" w:hAnsi="宋体"/>
          <w:sz w:val="24"/>
        </w:rPr>
      </w:pPr>
    </w:p>
    <w:p w:rsidR="006707AB" w:rsidRDefault="00700D39">
      <w:pPr>
        <w:pStyle w:val="afd"/>
        <w:numPr>
          <w:ilvl w:val="0"/>
          <w:numId w:val="6"/>
        </w:numPr>
        <w:snapToGrid w:val="0"/>
        <w:spacing w:line="360" w:lineRule="auto"/>
        <w:ind w:firstLineChars="0"/>
        <w:rPr>
          <w:rFonts w:ascii="宋体" w:hAnsi="宋体"/>
          <w:bCs/>
          <w:sz w:val="24"/>
        </w:rPr>
      </w:pPr>
      <w:r>
        <w:rPr>
          <w:rFonts w:ascii="宋体" w:hAnsi="宋体" w:hint="eastAsia"/>
          <w:bCs/>
          <w:sz w:val="24"/>
        </w:rPr>
        <w:t>空调易损配件报价单：</w:t>
      </w:r>
    </w:p>
    <w:p w:rsidR="006707AB" w:rsidRDefault="00700D39">
      <w:pPr>
        <w:pStyle w:val="afd"/>
        <w:snapToGrid w:val="0"/>
        <w:spacing w:line="360" w:lineRule="auto"/>
        <w:ind w:left="420" w:firstLineChars="0" w:firstLine="0"/>
        <w:rPr>
          <w:rFonts w:ascii="宋体" w:hAnsi="宋体"/>
          <w:bCs/>
          <w:sz w:val="24"/>
        </w:rPr>
      </w:pPr>
      <w:r>
        <w:rPr>
          <w:rFonts w:ascii="宋体" w:hAnsi="宋体" w:hint="eastAsia"/>
          <w:bCs/>
          <w:sz w:val="24"/>
        </w:rPr>
        <w:t>1）、分体式空调</w:t>
      </w:r>
    </w:p>
    <w:tbl>
      <w:tblPr>
        <w:tblW w:w="8704" w:type="dxa"/>
        <w:jc w:val="center"/>
        <w:tblLook w:val="04A0" w:firstRow="1" w:lastRow="0" w:firstColumn="1" w:lastColumn="0" w:noHBand="0" w:noVBand="1"/>
      </w:tblPr>
      <w:tblGrid>
        <w:gridCol w:w="709"/>
        <w:gridCol w:w="3284"/>
        <w:gridCol w:w="857"/>
        <w:gridCol w:w="714"/>
        <w:gridCol w:w="2426"/>
        <w:gridCol w:w="714"/>
      </w:tblGrid>
      <w:tr w:rsidR="006707AB" w:rsidTr="00A02254">
        <w:trPr>
          <w:trHeight w:val="404"/>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序号</w:t>
            </w:r>
          </w:p>
        </w:tc>
        <w:tc>
          <w:tcPr>
            <w:tcW w:w="3284" w:type="dxa"/>
            <w:tcBorders>
              <w:top w:val="single" w:sz="4" w:space="0" w:color="auto"/>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项目</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单价</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序号</w:t>
            </w:r>
          </w:p>
        </w:tc>
        <w:tc>
          <w:tcPr>
            <w:tcW w:w="2426" w:type="dxa"/>
            <w:tcBorders>
              <w:top w:val="single" w:sz="4" w:space="0" w:color="auto"/>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项目</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单价</w:t>
            </w:r>
          </w:p>
        </w:tc>
      </w:tr>
      <w:tr w:rsidR="006707AB" w:rsidTr="00A02254">
        <w:trPr>
          <w:trHeight w:val="404"/>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328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R22制冷剂</w:t>
            </w:r>
          </w:p>
        </w:tc>
        <w:tc>
          <w:tcPr>
            <w:tcW w:w="857"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15</w:t>
            </w:r>
          </w:p>
        </w:tc>
        <w:tc>
          <w:tcPr>
            <w:tcW w:w="2426"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压缩机5匹</w:t>
            </w:r>
          </w:p>
        </w:tc>
        <w:tc>
          <w:tcPr>
            <w:tcW w:w="71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6707AB" w:rsidTr="00A02254">
        <w:trPr>
          <w:trHeight w:val="404"/>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328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遥控器</w:t>
            </w:r>
          </w:p>
        </w:tc>
        <w:tc>
          <w:tcPr>
            <w:tcW w:w="857"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16</w:t>
            </w:r>
          </w:p>
        </w:tc>
        <w:tc>
          <w:tcPr>
            <w:tcW w:w="2426"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压缩机3匹</w:t>
            </w:r>
          </w:p>
        </w:tc>
        <w:tc>
          <w:tcPr>
            <w:tcW w:w="71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6707AB" w:rsidTr="00A02254">
        <w:trPr>
          <w:trHeight w:val="404"/>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p>
        </w:tc>
        <w:tc>
          <w:tcPr>
            <w:tcW w:w="328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外机截止阀</w:t>
            </w:r>
          </w:p>
        </w:tc>
        <w:tc>
          <w:tcPr>
            <w:tcW w:w="857"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17</w:t>
            </w:r>
          </w:p>
        </w:tc>
        <w:tc>
          <w:tcPr>
            <w:tcW w:w="2426"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压缩机2匹</w:t>
            </w:r>
          </w:p>
        </w:tc>
        <w:tc>
          <w:tcPr>
            <w:tcW w:w="71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6707AB" w:rsidTr="00A02254">
        <w:trPr>
          <w:trHeight w:val="404"/>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4</w:t>
            </w:r>
          </w:p>
        </w:tc>
        <w:tc>
          <w:tcPr>
            <w:tcW w:w="328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内机电源变压器</w:t>
            </w:r>
          </w:p>
        </w:tc>
        <w:tc>
          <w:tcPr>
            <w:tcW w:w="857"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18</w:t>
            </w:r>
          </w:p>
        </w:tc>
        <w:tc>
          <w:tcPr>
            <w:tcW w:w="2426"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压缩机1.5匹</w:t>
            </w:r>
          </w:p>
        </w:tc>
        <w:tc>
          <w:tcPr>
            <w:tcW w:w="71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6707AB" w:rsidTr="00A02254">
        <w:trPr>
          <w:trHeight w:val="404"/>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5</w:t>
            </w:r>
          </w:p>
        </w:tc>
        <w:tc>
          <w:tcPr>
            <w:tcW w:w="328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电容30UF（压缩机启动电容）</w:t>
            </w:r>
          </w:p>
        </w:tc>
        <w:tc>
          <w:tcPr>
            <w:tcW w:w="857"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19</w:t>
            </w:r>
          </w:p>
        </w:tc>
        <w:tc>
          <w:tcPr>
            <w:tcW w:w="2426"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四通阀5匹（三花）</w:t>
            </w:r>
          </w:p>
        </w:tc>
        <w:tc>
          <w:tcPr>
            <w:tcW w:w="71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6707AB" w:rsidTr="00A02254">
        <w:trPr>
          <w:trHeight w:val="404"/>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6</w:t>
            </w:r>
          </w:p>
        </w:tc>
        <w:tc>
          <w:tcPr>
            <w:tcW w:w="328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电容35UF（压缩机启动电容）</w:t>
            </w:r>
          </w:p>
        </w:tc>
        <w:tc>
          <w:tcPr>
            <w:tcW w:w="857"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20</w:t>
            </w:r>
          </w:p>
        </w:tc>
        <w:tc>
          <w:tcPr>
            <w:tcW w:w="2426"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四通阀3匹（三花）</w:t>
            </w:r>
          </w:p>
        </w:tc>
        <w:tc>
          <w:tcPr>
            <w:tcW w:w="71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6707AB" w:rsidTr="00A02254">
        <w:trPr>
          <w:trHeight w:val="404"/>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7</w:t>
            </w:r>
          </w:p>
        </w:tc>
        <w:tc>
          <w:tcPr>
            <w:tcW w:w="328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电容50UF（压缩机启动电容）</w:t>
            </w:r>
          </w:p>
        </w:tc>
        <w:tc>
          <w:tcPr>
            <w:tcW w:w="857"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21</w:t>
            </w:r>
          </w:p>
        </w:tc>
        <w:tc>
          <w:tcPr>
            <w:tcW w:w="2426"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四通阀2匹（三花）</w:t>
            </w:r>
          </w:p>
        </w:tc>
        <w:tc>
          <w:tcPr>
            <w:tcW w:w="71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6707AB" w:rsidTr="00A02254">
        <w:trPr>
          <w:trHeight w:val="404"/>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8</w:t>
            </w:r>
          </w:p>
        </w:tc>
        <w:tc>
          <w:tcPr>
            <w:tcW w:w="328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电容60UF（压缩机启动电容）</w:t>
            </w:r>
          </w:p>
        </w:tc>
        <w:tc>
          <w:tcPr>
            <w:tcW w:w="857"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22</w:t>
            </w:r>
          </w:p>
        </w:tc>
        <w:tc>
          <w:tcPr>
            <w:tcW w:w="2426"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四通阀1.5匹（三花）</w:t>
            </w:r>
          </w:p>
        </w:tc>
        <w:tc>
          <w:tcPr>
            <w:tcW w:w="71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6707AB" w:rsidTr="00A02254">
        <w:trPr>
          <w:trHeight w:val="404"/>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9</w:t>
            </w:r>
          </w:p>
        </w:tc>
        <w:tc>
          <w:tcPr>
            <w:tcW w:w="328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水泵（吸顶式空调）</w:t>
            </w:r>
          </w:p>
        </w:tc>
        <w:tc>
          <w:tcPr>
            <w:tcW w:w="857"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23</w:t>
            </w:r>
          </w:p>
        </w:tc>
        <w:tc>
          <w:tcPr>
            <w:tcW w:w="2426"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铜管5匹（元/米）</w:t>
            </w:r>
          </w:p>
        </w:tc>
        <w:tc>
          <w:tcPr>
            <w:tcW w:w="71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6707AB" w:rsidTr="00A02254">
        <w:trPr>
          <w:trHeight w:val="404"/>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10</w:t>
            </w:r>
          </w:p>
        </w:tc>
        <w:tc>
          <w:tcPr>
            <w:tcW w:w="328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内机主板</w:t>
            </w:r>
          </w:p>
        </w:tc>
        <w:tc>
          <w:tcPr>
            <w:tcW w:w="857"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24</w:t>
            </w:r>
          </w:p>
        </w:tc>
        <w:tc>
          <w:tcPr>
            <w:tcW w:w="2426"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铜管3匹（元/米）</w:t>
            </w:r>
          </w:p>
        </w:tc>
        <w:tc>
          <w:tcPr>
            <w:tcW w:w="71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6707AB" w:rsidTr="00A02254">
        <w:trPr>
          <w:trHeight w:val="404"/>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11</w:t>
            </w:r>
          </w:p>
        </w:tc>
        <w:tc>
          <w:tcPr>
            <w:tcW w:w="328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外机主板</w:t>
            </w:r>
          </w:p>
        </w:tc>
        <w:tc>
          <w:tcPr>
            <w:tcW w:w="857"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25</w:t>
            </w:r>
          </w:p>
        </w:tc>
        <w:tc>
          <w:tcPr>
            <w:tcW w:w="2426"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铜管2匹（元/米）</w:t>
            </w:r>
          </w:p>
        </w:tc>
        <w:tc>
          <w:tcPr>
            <w:tcW w:w="71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6707AB" w:rsidTr="00A02254">
        <w:trPr>
          <w:trHeight w:val="404"/>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12</w:t>
            </w:r>
          </w:p>
        </w:tc>
        <w:tc>
          <w:tcPr>
            <w:tcW w:w="328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外机电机</w:t>
            </w:r>
          </w:p>
        </w:tc>
        <w:tc>
          <w:tcPr>
            <w:tcW w:w="857"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26</w:t>
            </w:r>
          </w:p>
        </w:tc>
        <w:tc>
          <w:tcPr>
            <w:tcW w:w="2426"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铜管1.5匹（元/米）</w:t>
            </w:r>
          </w:p>
        </w:tc>
        <w:tc>
          <w:tcPr>
            <w:tcW w:w="71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6707AB" w:rsidTr="00A02254">
        <w:trPr>
          <w:trHeight w:val="404"/>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13</w:t>
            </w:r>
          </w:p>
        </w:tc>
        <w:tc>
          <w:tcPr>
            <w:tcW w:w="328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外机风扇</w:t>
            </w:r>
          </w:p>
        </w:tc>
        <w:tc>
          <w:tcPr>
            <w:tcW w:w="857"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27</w:t>
            </w:r>
          </w:p>
        </w:tc>
        <w:tc>
          <w:tcPr>
            <w:tcW w:w="2426"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蒸发器/冷凝器</w:t>
            </w:r>
          </w:p>
        </w:tc>
        <w:tc>
          <w:tcPr>
            <w:tcW w:w="71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6707AB" w:rsidTr="00A02254">
        <w:trPr>
          <w:trHeight w:val="404"/>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14</w:t>
            </w:r>
          </w:p>
        </w:tc>
        <w:tc>
          <w:tcPr>
            <w:tcW w:w="328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内机叶轮</w:t>
            </w:r>
          </w:p>
        </w:tc>
        <w:tc>
          <w:tcPr>
            <w:tcW w:w="857"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28</w:t>
            </w:r>
          </w:p>
        </w:tc>
        <w:tc>
          <w:tcPr>
            <w:tcW w:w="2426"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冷凝水管</w:t>
            </w:r>
          </w:p>
        </w:tc>
        <w:tc>
          <w:tcPr>
            <w:tcW w:w="714"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bl>
    <w:p w:rsidR="006707AB" w:rsidRDefault="006707AB">
      <w:pPr>
        <w:snapToGrid w:val="0"/>
        <w:spacing w:line="360" w:lineRule="auto"/>
        <w:ind w:firstLineChars="200" w:firstLine="480"/>
        <w:rPr>
          <w:rFonts w:ascii="宋体" w:hAnsi="宋体"/>
          <w:bCs/>
          <w:sz w:val="24"/>
        </w:rPr>
      </w:pPr>
    </w:p>
    <w:p w:rsidR="00A02254" w:rsidRDefault="00A02254">
      <w:pPr>
        <w:snapToGrid w:val="0"/>
        <w:spacing w:line="360" w:lineRule="auto"/>
        <w:ind w:firstLineChars="200" w:firstLine="480"/>
        <w:rPr>
          <w:rFonts w:ascii="宋体" w:hAnsi="宋体"/>
          <w:bCs/>
          <w:sz w:val="24"/>
        </w:rPr>
      </w:pPr>
    </w:p>
    <w:p w:rsidR="00A02254" w:rsidRDefault="00A02254">
      <w:pPr>
        <w:snapToGrid w:val="0"/>
        <w:spacing w:line="360" w:lineRule="auto"/>
        <w:ind w:firstLineChars="200" w:firstLine="480"/>
        <w:rPr>
          <w:rFonts w:ascii="宋体" w:hAnsi="宋体"/>
          <w:bCs/>
          <w:sz w:val="24"/>
        </w:rPr>
      </w:pPr>
    </w:p>
    <w:p w:rsidR="00A02254" w:rsidRDefault="00A02254">
      <w:pPr>
        <w:snapToGrid w:val="0"/>
        <w:spacing w:line="360" w:lineRule="auto"/>
        <w:ind w:firstLineChars="200" w:firstLine="480"/>
        <w:rPr>
          <w:rFonts w:ascii="宋体" w:hAnsi="宋体"/>
          <w:bCs/>
          <w:sz w:val="24"/>
        </w:rPr>
      </w:pPr>
    </w:p>
    <w:p w:rsidR="006707AB" w:rsidRDefault="00700D39">
      <w:pPr>
        <w:snapToGrid w:val="0"/>
        <w:spacing w:line="360" w:lineRule="auto"/>
        <w:ind w:firstLineChars="200" w:firstLine="480"/>
        <w:rPr>
          <w:rFonts w:ascii="宋体" w:hAnsi="宋体"/>
          <w:bCs/>
          <w:sz w:val="24"/>
        </w:rPr>
      </w:pPr>
      <w:r>
        <w:rPr>
          <w:rFonts w:ascii="宋体" w:hAnsi="宋体" w:hint="eastAsia"/>
          <w:bCs/>
          <w:sz w:val="24"/>
        </w:rPr>
        <w:lastRenderedPageBreak/>
        <w:t>3、拆移机</w:t>
      </w:r>
    </w:p>
    <w:tbl>
      <w:tblPr>
        <w:tblW w:w="5160" w:type="dxa"/>
        <w:jc w:val="center"/>
        <w:tblLook w:val="04A0" w:firstRow="1" w:lastRow="0" w:firstColumn="1" w:lastColumn="0" w:noHBand="0" w:noVBand="1"/>
      </w:tblPr>
      <w:tblGrid>
        <w:gridCol w:w="2720"/>
        <w:gridCol w:w="2440"/>
      </w:tblGrid>
      <w:tr w:rsidR="006707AB">
        <w:trPr>
          <w:trHeight w:val="402"/>
          <w:jc w:val="center"/>
        </w:trPr>
        <w:tc>
          <w:tcPr>
            <w:tcW w:w="2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项目</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单价</w:t>
            </w:r>
          </w:p>
        </w:tc>
      </w:tr>
      <w:tr w:rsidR="006707AB">
        <w:trPr>
          <w:trHeight w:val="402"/>
          <w:jc w:val="center"/>
        </w:trPr>
        <w:tc>
          <w:tcPr>
            <w:tcW w:w="272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5匹空调</w:t>
            </w:r>
          </w:p>
        </w:tc>
        <w:tc>
          <w:tcPr>
            <w:tcW w:w="244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6707AB">
        <w:trPr>
          <w:trHeight w:val="402"/>
          <w:jc w:val="center"/>
        </w:trPr>
        <w:tc>
          <w:tcPr>
            <w:tcW w:w="272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3匹空调</w:t>
            </w:r>
          </w:p>
        </w:tc>
        <w:tc>
          <w:tcPr>
            <w:tcW w:w="244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6707AB">
        <w:trPr>
          <w:trHeight w:val="402"/>
          <w:jc w:val="center"/>
        </w:trPr>
        <w:tc>
          <w:tcPr>
            <w:tcW w:w="272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2匹空调</w:t>
            </w:r>
          </w:p>
        </w:tc>
        <w:tc>
          <w:tcPr>
            <w:tcW w:w="244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6707AB">
        <w:trPr>
          <w:trHeight w:val="402"/>
          <w:jc w:val="center"/>
        </w:trPr>
        <w:tc>
          <w:tcPr>
            <w:tcW w:w="2720" w:type="dxa"/>
            <w:tcBorders>
              <w:top w:val="nil"/>
              <w:left w:val="single" w:sz="4" w:space="0" w:color="auto"/>
              <w:bottom w:val="single" w:sz="4" w:space="0" w:color="auto"/>
              <w:right w:val="single" w:sz="4" w:space="0" w:color="auto"/>
            </w:tcBorders>
            <w:shd w:val="clear" w:color="auto" w:fill="auto"/>
            <w:noWrap/>
            <w:vAlign w:val="center"/>
          </w:tcPr>
          <w:p w:rsidR="006707AB" w:rsidRDefault="00700D39">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1.5匹空调</w:t>
            </w:r>
          </w:p>
        </w:tc>
        <w:tc>
          <w:tcPr>
            <w:tcW w:w="2440" w:type="dxa"/>
            <w:tcBorders>
              <w:top w:val="nil"/>
              <w:left w:val="nil"/>
              <w:bottom w:val="single" w:sz="4" w:space="0" w:color="auto"/>
              <w:right w:val="single" w:sz="4" w:space="0" w:color="auto"/>
            </w:tcBorders>
            <w:shd w:val="clear" w:color="auto" w:fill="auto"/>
            <w:noWrap/>
            <w:vAlign w:val="center"/>
          </w:tcPr>
          <w:p w:rsidR="006707AB" w:rsidRDefault="00700D3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bl>
    <w:p w:rsidR="006707AB" w:rsidRDefault="006707AB">
      <w:pPr>
        <w:snapToGrid w:val="0"/>
        <w:spacing w:line="360" w:lineRule="auto"/>
        <w:rPr>
          <w:rFonts w:ascii="宋体" w:hAnsi="宋体"/>
          <w:bCs/>
          <w:sz w:val="24"/>
        </w:rPr>
      </w:pPr>
    </w:p>
    <w:p w:rsidR="006707AB" w:rsidRDefault="00A02254">
      <w:pPr>
        <w:snapToGrid w:val="0"/>
        <w:spacing w:line="360" w:lineRule="auto"/>
        <w:rPr>
          <w:rFonts w:ascii="宋体" w:hAnsi="宋体"/>
          <w:bCs/>
          <w:sz w:val="24"/>
        </w:rPr>
      </w:pPr>
      <w:r>
        <w:rPr>
          <w:rFonts w:ascii="宋体" w:hAnsi="宋体" w:hint="eastAsia"/>
          <w:b/>
          <w:sz w:val="24"/>
        </w:rPr>
        <w:t>二、</w:t>
      </w:r>
      <w:r w:rsidR="00700D39">
        <w:rPr>
          <w:rFonts w:ascii="宋体" w:hAnsi="宋体" w:hint="eastAsia"/>
          <w:b/>
          <w:sz w:val="24"/>
        </w:rPr>
        <w:t>维修保养</w:t>
      </w:r>
      <w:r>
        <w:rPr>
          <w:rFonts w:ascii="宋体" w:hAnsi="宋体" w:hint="eastAsia"/>
          <w:b/>
          <w:sz w:val="24"/>
        </w:rPr>
        <w:t>服务</w:t>
      </w:r>
      <w:r w:rsidR="00700D39">
        <w:rPr>
          <w:rFonts w:ascii="宋体" w:hAnsi="宋体" w:hint="eastAsia"/>
          <w:b/>
          <w:sz w:val="24"/>
        </w:rPr>
        <w:t>内容</w:t>
      </w:r>
    </w:p>
    <w:p w:rsidR="006707AB" w:rsidRDefault="00700D39">
      <w:pPr>
        <w:spacing w:line="360" w:lineRule="auto"/>
        <w:ind w:firstLineChars="200" w:firstLine="480"/>
        <w:rPr>
          <w:sz w:val="24"/>
        </w:rPr>
      </w:pPr>
      <w:r>
        <w:rPr>
          <w:rFonts w:hint="eastAsia"/>
          <w:sz w:val="24"/>
        </w:rPr>
        <w:t>1</w:t>
      </w:r>
      <w:r>
        <w:rPr>
          <w:rFonts w:hint="eastAsia"/>
          <w:sz w:val="24"/>
        </w:rPr>
        <w:t>、每半年检查一次感温探头，损坏的探头及时更换。</w:t>
      </w:r>
    </w:p>
    <w:p w:rsidR="006707AB" w:rsidRDefault="00700D39">
      <w:pPr>
        <w:spacing w:line="360" w:lineRule="auto"/>
        <w:ind w:firstLineChars="200" w:firstLine="480"/>
        <w:rPr>
          <w:sz w:val="24"/>
        </w:rPr>
      </w:pPr>
      <w:r>
        <w:rPr>
          <w:rFonts w:hint="eastAsia"/>
          <w:sz w:val="24"/>
        </w:rPr>
        <w:t>2</w:t>
      </w:r>
      <w:r>
        <w:rPr>
          <w:rFonts w:hint="eastAsia"/>
          <w:sz w:val="24"/>
        </w:rPr>
        <w:t>、每半年季度检查一次扇叶，松动的重新紧固。</w:t>
      </w:r>
    </w:p>
    <w:p w:rsidR="006707AB" w:rsidRDefault="00700D39">
      <w:pPr>
        <w:spacing w:line="360" w:lineRule="auto"/>
        <w:ind w:firstLineChars="200" w:firstLine="480"/>
        <w:rPr>
          <w:sz w:val="24"/>
        </w:rPr>
      </w:pPr>
      <w:r>
        <w:rPr>
          <w:rFonts w:hint="eastAsia"/>
          <w:sz w:val="24"/>
        </w:rPr>
        <w:t>3</w:t>
      </w:r>
      <w:r>
        <w:rPr>
          <w:rFonts w:hint="eastAsia"/>
          <w:sz w:val="24"/>
        </w:rPr>
        <w:t>、每半年检查一次风机电机的工作情况。</w:t>
      </w:r>
    </w:p>
    <w:p w:rsidR="006707AB" w:rsidRDefault="00700D39">
      <w:pPr>
        <w:spacing w:line="360" w:lineRule="auto"/>
        <w:ind w:firstLineChars="200" w:firstLine="480"/>
        <w:rPr>
          <w:sz w:val="24"/>
        </w:rPr>
      </w:pPr>
      <w:r>
        <w:rPr>
          <w:rFonts w:hint="eastAsia"/>
          <w:sz w:val="24"/>
        </w:rPr>
        <w:t>4</w:t>
      </w:r>
      <w:r>
        <w:rPr>
          <w:rFonts w:hint="eastAsia"/>
          <w:sz w:val="24"/>
        </w:rPr>
        <w:t>、每半年检查一次压缩机、风机的工作电流。</w:t>
      </w:r>
    </w:p>
    <w:p w:rsidR="006707AB" w:rsidRDefault="00700D39">
      <w:pPr>
        <w:spacing w:line="360" w:lineRule="auto"/>
        <w:ind w:firstLineChars="200" w:firstLine="480"/>
        <w:rPr>
          <w:sz w:val="24"/>
        </w:rPr>
      </w:pPr>
      <w:r>
        <w:rPr>
          <w:rFonts w:hint="eastAsia"/>
          <w:sz w:val="24"/>
        </w:rPr>
        <w:t>5</w:t>
      </w:r>
      <w:r>
        <w:rPr>
          <w:rFonts w:hint="eastAsia"/>
          <w:sz w:val="24"/>
        </w:rPr>
        <w:t>、每半年检查一次</w:t>
      </w:r>
      <w:proofErr w:type="gramStart"/>
      <w:r>
        <w:rPr>
          <w:rFonts w:hint="eastAsia"/>
          <w:sz w:val="24"/>
        </w:rPr>
        <w:t>氟系统</w:t>
      </w:r>
      <w:proofErr w:type="gramEnd"/>
      <w:r>
        <w:rPr>
          <w:rFonts w:hint="eastAsia"/>
          <w:sz w:val="24"/>
        </w:rPr>
        <w:t>压力，</w:t>
      </w:r>
      <w:proofErr w:type="gramStart"/>
      <w:r>
        <w:rPr>
          <w:rFonts w:hint="eastAsia"/>
          <w:sz w:val="24"/>
        </w:rPr>
        <w:t>氟系统</w:t>
      </w:r>
      <w:proofErr w:type="gramEnd"/>
      <w:r>
        <w:rPr>
          <w:rFonts w:hint="eastAsia"/>
          <w:sz w:val="24"/>
        </w:rPr>
        <w:t>压力异常时应查明原因，及时处理。</w:t>
      </w:r>
    </w:p>
    <w:p w:rsidR="006707AB" w:rsidRDefault="00700D39">
      <w:pPr>
        <w:spacing w:line="360" w:lineRule="auto"/>
        <w:ind w:firstLineChars="200" w:firstLine="480"/>
        <w:rPr>
          <w:sz w:val="24"/>
        </w:rPr>
      </w:pPr>
      <w:r>
        <w:rPr>
          <w:rFonts w:hint="eastAsia"/>
          <w:sz w:val="24"/>
        </w:rPr>
        <w:t>6</w:t>
      </w:r>
      <w:r>
        <w:rPr>
          <w:rFonts w:hint="eastAsia"/>
          <w:sz w:val="24"/>
        </w:rPr>
        <w:t>、每半年一次定期设备维护保养检查，并提供工作清单。</w:t>
      </w:r>
    </w:p>
    <w:p w:rsidR="006707AB" w:rsidRDefault="00700D39">
      <w:pPr>
        <w:snapToGrid w:val="0"/>
        <w:spacing w:line="360" w:lineRule="auto"/>
        <w:ind w:firstLineChars="200" w:firstLine="480"/>
        <w:rPr>
          <w:rFonts w:ascii="宋体" w:hAnsi="宋体"/>
          <w:sz w:val="24"/>
        </w:rPr>
      </w:pPr>
      <w:r>
        <w:rPr>
          <w:rFonts w:ascii="宋体" w:hAnsi="宋体" w:hint="eastAsia"/>
          <w:sz w:val="24"/>
        </w:rPr>
        <w:t>7、每年应不少于两次（一般在春季和秋季）</w:t>
      </w:r>
      <w:r>
        <w:rPr>
          <w:rFonts w:ascii="宋体" w:hAnsi="宋体"/>
          <w:sz w:val="24"/>
        </w:rPr>
        <w:t>定期上门对</w:t>
      </w:r>
      <w:r>
        <w:rPr>
          <w:rFonts w:ascii="宋体" w:hAnsi="宋体" w:hint="eastAsia"/>
          <w:sz w:val="24"/>
        </w:rPr>
        <w:t>空调</w:t>
      </w:r>
      <w:r>
        <w:rPr>
          <w:rFonts w:ascii="宋体" w:hAnsi="宋体"/>
          <w:sz w:val="24"/>
        </w:rPr>
        <w:t>进行全方位的</w:t>
      </w:r>
      <w:r>
        <w:rPr>
          <w:rFonts w:ascii="宋体" w:hAnsi="宋体" w:hint="eastAsia"/>
          <w:sz w:val="24"/>
        </w:rPr>
        <w:t>维护、</w:t>
      </w:r>
      <w:r>
        <w:rPr>
          <w:rFonts w:ascii="宋体" w:hAnsi="宋体"/>
          <w:sz w:val="24"/>
        </w:rPr>
        <w:t>保养</w:t>
      </w:r>
      <w:r>
        <w:rPr>
          <w:rFonts w:ascii="宋体" w:hAnsi="宋体" w:hint="eastAsia"/>
          <w:sz w:val="24"/>
        </w:rPr>
        <w:t>、检</w:t>
      </w:r>
      <w:r>
        <w:rPr>
          <w:rFonts w:ascii="宋体" w:hAnsi="宋体"/>
          <w:sz w:val="24"/>
        </w:rPr>
        <w:t>修。具体内容包括：</w:t>
      </w:r>
    </w:p>
    <w:p w:rsidR="006707AB" w:rsidRDefault="00700D39">
      <w:pPr>
        <w:snapToGrid w:val="0"/>
        <w:spacing w:line="360" w:lineRule="auto"/>
        <w:ind w:firstLineChars="200" w:firstLine="480"/>
        <w:rPr>
          <w:rFonts w:ascii="宋体" w:hAnsi="宋体"/>
          <w:sz w:val="24"/>
        </w:rPr>
      </w:pPr>
      <w:r>
        <w:rPr>
          <w:rFonts w:ascii="宋体" w:hAnsi="宋体" w:hint="eastAsia"/>
          <w:sz w:val="24"/>
        </w:rPr>
        <w:t>1）、清洁室内机面罩、滤网及外壳、清洁室内机挡风板、室内外机热交换器。</w:t>
      </w:r>
    </w:p>
    <w:p w:rsidR="006707AB" w:rsidRDefault="00700D39">
      <w:pPr>
        <w:snapToGrid w:val="0"/>
        <w:spacing w:line="360" w:lineRule="auto"/>
        <w:ind w:firstLineChars="200" w:firstLine="480"/>
        <w:rPr>
          <w:rFonts w:ascii="宋体" w:hAnsi="宋体"/>
          <w:sz w:val="24"/>
        </w:rPr>
      </w:pPr>
      <w:r>
        <w:rPr>
          <w:rFonts w:ascii="宋体" w:hAnsi="宋体" w:hint="eastAsia"/>
          <w:sz w:val="24"/>
        </w:rPr>
        <w:t>2）、空调安全检查：检查空调安全用电；检查外机支架是否牢固；提出合理建议。</w:t>
      </w:r>
    </w:p>
    <w:p w:rsidR="006707AB" w:rsidRDefault="00700D39">
      <w:pPr>
        <w:snapToGrid w:val="0"/>
        <w:spacing w:line="360" w:lineRule="auto"/>
        <w:ind w:firstLineChars="200" w:firstLine="480"/>
        <w:rPr>
          <w:rFonts w:ascii="宋体" w:hAnsi="宋体"/>
          <w:sz w:val="24"/>
        </w:rPr>
      </w:pPr>
      <w:r>
        <w:rPr>
          <w:rFonts w:ascii="宋体" w:hAnsi="宋体" w:hint="eastAsia"/>
          <w:sz w:val="24"/>
        </w:rPr>
        <w:t>3）、空调性能检测：空调进出风口温度检测、压力检测、电压检测、电流检测、查看空调制冷、制热效果，适量加氟。</w:t>
      </w:r>
    </w:p>
    <w:p w:rsidR="006707AB" w:rsidRDefault="00700D39">
      <w:pPr>
        <w:snapToGrid w:val="0"/>
        <w:spacing w:line="360" w:lineRule="auto"/>
        <w:ind w:firstLineChars="200" w:firstLine="480"/>
        <w:rPr>
          <w:rFonts w:ascii="宋体" w:hAnsi="宋体"/>
          <w:sz w:val="24"/>
        </w:rPr>
      </w:pPr>
      <w:r>
        <w:rPr>
          <w:rFonts w:ascii="宋体" w:hAnsi="宋体" w:hint="eastAsia"/>
          <w:sz w:val="24"/>
        </w:rPr>
        <w:t>8、</w:t>
      </w:r>
      <w:r>
        <w:rPr>
          <w:rFonts w:ascii="宋体" w:hAnsi="宋体"/>
          <w:sz w:val="24"/>
        </w:rPr>
        <w:t>若甲方</w:t>
      </w:r>
      <w:r>
        <w:rPr>
          <w:rFonts w:ascii="宋体" w:hAnsi="宋体" w:hint="eastAsia"/>
          <w:sz w:val="24"/>
        </w:rPr>
        <w:t>空调出现</w:t>
      </w:r>
      <w:r>
        <w:rPr>
          <w:rFonts w:ascii="宋体" w:hAnsi="宋体"/>
          <w:sz w:val="24"/>
        </w:rPr>
        <w:t>故障，乙方接到通知后</w:t>
      </w:r>
      <w:r>
        <w:rPr>
          <w:rFonts w:ascii="宋体" w:hAnsi="宋体" w:hint="eastAsia"/>
          <w:sz w:val="24"/>
        </w:rPr>
        <w:t>应保证在1</w:t>
      </w:r>
      <w:r>
        <w:rPr>
          <w:rFonts w:ascii="宋体" w:hAnsi="宋体"/>
          <w:sz w:val="24"/>
        </w:rPr>
        <w:t>小时之内到达现场</w:t>
      </w:r>
      <w:r>
        <w:rPr>
          <w:rFonts w:ascii="宋体" w:hAnsi="宋体" w:hint="eastAsia"/>
          <w:sz w:val="24"/>
        </w:rPr>
        <w:t>提供</w:t>
      </w:r>
      <w:r>
        <w:rPr>
          <w:rFonts w:ascii="宋体" w:hAnsi="宋体"/>
          <w:sz w:val="24"/>
        </w:rPr>
        <w:t>免费</w:t>
      </w:r>
      <w:r>
        <w:rPr>
          <w:rFonts w:ascii="宋体" w:hAnsi="宋体" w:hint="eastAsia"/>
          <w:sz w:val="24"/>
        </w:rPr>
        <w:t>维</w:t>
      </w:r>
      <w:r>
        <w:rPr>
          <w:rFonts w:ascii="宋体" w:hAnsi="宋体"/>
          <w:sz w:val="24"/>
        </w:rPr>
        <w:t>修</w:t>
      </w:r>
      <w:r>
        <w:rPr>
          <w:rFonts w:ascii="宋体" w:hAnsi="宋体" w:hint="eastAsia"/>
          <w:sz w:val="24"/>
        </w:rPr>
        <w:t>服务</w:t>
      </w:r>
      <w:r>
        <w:rPr>
          <w:rFonts w:ascii="宋体" w:hAnsi="宋体"/>
          <w:sz w:val="24"/>
        </w:rPr>
        <w:t>。如遇特殊情况，经双方协商同意，乙方可在甲方同意的时间内到达现场</w:t>
      </w:r>
      <w:r>
        <w:rPr>
          <w:rFonts w:ascii="宋体" w:hAnsi="宋体" w:hint="eastAsia"/>
          <w:sz w:val="24"/>
        </w:rPr>
        <w:t>维修</w:t>
      </w:r>
      <w:r>
        <w:rPr>
          <w:rFonts w:ascii="宋体" w:hAnsi="宋体"/>
          <w:sz w:val="24"/>
        </w:rPr>
        <w:t>。</w:t>
      </w:r>
    </w:p>
    <w:p w:rsidR="006707AB" w:rsidRDefault="00700D39">
      <w:pPr>
        <w:snapToGrid w:val="0"/>
        <w:spacing w:line="360" w:lineRule="auto"/>
        <w:ind w:firstLineChars="200" w:firstLine="480"/>
        <w:rPr>
          <w:rFonts w:ascii="宋体" w:hAnsi="宋体"/>
          <w:sz w:val="24"/>
        </w:rPr>
      </w:pPr>
      <w:r>
        <w:rPr>
          <w:rFonts w:ascii="宋体" w:hAnsi="宋体" w:hint="eastAsia"/>
          <w:sz w:val="24"/>
        </w:rPr>
        <w:t>9、</w:t>
      </w:r>
      <w:r>
        <w:rPr>
          <w:rFonts w:ascii="宋体" w:hAnsi="宋体"/>
          <w:sz w:val="24"/>
        </w:rPr>
        <w:t>经检修确定甲方空调零部件损坏而需更换时，</w:t>
      </w:r>
      <w:proofErr w:type="gramStart"/>
      <w:r>
        <w:rPr>
          <w:rFonts w:ascii="宋体" w:hAnsi="宋体"/>
          <w:sz w:val="24"/>
        </w:rPr>
        <w:t>乙方只</w:t>
      </w:r>
      <w:proofErr w:type="gramEnd"/>
      <w:r>
        <w:rPr>
          <w:rFonts w:ascii="宋体" w:hAnsi="宋体"/>
          <w:sz w:val="24"/>
        </w:rPr>
        <w:t>收取零</w:t>
      </w:r>
      <w:r>
        <w:rPr>
          <w:rFonts w:ascii="宋体" w:hAnsi="宋体" w:hint="eastAsia"/>
          <w:sz w:val="24"/>
        </w:rPr>
        <w:t>部</w:t>
      </w:r>
      <w:r>
        <w:rPr>
          <w:rFonts w:ascii="宋体" w:hAnsi="宋体"/>
          <w:sz w:val="24"/>
        </w:rPr>
        <w:t>件</w:t>
      </w:r>
      <w:r>
        <w:rPr>
          <w:rFonts w:ascii="宋体" w:hAnsi="宋体" w:hint="eastAsia"/>
          <w:sz w:val="24"/>
        </w:rPr>
        <w:t>材料</w:t>
      </w:r>
      <w:r>
        <w:rPr>
          <w:rFonts w:ascii="宋体" w:hAnsi="宋体"/>
          <w:sz w:val="24"/>
        </w:rPr>
        <w:t>费而不再另收服务费。</w:t>
      </w:r>
    </w:p>
    <w:p w:rsidR="006707AB" w:rsidRDefault="00700D39">
      <w:pPr>
        <w:snapToGrid w:val="0"/>
        <w:spacing w:line="360" w:lineRule="auto"/>
        <w:ind w:firstLineChars="200" w:firstLine="480"/>
        <w:rPr>
          <w:rFonts w:ascii="宋体" w:hAnsi="宋体"/>
          <w:sz w:val="24"/>
        </w:rPr>
      </w:pPr>
      <w:r>
        <w:rPr>
          <w:rFonts w:ascii="宋体" w:hAnsi="宋体" w:hint="eastAsia"/>
          <w:sz w:val="24"/>
        </w:rPr>
        <w:t>10、</w:t>
      </w:r>
      <w:r>
        <w:rPr>
          <w:rFonts w:ascii="宋体" w:hAnsi="宋体"/>
          <w:sz w:val="24"/>
        </w:rPr>
        <w:t>如</w:t>
      </w:r>
      <w:proofErr w:type="gramStart"/>
      <w:r>
        <w:rPr>
          <w:rFonts w:ascii="宋体" w:hAnsi="宋体"/>
          <w:sz w:val="24"/>
        </w:rPr>
        <w:t>遇不能</w:t>
      </w:r>
      <w:proofErr w:type="gramEnd"/>
      <w:r>
        <w:rPr>
          <w:rFonts w:ascii="宋体" w:hAnsi="宋体"/>
          <w:sz w:val="24"/>
        </w:rPr>
        <w:t>现场维修的故障，乙方在不影响甲方正常工作的前提下取机返公司维修。</w:t>
      </w:r>
    </w:p>
    <w:p w:rsidR="006707AB" w:rsidRDefault="00700D39">
      <w:pPr>
        <w:snapToGrid w:val="0"/>
        <w:spacing w:line="360" w:lineRule="auto"/>
        <w:ind w:firstLineChars="200" w:firstLine="480"/>
        <w:rPr>
          <w:rFonts w:ascii="宋体" w:hAnsi="宋体"/>
          <w:sz w:val="24"/>
        </w:rPr>
      </w:pPr>
      <w:r>
        <w:rPr>
          <w:rFonts w:ascii="宋体" w:hAnsi="宋体" w:hint="eastAsia"/>
          <w:sz w:val="24"/>
        </w:rPr>
        <w:t>11、在维修保养中，其所有的人身安全，财物安全等全部由乙方承担。</w:t>
      </w:r>
    </w:p>
    <w:p w:rsidR="006707AB" w:rsidRDefault="00700D39">
      <w:pPr>
        <w:snapToGrid w:val="0"/>
        <w:spacing w:line="360" w:lineRule="auto"/>
        <w:ind w:firstLineChars="200" w:firstLine="480"/>
        <w:rPr>
          <w:rFonts w:ascii="宋体" w:hAnsi="宋体"/>
          <w:sz w:val="24"/>
        </w:rPr>
      </w:pPr>
      <w:r>
        <w:rPr>
          <w:rFonts w:ascii="宋体" w:hAnsi="宋体" w:hint="eastAsia"/>
          <w:sz w:val="24"/>
        </w:rPr>
        <w:t>12、配合学校大型活动对相关空调系统进行跟踪服务。</w:t>
      </w:r>
    </w:p>
    <w:p w:rsidR="006707AB" w:rsidRDefault="00700D39">
      <w:pPr>
        <w:snapToGrid w:val="0"/>
        <w:spacing w:line="360" w:lineRule="auto"/>
        <w:ind w:firstLineChars="200" w:firstLine="480"/>
        <w:rPr>
          <w:rFonts w:ascii="宋体" w:hAnsi="宋体"/>
          <w:sz w:val="24"/>
        </w:rPr>
      </w:pPr>
      <w:r>
        <w:rPr>
          <w:rFonts w:ascii="宋体" w:hAnsi="宋体" w:hint="eastAsia"/>
          <w:sz w:val="24"/>
        </w:rPr>
        <w:t>13、其他要求</w:t>
      </w:r>
    </w:p>
    <w:p w:rsidR="006707AB" w:rsidRDefault="00700D39">
      <w:pPr>
        <w:pStyle w:val="afd"/>
        <w:snapToGrid w:val="0"/>
        <w:spacing w:line="360" w:lineRule="auto"/>
        <w:ind w:left="360" w:firstLineChars="100" w:firstLine="240"/>
        <w:rPr>
          <w:rFonts w:ascii="宋体" w:hAnsi="宋体"/>
          <w:sz w:val="24"/>
        </w:rPr>
      </w:pPr>
      <w:r>
        <w:rPr>
          <w:rFonts w:ascii="宋体" w:hAnsi="宋体" w:hint="eastAsia"/>
          <w:sz w:val="24"/>
        </w:rPr>
        <w:t>1）、供应商维保期间，工作场地环境卫生由供应商负责，制定打扫计划、方便开展维保工作。</w:t>
      </w:r>
    </w:p>
    <w:p w:rsidR="006707AB" w:rsidRPr="00F8787A" w:rsidRDefault="00700D39" w:rsidP="00F8787A">
      <w:pPr>
        <w:spacing w:line="360" w:lineRule="auto"/>
        <w:ind w:firstLineChars="50" w:firstLine="120"/>
        <w:rPr>
          <w:rFonts w:ascii="宋体" w:hAnsi="宋体"/>
          <w:sz w:val="24"/>
        </w:rPr>
      </w:pPr>
      <w:r>
        <w:rPr>
          <w:rFonts w:ascii="宋体" w:hAnsi="宋体" w:hint="eastAsia"/>
          <w:sz w:val="24"/>
        </w:rPr>
        <w:lastRenderedPageBreak/>
        <w:t>2）、供应商维保人员应遵守学校管理规章制度，在维保期间不得影响学校的正常工作秩序。</w:t>
      </w:r>
      <w:r w:rsidR="00F8787A" w:rsidRPr="00B74BAD">
        <w:rPr>
          <w:rFonts w:ascii="宋体" w:hAnsi="宋体" w:hint="eastAsia"/>
          <w:color w:val="4F81BD" w:themeColor="accent1"/>
          <w:sz w:val="24"/>
        </w:rPr>
        <w:t>遇到故障报修，未能在规定的时间内到场处理，第一次罚款</w:t>
      </w:r>
      <w:r w:rsidR="00F8787A" w:rsidRPr="00B74BAD">
        <w:rPr>
          <w:rFonts w:ascii="宋体" w:hAnsi="宋体"/>
          <w:color w:val="4F81BD" w:themeColor="accent1"/>
          <w:sz w:val="24"/>
        </w:rPr>
        <w:t>200</w:t>
      </w:r>
      <w:r w:rsidR="00F8787A" w:rsidRPr="00B74BAD">
        <w:rPr>
          <w:rFonts w:ascii="宋体" w:hAnsi="宋体" w:hint="eastAsia"/>
          <w:color w:val="4F81BD" w:themeColor="accent1"/>
          <w:sz w:val="24"/>
        </w:rPr>
        <w:t>元，第二次</w:t>
      </w:r>
      <w:proofErr w:type="gramStart"/>
      <w:r w:rsidR="00F8787A" w:rsidRPr="00B74BAD">
        <w:rPr>
          <w:rFonts w:ascii="宋体" w:hAnsi="宋体" w:hint="eastAsia"/>
          <w:color w:val="4F81BD" w:themeColor="accent1"/>
          <w:sz w:val="24"/>
        </w:rPr>
        <w:t>起罚款</w:t>
      </w:r>
      <w:proofErr w:type="gramEnd"/>
      <w:r w:rsidR="00F8787A" w:rsidRPr="00B74BAD">
        <w:rPr>
          <w:rFonts w:ascii="宋体" w:hAnsi="宋体"/>
          <w:color w:val="4F81BD" w:themeColor="accent1"/>
          <w:sz w:val="24"/>
        </w:rPr>
        <w:t>400</w:t>
      </w:r>
      <w:r w:rsidR="00F8787A" w:rsidRPr="00B74BAD">
        <w:rPr>
          <w:rFonts w:ascii="宋体" w:hAnsi="宋体" w:hint="eastAsia"/>
          <w:color w:val="4F81BD" w:themeColor="accent1"/>
          <w:sz w:val="24"/>
        </w:rPr>
        <w:t>元，上述原因造成的赔偿或处罚从每期维保费中扣除，投诉过多的校方有权扣除维保款的百分之二十，情节严重的校方可以终止合同不支付维保款</w:t>
      </w:r>
      <w:r w:rsidR="00487E60">
        <w:rPr>
          <w:rFonts w:ascii="宋体" w:hAnsi="宋体" w:hint="eastAsia"/>
          <w:sz w:val="24"/>
        </w:rPr>
        <w:t>，并纳入江苏开放大学“违约供应商名单”。</w:t>
      </w:r>
    </w:p>
    <w:p w:rsidR="006707AB" w:rsidRDefault="00700D39">
      <w:pPr>
        <w:snapToGrid w:val="0"/>
        <w:spacing w:line="360" w:lineRule="auto"/>
        <w:ind w:firstLineChars="200" w:firstLine="480"/>
        <w:rPr>
          <w:rFonts w:ascii="宋体" w:hAnsi="宋体"/>
          <w:sz w:val="24"/>
        </w:rPr>
      </w:pPr>
      <w:r>
        <w:rPr>
          <w:rFonts w:ascii="宋体" w:hAnsi="宋体" w:hint="eastAsia"/>
          <w:sz w:val="24"/>
        </w:rPr>
        <w:t>3）、供应商不得损坏学校财产，否则按损坏情况照价赔偿</w:t>
      </w:r>
    </w:p>
    <w:p w:rsidR="006707AB" w:rsidRDefault="007F03C6">
      <w:pPr>
        <w:snapToGrid w:val="0"/>
        <w:spacing w:line="360" w:lineRule="auto"/>
        <w:rPr>
          <w:rFonts w:ascii="宋体" w:hAnsi="宋体"/>
          <w:b/>
          <w:sz w:val="24"/>
        </w:rPr>
      </w:pPr>
      <w:r>
        <w:rPr>
          <w:rFonts w:ascii="宋体" w:hAnsi="宋体" w:hint="eastAsia"/>
          <w:b/>
          <w:sz w:val="24"/>
        </w:rPr>
        <w:t>三</w:t>
      </w:r>
      <w:r w:rsidR="00700D39">
        <w:rPr>
          <w:rFonts w:ascii="宋体" w:hAnsi="宋体" w:hint="eastAsia"/>
          <w:b/>
          <w:sz w:val="24"/>
        </w:rPr>
        <w:t>、零备件供应及保质</w:t>
      </w:r>
    </w:p>
    <w:p w:rsidR="006707AB" w:rsidRDefault="007F03C6">
      <w:pPr>
        <w:snapToGrid w:val="0"/>
        <w:spacing w:line="360" w:lineRule="auto"/>
        <w:ind w:firstLineChars="200" w:firstLine="480"/>
        <w:rPr>
          <w:rFonts w:ascii="宋体" w:hAnsi="宋体"/>
          <w:bCs/>
          <w:sz w:val="24"/>
        </w:rPr>
      </w:pPr>
      <w:r>
        <w:rPr>
          <w:rFonts w:ascii="宋体" w:hAnsi="宋体" w:hint="eastAsia"/>
          <w:bCs/>
          <w:sz w:val="24"/>
        </w:rPr>
        <w:t>服务维保</w:t>
      </w:r>
      <w:r w:rsidR="00700D39">
        <w:rPr>
          <w:rFonts w:ascii="宋体" w:hAnsi="宋体" w:hint="eastAsia"/>
          <w:bCs/>
          <w:sz w:val="24"/>
        </w:rPr>
        <w:t>方以优惠价向甲方提供原厂机组零配件及末端设备的配件，并对零配件质量担保，保质期为六个月（由</w:t>
      </w:r>
      <w:r>
        <w:rPr>
          <w:rFonts w:ascii="宋体" w:hAnsi="宋体" w:hint="eastAsia"/>
          <w:bCs/>
          <w:sz w:val="24"/>
        </w:rPr>
        <w:t>服务维保</w:t>
      </w:r>
      <w:r w:rsidR="00700D39">
        <w:rPr>
          <w:rFonts w:ascii="宋体" w:hAnsi="宋体" w:hint="eastAsia"/>
          <w:bCs/>
          <w:sz w:val="24"/>
        </w:rPr>
        <w:t>方人员更换安装调试合格时计算）。</w:t>
      </w:r>
    </w:p>
    <w:p w:rsidR="006707AB" w:rsidRDefault="006707AB">
      <w:pPr>
        <w:spacing w:line="360" w:lineRule="auto"/>
        <w:rPr>
          <w:rFonts w:ascii="宋体" w:hAnsi="宋体"/>
          <w:kern w:val="0"/>
        </w:rPr>
      </w:pPr>
    </w:p>
    <w:p w:rsidR="006707AB" w:rsidRDefault="006707AB">
      <w:pPr>
        <w:rPr>
          <w:rFonts w:ascii="宋体" w:cs="宋体"/>
          <w:b/>
          <w:bCs/>
          <w:sz w:val="32"/>
          <w:szCs w:val="32"/>
        </w:rPr>
        <w:sectPr w:rsidR="006707AB">
          <w:pgSz w:w="11906" w:h="16838"/>
          <w:pgMar w:top="1440" w:right="1080" w:bottom="1440" w:left="1080" w:header="850" w:footer="850" w:gutter="0"/>
          <w:cols w:space="720"/>
          <w:docGrid w:type="lines" w:linePitch="312"/>
        </w:sectPr>
      </w:pPr>
    </w:p>
    <w:p w:rsidR="006707AB" w:rsidRDefault="00700D39">
      <w:pPr>
        <w:pStyle w:val="3"/>
        <w:jc w:val="center"/>
        <w:rPr>
          <w:rFonts w:ascii="Times New Roman" w:eastAsia="楷体" w:hAnsi="Times New Roman"/>
          <w:sz w:val="44"/>
        </w:rPr>
      </w:pPr>
      <w:r>
        <w:rPr>
          <w:rFonts w:ascii="Times New Roman" w:eastAsia="楷体" w:hAnsi="Times New Roman"/>
          <w:sz w:val="44"/>
        </w:rPr>
        <w:lastRenderedPageBreak/>
        <w:t>第四部分</w:t>
      </w:r>
      <w:r>
        <w:rPr>
          <w:rFonts w:ascii="Times New Roman" w:eastAsia="楷体" w:hAnsi="Times New Roman" w:hint="eastAsia"/>
          <w:sz w:val="44"/>
        </w:rPr>
        <w:t>合同主要条款</w:t>
      </w:r>
    </w:p>
    <w:p w:rsidR="006707AB" w:rsidRDefault="00700D39">
      <w:pPr>
        <w:pStyle w:val="3"/>
        <w:jc w:val="center"/>
        <w:rPr>
          <w:rFonts w:ascii="Times New Roman" w:eastAsia="楷体" w:hAnsi="Times New Roman"/>
          <w:sz w:val="44"/>
        </w:rPr>
      </w:pPr>
      <w:r>
        <w:rPr>
          <w:rFonts w:ascii="宋体" w:hAnsi="宋体" w:hint="eastAsia"/>
          <w:kern w:val="44"/>
          <w:sz w:val="44"/>
          <w:szCs w:val="44"/>
        </w:rPr>
        <w:t>江苏开放大学合同专用条款</w:t>
      </w:r>
    </w:p>
    <w:p w:rsidR="006707AB" w:rsidRDefault="00700D39">
      <w:pPr>
        <w:widowControl/>
        <w:snapToGrid w:val="0"/>
        <w:spacing w:before="19" w:line="360" w:lineRule="auto"/>
        <w:rPr>
          <w:rFonts w:ascii="宋体" w:hAnsi="宋体"/>
          <w:b/>
          <w:sz w:val="24"/>
          <w:u w:val="single"/>
        </w:rPr>
      </w:pPr>
      <w:bookmarkStart w:id="38" w:name="hetongStart"/>
      <w:bookmarkEnd w:id="38"/>
      <w:r>
        <w:rPr>
          <w:rFonts w:ascii="宋体" w:hAnsi="宋体" w:hint="eastAsia"/>
          <w:sz w:val="24"/>
        </w:rPr>
        <w:t>甲方:</w:t>
      </w:r>
      <w:bookmarkStart w:id="39" w:name="purchase_start"/>
      <w:bookmarkStart w:id="40" w:name="purchase_name"/>
      <w:bookmarkEnd w:id="39"/>
      <w:bookmarkEnd w:id="40"/>
      <w:r>
        <w:rPr>
          <w:rFonts w:ascii="宋体" w:hAnsi="宋体" w:hint="eastAsia"/>
          <w:sz w:val="24"/>
        </w:rPr>
        <w:t xml:space="preserve"> 江苏开放大学</w:t>
      </w:r>
      <w:bookmarkStart w:id="41" w:name="purchase_end"/>
      <w:bookmarkEnd w:id="41"/>
    </w:p>
    <w:p w:rsidR="006707AB" w:rsidRDefault="00700D39">
      <w:pPr>
        <w:widowControl/>
        <w:snapToGrid w:val="0"/>
        <w:spacing w:before="19" w:line="360" w:lineRule="auto"/>
        <w:rPr>
          <w:rFonts w:ascii="宋体" w:hAnsi="宋体"/>
          <w:sz w:val="24"/>
          <w:u w:val="single"/>
        </w:rPr>
      </w:pPr>
      <w:r>
        <w:rPr>
          <w:rFonts w:ascii="宋体" w:hAnsi="宋体" w:hint="eastAsia"/>
          <w:sz w:val="24"/>
        </w:rPr>
        <w:t>乙方:</w:t>
      </w:r>
      <w:bookmarkStart w:id="42" w:name="suppliers_name"/>
      <w:bookmarkEnd w:id="42"/>
      <w:r w:rsidR="007F03C6" w:rsidRPr="007F03C6">
        <w:rPr>
          <w:rFonts w:hint="eastAsia"/>
        </w:rPr>
        <w:t xml:space="preserve"> </w:t>
      </w:r>
    </w:p>
    <w:p w:rsidR="006707AB" w:rsidRDefault="00700D39">
      <w:pPr>
        <w:widowControl/>
        <w:snapToGrid w:val="0"/>
        <w:spacing w:before="19" w:line="360" w:lineRule="auto"/>
        <w:ind w:firstLine="600"/>
        <w:rPr>
          <w:rFonts w:ascii="宋体" w:hAnsi="宋体"/>
          <w:sz w:val="24"/>
        </w:rPr>
      </w:pPr>
      <w:r>
        <w:rPr>
          <w:rFonts w:ascii="宋体" w:hAnsi="宋体" w:hint="eastAsia"/>
          <w:sz w:val="24"/>
        </w:rPr>
        <w:t>甲乙双方根据采购编号</w:t>
      </w:r>
      <w:r w:rsidR="00F21668" w:rsidRPr="00F21668">
        <w:rPr>
          <w:rFonts w:ascii="宋体" w:hAnsi="宋体" w:hint="eastAsia"/>
          <w:sz w:val="24"/>
          <w:u w:val="single"/>
        </w:rPr>
        <w:t xml:space="preserve"> </w:t>
      </w:r>
      <w:r w:rsidR="00F21668" w:rsidRPr="00F21668">
        <w:rPr>
          <w:rFonts w:ascii="宋体" w:hAnsi="宋体"/>
          <w:sz w:val="24"/>
          <w:u w:val="single"/>
        </w:rPr>
        <w:t>2020-ZB-XC023</w:t>
      </w:r>
      <w:r w:rsidR="00F21668" w:rsidRPr="00F21668">
        <w:rPr>
          <w:rFonts w:ascii="宋体" w:hAnsi="宋体" w:hint="eastAsia"/>
          <w:sz w:val="24"/>
          <w:u w:val="single"/>
        </w:rPr>
        <w:t xml:space="preserve">  </w:t>
      </w:r>
      <w:r w:rsidR="00F21668">
        <w:rPr>
          <w:rFonts w:ascii="宋体" w:hAnsi="宋体" w:hint="eastAsia"/>
          <w:sz w:val="24"/>
        </w:rPr>
        <w:t xml:space="preserve">的 </w:t>
      </w:r>
      <w:r w:rsidR="007F03C6" w:rsidRPr="007F03C6">
        <w:rPr>
          <w:rFonts w:hint="eastAsia"/>
          <w:sz w:val="28"/>
          <w:szCs w:val="28"/>
          <w:u w:val="single"/>
        </w:rPr>
        <w:t>江苏开放大学三校区分体</w:t>
      </w:r>
      <w:r w:rsidR="007F03C6" w:rsidRPr="007F03C6">
        <w:rPr>
          <w:rFonts w:hint="eastAsia"/>
          <w:bCs/>
          <w:sz w:val="28"/>
          <w:szCs w:val="28"/>
          <w:u w:val="single"/>
        </w:rPr>
        <w:t>空调维保服务</w:t>
      </w:r>
      <w:r>
        <w:rPr>
          <w:rFonts w:ascii="宋体" w:hAnsi="宋体" w:hint="eastAsia"/>
          <w:sz w:val="24"/>
        </w:rPr>
        <w:t>的</w:t>
      </w:r>
      <w:r>
        <w:rPr>
          <w:rFonts w:ascii="宋体" w:hAnsi="宋体" w:cs="宋体" w:hint="eastAsia"/>
          <w:sz w:val="24"/>
        </w:rPr>
        <w:t>学校公开招标</w:t>
      </w:r>
      <w:r>
        <w:rPr>
          <w:rFonts w:ascii="宋体" w:hAnsi="宋体" w:hint="eastAsia"/>
          <w:sz w:val="24"/>
        </w:rPr>
        <w:t>采购结果及采购文件的要求，经协商一致，达成如下货物购销合同：</w:t>
      </w:r>
    </w:p>
    <w:p w:rsidR="006707AB" w:rsidRDefault="00700D39">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合同标的</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837"/>
        <w:gridCol w:w="1902"/>
        <w:gridCol w:w="1422"/>
        <w:gridCol w:w="913"/>
        <w:gridCol w:w="973"/>
        <w:gridCol w:w="943"/>
        <w:gridCol w:w="1093"/>
        <w:gridCol w:w="953"/>
      </w:tblGrid>
      <w:tr w:rsidR="006707AB">
        <w:trPr>
          <w:trHeight w:val="606"/>
          <w:jc w:val="center"/>
        </w:trPr>
        <w:tc>
          <w:tcPr>
            <w:tcW w:w="684" w:type="dxa"/>
            <w:vAlign w:val="center"/>
          </w:tcPr>
          <w:p w:rsidR="006707AB" w:rsidRDefault="00700D39">
            <w:pPr>
              <w:jc w:val="center"/>
              <w:rPr>
                <w:rFonts w:ascii="宋体" w:hAnsi="宋体"/>
                <w:sz w:val="24"/>
              </w:rPr>
            </w:pPr>
            <w:r>
              <w:rPr>
                <w:rFonts w:ascii="宋体" w:hAnsi="宋体" w:hint="eastAsia"/>
                <w:sz w:val="24"/>
              </w:rPr>
              <w:t>序号</w:t>
            </w:r>
          </w:p>
        </w:tc>
        <w:tc>
          <w:tcPr>
            <w:tcW w:w="2739" w:type="dxa"/>
            <w:gridSpan w:val="2"/>
            <w:vAlign w:val="center"/>
          </w:tcPr>
          <w:p w:rsidR="006707AB" w:rsidRDefault="00700D39">
            <w:pPr>
              <w:jc w:val="center"/>
              <w:rPr>
                <w:rFonts w:ascii="宋体" w:hAnsi="宋体"/>
                <w:sz w:val="24"/>
              </w:rPr>
            </w:pPr>
            <w:r>
              <w:rPr>
                <w:rFonts w:ascii="宋体" w:hAnsi="宋体" w:hint="eastAsia"/>
                <w:sz w:val="24"/>
              </w:rPr>
              <w:t>项目</w:t>
            </w:r>
          </w:p>
          <w:p w:rsidR="006707AB" w:rsidRDefault="00700D39">
            <w:pPr>
              <w:jc w:val="center"/>
              <w:rPr>
                <w:rFonts w:ascii="宋体" w:hAnsi="宋体"/>
                <w:sz w:val="24"/>
              </w:rPr>
            </w:pPr>
            <w:r>
              <w:rPr>
                <w:rFonts w:ascii="宋体" w:hAnsi="宋体" w:hint="eastAsia"/>
                <w:sz w:val="24"/>
              </w:rPr>
              <w:t>名称</w:t>
            </w:r>
          </w:p>
        </w:tc>
        <w:tc>
          <w:tcPr>
            <w:tcW w:w="1422" w:type="dxa"/>
            <w:vAlign w:val="center"/>
          </w:tcPr>
          <w:p w:rsidR="006707AB" w:rsidRDefault="00700D39">
            <w:pPr>
              <w:jc w:val="center"/>
              <w:rPr>
                <w:rFonts w:ascii="宋体" w:hAnsi="宋体"/>
                <w:sz w:val="24"/>
              </w:rPr>
            </w:pPr>
            <w:r>
              <w:rPr>
                <w:rFonts w:ascii="宋体" w:hAnsi="宋体" w:hint="eastAsia"/>
                <w:sz w:val="24"/>
              </w:rPr>
              <w:t>规格型号</w:t>
            </w:r>
          </w:p>
        </w:tc>
        <w:tc>
          <w:tcPr>
            <w:tcW w:w="913" w:type="dxa"/>
            <w:vAlign w:val="center"/>
          </w:tcPr>
          <w:p w:rsidR="006707AB" w:rsidRDefault="00700D39">
            <w:pPr>
              <w:jc w:val="center"/>
              <w:rPr>
                <w:rFonts w:ascii="宋体" w:hAnsi="宋体"/>
                <w:sz w:val="24"/>
              </w:rPr>
            </w:pPr>
            <w:r>
              <w:rPr>
                <w:rFonts w:ascii="宋体" w:hAnsi="宋体" w:hint="eastAsia"/>
                <w:sz w:val="24"/>
              </w:rPr>
              <w:t>数量</w:t>
            </w:r>
          </w:p>
        </w:tc>
        <w:tc>
          <w:tcPr>
            <w:tcW w:w="973" w:type="dxa"/>
            <w:vAlign w:val="center"/>
          </w:tcPr>
          <w:p w:rsidR="006707AB" w:rsidRDefault="00700D39">
            <w:pPr>
              <w:jc w:val="center"/>
              <w:rPr>
                <w:rFonts w:ascii="宋体" w:hAnsi="宋体"/>
                <w:sz w:val="24"/>
              </w:rPr>
            </w:pPr>
            <w:r>
              <w:rPr>
                <w:rFonts w:ascii="宋体" w:hAnsi="宋体" w:hint="eastAsia"/>
                <w:sz w:val="24"/>
              </w:rPr>
              <w:t>单价</w:t>
            </w:r>
          </w:p>
        </w:tc>
        <w:tc>
          <w:tcPr>
            <w:tcW w:w="943" w:type="dxa"/>
            <w:vAlign w:val="center"/>
          </w:tcPr>
          <w:p w:rsidR="006707AB" w:rsidRDefault="00700D39">
            <w:pPr>
              <w:jc w:val="center"/>
              <w:rPr>
                <w:rFonts w:ascii="宋体" w:hAnsi="宋体"/>
                <w:sz w:val="24"/>
              </w:rPr>
            </w:pPr>
            <w:r>
              <w:rPr>
                <w:rFonts w:ascii="宋体" w:hAnsi="宋体" w:hint="eastAsia"/>
                <w:sz w:val="24"/>
              </w:rPr>
              <w:t>总价</w:t>
            </w:r>
          </w:p>
        </w:tc>
        <w:tc>
          <w:tcPr>
            <w:tcW w:w="1093" w:type="dxa"/>
            <w:vAlign w:val="center"/>
          </w:tcPr>
          <w:p w:rsidR="006707AB" w:rsidRDefault="00700D39">
            <w:pPr>
              <w:jc w:val="center"/>
              <w:rPr>
                <w:rFonts w:ascii="宋体" w:hAnsi="宋体"/>
                <w:sz w:val="24"/>
              </w:rPr>
            </w:pPr>
            <w:r>
              <w:rPr>
                <w:rFonts w:ascii="宋体" w:hAnsi="宋体" w:hint="eastAsia"/>
                <w:sz w:val="24"/>
              </w:rPr>
              <w:t>免费</w:t>
            </w:r>
          </w:p>
          <w:p w:rsidR="006707AB" w:rsidRDefault="00700D39">
            <w:pPr>
              <w:jc w:val="center"/>
              <w:rPr>
                <w:rFonts w:ascii="宋体" w:hAnsi="宋体"/>
                <w:sz w:val="24"/>
              </w:rPr>
            </w:pPr>
            <w:r>
              <w:rPr>
                <w:rFonts w:ascii="宋体" w:hAnsi="宋体" w:hint="eastAsia"/>
                <w:sz w:val="24"/>
              </w:rPr>
              <w:t>质保期</w:t>
            </w:r>
          </w:p>
        </w:tc>
        <w:tc>
          <w:tcPr>
            <w:tcW w:w="953" w:type="dxa"/>
            <w:vAlign w:val="center"/>
          </w:tcPr>
          <w:p w:rsidR="006707AB" w:rsidRDefault="00700D39">
            <w:pPr>
              <w:jc w:val="center"/>
              <w:rPr>
                <w:rFonts w:ascii="宋体" w:hAnsi="宋体"/>
                <w:sz w:val="24"/>
              </w:rPr>
            </w:pPr>
            <w:r>
              <w:rPr>
                <w:rFonts w:ascii="宋体" w:hAnsi="宋体" w:hint="eastAsia"/>
                <w:sz w:val="24"/>
              </w:rPr>
              <w:t>交货</w:t>
            </w:r>
          </w:p>
          <w:p w:rsidR="006707AB" w:rsidRDefault="00700D39">
            <w:pPr>
              <w:jc w:val="center"/>
              <w:rPr>
                <w:rFonts w:ascii="宋体" w:hAnsi="宋体"/>
                <w:sz w:val="24"/>
              </w:rPr>
            </w:pPr>
            <w:r>
              <w:rPr>
                <w:rFonts w:ascii="宋体" w:hAnsi="宋体" w:hint="eastAsia"/>
                <w:sz w:val="24"/>
              </w:rPr>
              <w:t>时间</w:t>
            </w:r>
          </w:p>
        </w:tc>
      </w:tr>
      <w:tr w:rsidR="006707AB">
        <w:trPr>
          <w:trHeight w:val="1844"/>
          <w:jc w:val="center"/>
        </w:trPr>
        <w:tc>
          <w:tcPr>
            <w:tcW w:w="684" w:type="dxa"/>
            <w:vAlign w:val="center"/>
          </w:tcPr>
          <w:p w:rsidR="006707AB" w:rsidRDefault="00700D39">
            <w:pPr>
              <w:jc w:val="center"/>
              <w:rPr>
                <w:rFonts w:ascii="宋体" w:hAnsi="宋体"/>
                <w:sz w:val="24"/>
              </w:rPr>
            </w:pPr>
            <w:r>
              <w:rPr>
                <w:rFonts w:ascii="宋体" w:hAnsi="宋体" w:hint="eastAsia"/>
                <w:sz w:val="24"/>
              </w:rPr>
              <w:t>1</w:t>
            </w:r>
          </w:p>
        </w:tc>
        <w:tc>
          <w:tcPr>
            <w:tcW w:w="2739" w:type="dxa"/>
            <w:gridSpan w:val="2"/>
            <w:vAlign w:val="center"/>
          </w:tcPr>
          <w:p w:rsidR="006707AB" w:rsidRDefault="006707AB">
            <w:pPr>
              <w:jc w:val="center"/>
              <w:rPr>
                <w:rFonts w:ascii="宋体" w:hAnsi="宋体"/>
                <w:sz w:val="24"/>
              </w:rPr>
            </w:pPr>
          </w:p>
        </w:tc>
        <w:tc>
          <w:tcPr>
            <w:tcW w:w="1422" w:type="dxa"/>
            <w:vAlign w:val="center"/>
          </w:tcPr>
          <w:p w:rsidR="006707AB" w:rsidRDefault="00700D39">
            <w:pPr>
              <w:jc w:val="center"/>
              <w:rPr>
                <w:rFonts w:ascii="宋体" w:hAnsi="宋体"/>
                <w:sz w:val="24"/>
              </w:rPr>
            </w:pPr>
            <w:r>
              <w:rPr>
                <w:rFonts w:ascii="宋体" w:hAnsi="宋体" w:hint="eastAsia"/>
                <w:sz w:val="24"/>
              </w:rPr>
              <w:t>详见</w:t>
            </w:r>
          </w:p>
          <w:p w:rsidR="006707AB" w:rsidRDefault="00700D39">
            <w:pPr>
              <w:jc w:val="center"/>
              <w:rPr>
                <w:rFonts w:ascii="宋体" w:hAnsi="宋体"/>
                <w:sz w:val="24"/>
              </w:rPr>
            </w:pPr>
            <w:r>
              <w:rPr>
                <w:rFonts w:ascii="宋体" w:hAnsi="宋体" w:hint="eastAsia"/>
                <w:sz w:val="24"/>
              </w:rPr>
              <w:t>招标文件</w:t>
            </w:r>
          </w:p>
        </w:tc>
        <w:tc>
          <w:tcPr>
            <w:tcW w:w="913" w:type="dxa"/>
            <w:vAlign w:val="center"/>
          </w:tcPr>
          <w:p w:rsidR="006707AB" w:rsidRDefault="006707AB">
            <w:pPr>
              <w:jc w:val="center"/>
              <w:rPr>
                <w:rFonts w:ascii="宋体" w:hAnsi="宋体"/>
                <w:sz w:val="24"/>
              </w:rPr>
            </w:pPr>
          </w:p>
        </w:tc>
        <w:tc>
          <w:tcPr>
            <w:tcW w:w="973" w:type="dxa"/>
            <w:vAlign w:val="center"/>
          </w:tcPr>
          <w:p w:rsidR="006707AB" w:rsidRDefault="006707AB">
            <w:pPr>
              <w:jc w:val="center"/>
              <w:rPr>
                <w:rFonts w:ascii="宋体" w:hAnsi="宋体"/>
                <w:sz w:val="24"/>
              </w:rPr>
            </w:pPr>
          </w:p>
        </w:tc>
        <w:tc>
          <w:tcPr>
            <w:tcW w:w="943" w:type="dxa"/>
            <w:vAlign w:val="center"/>
          </w:tcPr>
          <w:p w:rsidR="006707AB" w:rsidRDefault="006707AB">
            <w:pPr>
              <w:jc w:val="center"/>
              <w:rPr>
                <w:rFonts w:ascii="宋体" w:hAnsi="宋体"/>
                <w:sz w:val="24"/>
              </w:rPr>
            </w:pPr>
          </w:p>
        </w:tc>
        <w:tc>
          <w:tcPr>
            <w:tcW w:w="1093" w:type="dxa"/>
            <w:vAlign w:val="center"/>
          </w:tcPr>
          <w:p w:rsidR="006707AB" w:rsidRDefault="006707AB">
            <w:pPr>
              <w:jc w:val="center"/>
              <w:rPr>
                <w:rFonts w:ascii="宋体" w:hAnsi="宋体"/>
                <w:sz w:val="24"/>
              </w:rPr>
            </w:pPr>
          </w:p>
        </w:tc>
        <w:tc>
          <w:tcPr>
            <w:tcW w:w="953" w:type="dxa"/>
            <w:vAlign w:val="center"/>
          </w:tcPr>
          <w:p w:rsidR="006707AB" w:rsidRDefault="006707AB">
            <w:pPr>
              <w:jc w:val="center"/>
              <w:rPr>
                <w:rFonts w:ascii="宋体" w:hAnsi="宋体"/>
                <w:sz w:val="24"/>
              </w:rPr>
            </w:pPr>
          </w:p>
        </w:tc>
      </w:tr>
      <w:tr w:rsidR="006707AB">
        <w:trPr>
          <w:cantSplit/>
          <w:trHeight w:val="1161"/>
          <w:jc w:val="center"/>
        </w:trPr>
        <w:tc>
          <w:tcPr>
            <w:tcW w:w="9720" w:type="dxa"/>
            <w:gridSpan w:val="9"/>
            <w:vAlign w:val="center"/>
          </w:tcPr>
          <w:p w:rsidR="006707AB" w:rsidRDefault="00700D39">
            <w:pPr>
              <w:rPr>
                <w:rFonts w:ascii="宋体" w:hAnsi="宋体"/>
                <w:sz w:val="24"/>
              </w:rPr>
            </w:pPr>
            <w:bookmarkStart w:id="43" w:name="Ord_Seq_Name"/>
            <w:bookmarkEnd w:id="43"/>
            <w:r>
              <w:rPr>
                <w:rFonts w:ascii="宋体" w:hAnsi="宋体" w:hint="eastAsia"/>
                <w:sz w:val="24"/>
              </w:rPr>
              <w:t>合同总金额：人民币（大写）元整。</w:t>
            </w:r>
          </w:p>
          <w:p w:rsidR="006707AB" w:rsidRDefault="00700D39">
            <w:pPr>
              <w:rPr>
                <w:rFonts w:ascii="宋体" w:hAnsi="宋体"/>
                <w:sz w:val="24"/>
                <w:u w:val="single"/>
              </w:rPr>
            </w:pPr>
            <w:r>
              <w:rPr>
                <w:rFonts w:ascii="宋体" w:hAnsi="宋体" w:hint="eastAsia"/>
                <w:sz w:val="24"/>
              </w:rPr>
              <w:t>￥：</w:t>
            </w:r>
            <w:bookmarkStart w:id="44" w:name="Ppp_Amt_1"/>
            <w:bookmarkEnd w:id="44"/>
            <w:r>
              <w:rPr>
                <w:rFonts w:ascii="宋体" w:hAnsi="宋体" w:hint="eastAsia"/>
                <w:sz w:val="24"/>
              </w:rPr>
              <w:t>元整</w:t>
            </w:r>
          </w:p>
        </w:tc>
      </w:tr>
      <w:tr w:rsidR="006707AB">
        <w:trPr>
          <w:cantSplit/>
          <w:trHeight w:val="1076"/>
          <w:jc w:val="center"/>
        </w:trPr>
        <w:tc>
          <w:tcPr>
            <w:tcW w:w="1521" w:type="dxa"/>
            <w:gridSpan w:val="2"/>
            <w:vAlign w:val="center"/>
          </w:tcPr>
          <w:p w:rsidR="006707AB" w:rsidRDefault="00700D39">
            <w:pPr>
              <w:rPr>
                <w:rFonts w:ascii="宋体" w:hAnsi="宋体"/>
                <w:sz w:val="24"/>
              </w:rPr>
            </w:pPr>
            <w:r>
              <w:rPr>
                <w:rFonts w:ascii="宋体" w:hAnsi="宋体" w:hint="eastAsia"/>
                <w:sz w:val="24"/>
              </w:rPr>
              <w:t>甲方</w:t>
            </w:r>
          </w:p>
        </w:tc>
        <w:tc>
          <w:tcPr>
            <w:tcW w:w="8199" w:type="dxa"/>
            <w:gridSpan w:val="7"/>
            <w:vAlign w:val="center"/>
          </w:tcPr>
          <w:p w:rsidR="006707AB" w:rsidRDefault="00700D39">
            <w:pPr>
              <w:rPr>
                <w:rFonts w:ascii="宋体" w:hAnsi="宋体"/>
                <w:sz w:val="24"/>
              </w:rPr>
            </w:pPr>
            <w:r>
              <w:rPr>
                <w:rFonts w:ascii="宋体" w:hAnsi="宋体" w:hint="eastAsia"/>
                <w:sz w:val="24"/>
              </w:rPr>
              <w:t>联系人：</w:t>
            </w:r>
            <w:bookmarkStart w:id="45" w:name="Cus_Usr"/>
            <w:bookmarkEnd w:id="45"/>
          </w:p>
          <w:p w:rsidR="006707AB" w:rsidRDefault="00700D39">
            <w:pPr>
              <w:rPr>
                <w:rFonts w:ascii="宋体" w:hAnsi="宋体"/>
                <w:sz w:val="24"/>
              </w:rPr>
            </w:pPr>
            <w:r>
              <w:rPr>
                <w:rFonts w:ascii="宋体" w:hAnsi="宋体" w:hint="eastAsia"/>
                <w:sz w:val="24"/>
              </w:rPr>
              <w:t>固定电话：</w:t>
            </w:r>
            <w:bookmarkStart w:id="46" w:name="Cus_Tel"/>
            <w:bookmarkEnd w:id="46"/>
            <w:r>
              <w:rPr>
                <w:rFonts w:ascii="宋体" w:hAnsi="宋体" w:hint="eastAsia"/>
                <w:sz w:val="24"/>
              </w:rPr>
              <w:t>移动电话：</w:t>
            </w:r>
            <w:bookmarkStart w:id="47" w:name="Cus_Mob"/>
            <w:bookmarkEnd w:id="47"/>
          </w:p>
        </w:tc>
      </w:tr>
      <w:tr w:rsidR="006707AB">
        <w:trPr>
          <w:cantSplit/>
          <w:trHeight w:val="1044"/>
          <w:jc w:val="center"/>
        </w:trPr>
        <w:tc>
          <w:tcPr>
            <w:tcW w:w="1521" w:type="dxa"/>
            <w:gridSpan w:val="2"/>
            <w:vAlign w:val="center"/>
          </w:tcPr>
          <w:p w:rsidR="006707AB" w:rsidRDefault="00700D39">
            <w:pPr>
              <w:rPr>
                <w:rFonts w:ascii="宋体" w:hAnsi="宋体"/>
                <w:sz w:val="24"/>
              </w:rPr>
            </w:pPr>
            <w:r>
              <w:rPr>
                <w:rFonts w:ascii="宋体" w:hAnsi="宋体" w:hint="eastAsia"/>
                <w:sz w:val="24"/>
              </w:rPr>
              <w:t>乙方</w:t>
            </w:r>
          </w:p>
        </w:tc>
        <w:tc>
          <w:tcPr>
            <w:tcW w:w="8199" w:type="dxa"/>
            <w:gridSpan w:val="7"/>
            <w:vAlign w:val="center"/>
          </w:tcPr>
          <w:p w:rsidR="006707AB" w:rsidRDefault="00700D39">
            <w:pPr>
              <w:rPr>
                <w:rFonts w:ascii="宋体" w:hAnsi="宋体"/>
                <w:sz w:val="24"/>
              </w:rPr>
            </w:pPr>
            <w:r>
              <w:rPr>
                <w:rFonts w:ascii="宋体" w:hAnsi="宋体" w:hint="eastAsia"/>
                <w:sz w:val="24"/>
              </w:rPr>
              <w:t>联系人：</w:t>
            </w:r>
            <w:bookmarkStart w:id="48" w:name="Spr_Usr"/>
            <w:bookmarkEnd w:id="48"/>
          </w:p>
          <w:p w:rsidR="006707AB" w:rsidRDefault="00700D39">
            <w:pPr>
              <w:rPr>
                <w:rFonts w:ascii="宋体" w:hAnsi="宋体"/>
                <w:sz w:val="24"/>
              </w:rPr>
            </w:pPr>
            <w:r>
              <w:rPr>
                <w:rFonts w:ascii="宋体" w:hAnsi="宋体" w:hint="eastAsia"/>
                <w:sz w:val="24"/>
              </w:rPr>
              <w:t>固定电话：</w:t>
            </w:r>
            <w:bookmarkStart w:id="49" w:name="Spr_Tel"/>
            <w:bookmarkEnd w:id="49"/>
            <w:r>
              <w:rPr>
                <w:rFonts w:ascii="宋体" w:hAnsi="宋体" w:hint="eastAsia"/>
                <w:sz w:val="24"/>
              </w:rPr>
              <w:t>移动电话：</w:t>
            </w:r>
            <w:bookmarkStart w:id="50" w:name="Spr_Mob"/>
            <w:bookmarkEnd w:id="50"/>
          </w:p>
        </w:tc>
      </w:tr>
    </w:tbl>
    <w:p w:rsidR="006707AB" w:rsidRDefault="006707AB">
      <w:pPr>
        <w:widowControl/>
        <w:tabs>
          <w:tab w:val="left" w:pos="1980"/>
        </w:tabs>
        <w:snapToGrid w:val="0"/>
        <w:spacing w:before="19" w:line="360" w:lineRule="auto"/>
        <w:ind w:firstLineChars="200" w:firstLine="480"/>
        <w:rPr>
          <w:rFonts w:ascii="宋体" w:hAnsi="宋体"/>
          <w:sz w:val="24"/>
        </w:rPr>
      </w:pPr>
    </w:p>
    <w:p w:rsidR="006707AB" w:rsidRDefault="00700D39">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、合同期限：</w:t>
      </w:r>
      <w:bookmarkStart w:id="51" w:name="Con_Location"/>
      <w:bookmarkEnd w:id="51"/>
      <w:r w:rsidR="00D7033E">
        <w:rPr>
          <w:rFonts w:ascii="宋体" w:hAnsi="宋体" w:hint="eastAsia"/>
          <w:sz w:val="24"/>
        </w:rPr>
        <w:t>两</w:t>
      </w:r>
      <w:r>
        <w:rPr>
          <w:rFonts w:ascii="宋体" w:hAnsi="宋体" w:hint="eastAsia"/>
          <w:sz w:val="24"/>
        </w:rPr>
        <w:t>年（ 年 月 日至 年 月 日，校方可根据考核结果提前终止合同）。</w:t>
      </w:r>
    </w:p>
    <w:p w:rsidR="006707AB" w:rsidRDefault="00700D39">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三、付款</w:t>
      </w:r>
      <w:r>
        <w:rPr>
          <w:rFonts w:ascii="宋体" w:hAnsi="宋体" w:hint="eastAsia"/>
          <w:sz w:val="24"/>
        </w:rPr>
        <w:t>：由甲方按下列程序付款。</w:t>
      </w:r>
    </w:p>
    <w:p w:rsidR="006707AB" w:rsidRDefault="00700D39">
      <w:pPr>
        <w:snapToGrid w:val="0"/>
        <w:spacing w:line="360" w:lineRule="auto"/>
        <w:ind w:firstLineChars="200" w:firstLine="480"/>
        <w:rPr>
          <w:rFonts w:ascii="宋体" w:hAnsi="宋体"/>
          <w:bCs/>
          <w:sz w:val="24"/>
        </w:rPr>
      </w:pPr>
      <w:r>
        <w:rPr>
          <w:rFonts w:ascii="宋体" w:hAnsi="宋体" w:hint="eastAsia"/>
          <w:bCs/>
          <w:sz w:val="24"/>
        </w:rPr>
        <w:t>1、合同签订后，一个月内进行一次整体维保，维保后付第一次款，金额为合同款的50%;</w:t>
      </w:r>
    </w:p>
    <w:p w:rsidR="006707AB" w:rsidRDefault="00700D39">
      <w:pPr>
        <w:snapToGrid w:val="0"/>
        <w:spacing w:line="360" w:lineRule="auto"/>
        <w:ind w:firstLineChars="200" w:firstLine="480"/>
        <w:rPr>
          <w:rFonts w:ascii="宋体" w:hAnsi="宋体"/>
          <w:bCs/>
          <w:sz w:val="24"/>
        </w:rPr>
      </w:pPr>
      <w:r>
        <w:rPr>
          <w:rFonts w:ascii="宋体" w:hAnsi="宋体" w:hint="eastAsia"/>
          <w:bCs/>
          <w:sz w:val="24"/>
        </w:rPr>
        <w:t>2、合同到期后一个月内</w:t>
      </w:r>
      <w:proofErr w:type="gramStart"/>
      <w:r>
        <w:rPr>
          <w:rFonts w:ascii="宋体" w:hAnsi="宋体" w:hint="eastAsia"/>
          <w:bCs/>
          <w:sz w:val="24"/>
        </w:rPr>
        <w:t>付清剩条款项</w:t>
      </w:r>
      <w:proofErr w:type="gramEnd"/>
      <w:r>
        <w:rPr>
          <w:rFonts w:ascii="宋体" w:hAnsi="宋体" w:hint="eastAsia"/>
          <w:bCs/>
          <w:sz w:val="24"/>
        </w:rPr>
        <w:t>；</w:t>
      </w:r>
    </w:p>
    <w:p w:rsidR="006707AB" w:rsidRDefault="00700D39">
      <w:pPr>
        <w:snapToGrid w:val="0"/>
        <w:spacing w:line="360" w:lineRule="auto"/>
        <w:ind w:firstLineChars="200" w:firstLine="480"/>
        <w:rPr>
          <w:rFonts w:ascii="宋体" w:hAnsi="宋体"/>
          <w:bCs/>
          <w:sz w:val="24"/>
        </w:rPr>
      </w:pPr>
      <w:r>
        <w:rPr>
          <w:rFonts w:ascii="宋体" w:hAnsi="宋体" w:hint="eastAsia"/>
          <w:bCs/>
          <w:sz w:val="24"/>
        </w:rPr>
        <w:t>3、乙方应在合同到期日起十五个工作日内将发票送到甲方。</w:t>
      </w:r>
    </w:p>
    <w:p w:rsidR="006707AB" w:rsidRDefault="00700D39">
      <w:pPr>
        <w:widowControl/>
        <w:snapToGrid w:val="0"/>
        <w:spacing w:line="360" w:lineRule="auto"/>
        <w:ind w:firstLineChars="200" w:firstLine="482"/>
        <w:rPr>
          <w:rFonts w:ascii="宋体" w:hAnsi="宋体" w:cs="宋体"/>
          <w:sz w:val="24"/>
        </w:rPr>
      </w:pPr>
      <w:r>
        <w:rPr>
          <w:rFonts w:ascii="宋体" w:hAnsi="宋体" w:cs="宋体" w:hint="eastAsia"/>
          <w:b/>
          <w:sz w:val="24"/>
        </w:rPr>
        <w:t>四、履约保证金：</w:t>
      </w:r>
      <w:r>
        <w:rPr>
          <w:rFonts w:ascii="宋体" w:hAnsi="宋体" w:cs="宋体" w:hint="eastAsia"/>
          <w:sz w:val="24"/>
        </w:rPr>
        <w:t>无。</w:t>
      </w:r>
    </w:p>
    <w:p w:rsidR="006707AB" w:rsidRDefault="00700D39">
      <w:pPr>
        <w:widowControl/>
        <w:snapToGrid w:val="0"/>
        <w:spacing w:line="360" w:lineRule="auto"/>
        <w:ind w:firstLineChars="200" w:firstLine="482"/>
        <w:rPr>
          <w:rFonts w:ascii="宋体" w:hAnsi="宋体" w:cs="宋体"/>
          <w:sz w:val="24"/>
        </w:rPr>
      </w:pPr>
      <w:r>
        <w:rPr>
          <w:rFonts w:ascii="宋体" w:hAnsi="宋体" w:cs="宋体" w:hint="eastAsia"/>
          <w:b/>
          <w:sz w:val="24"/>
        </w:rPr>
        <w:lastRenderedPageBreak/>
        <w:t>五、合同纠纷处理：</w:t>
      </w:r>
      <w:r>
        <w:rPr>
          <w:rFonts w:ascii="宋体" w:hAnsi="宋体" w:cs="宋体" w:hint="eastAsia"/>
          <w:sz w:val="24"/>
        </w:rPr>
        <w:t>本合同执行过程中发生纠纷，作如下处理。</w:t>
      </w:r>
    </w:p>
    <w:p w:rsidR="006707AB" w:rsidRDefault="00700D39">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rsidR="006707AB" w:rsidRDefault="00700D39">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6707AB" w:rsidRDefault="00700D39">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6707AB" w:rsidRDefault="00700D39">
      <w:pPr>
        <w:widowControl/>
        <w:snapToGrid w:val="0"/>
        <w:spacing w:before="19" w:line="360" w:lineRule="auto"/>
        <w:ind w:firstLineChars="200" w:firstLine="482"/>
        <w:rPr>
          <w:rFonts w:ascii="宋体" w:hAnsi="宋体"/>
          <w:sz w:val="24"/>
        </w:rPr>
      </w:pPr>
      <w:r>
        <w:rPr>
          <w:rFonts w:ascii="宋体" w:hAnsi="宋体" w:hint="eastAsia"/>
          <w:b/>
          <w:sz w:val="24"/>
        </w:rPr>
        <w:t>六、合同生效：</w:t>
      </w:r>
      <w:r>
        <w:rPr>
          <w:rFonts w:ascii="宋体" w:hAnsi="宋体" w:hint="eastAsia"/>
          <w:sz w:val="24"/>
        </w:rPr>
        <w:t>本合同由甲乙双方签字盖章后生效。</w:t>
      </w:r>
    </w:p>
    <w:p w:rsidR="006707AB" w:rsidRDefault="00700D39">
      <w:pPr>
        <w:widowControl/>
        <w:snapToGrid w:val="0"/>
        <w:spacing w:before="19" w:line="360" w:lineRule="auto"/>
        <w:ind w:firstLineChars="200" w:firstLine="482"/>
        <w:rPr>
          <w:rFonts w:ascii="宋体" w:hAnsi="宋体"/>
          <w:b/>
          <w:sz w:val="24"/>
        </w:rPr>
      </w:pPr>
      <w:r>
        <w:rPr>
          <w:rFonts w:ascii="宋体" w:hAnsi="宋体" w:hint="eastAsia"/>
          <w:b/>
          <w:sz w:val="24"/>
        </w:rPr>
        <w:t>七、合同</w:t>
      </w:r>
      <w:proofErr w:type="gramStart"/>
      <w:r>
        <w:rPr>
          <w:rFonts w:ascii="宋体" w:hAnsi="宋体" w:hint="eastAsia"/>
          <w:b/>
          <w:sz w:val="24"/>
        </w:rPr>
        <w:t>鉴证</w:t>
      </w:r>
      <w:proofErr w:type="gramEnd"/>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6707AB" w:rsidRDefault="00700D39">
      <w:pPr>
        <w:widowControl/>
        <w:snapToGrid w:val="0"/>
        <w:spacing w:before="19" w:line="360" w:lineRule="auto"/>
        <w:ind w:firstLineChars="200" w:firstLine="482"/>
        <w:rPr>
          <w:rFonts w:ascii="宋体" w:hAnsi="宋体"/>
          <w:b/>
          <w:sz w:val="24"/>
        </w:rPr>
      </w:pPr>
      <w:r>
        <w:rPr>
          <w:rFonts w:ascii="宋体" w:hAnsi="宋体" w:hint="eastAsia"/>
          <w:b/>
          <w:sz w:val="24"/>
        </w:rPr>
        <w:t>八、组成本合同的文件包括：</w:t>
      </w:r>
    </w:p>
    <w:p w:rsidR="006707AB" w:rsidRDefault="00700D39">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6707AB" w:rsidRDefault="00700D39">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6707AB" w:rsidRDefault="00700D39">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6707AB" w:rsidRDefault="00700D39">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6707AB" w:rsidRDefault="00700D39">
      <w:pPr>
        <w:widowControl/>
        <w:snapToGrid w:val="0"/>
        <w:spacing w:before="19" w:line="360" w:lineRule="auto"/>
        <w:ind w:firstLine="555"/>
        <w:rPr>
          <w:rFonts w:ascii="宋体" w:hAnsi="宋体"/>
          <w:b/>
          <w:bCs/>
          <w:sz w:val="24"/>
        </w:rPr>
      </w:pPr>
      <w:r>
        <w:rPr>
          <w:rFonts w:ascii="宋体" w:hAnsi="宋体" w:hint="eastAsia"/>
          <w:b/>
          <w:bCs/>
          <w:sz w:val="24"/>
        </w:rPr>
        <w:t>九、合同备案</w:t>
      </w:r>
    </w:p>
    <w:p w:rsidR="006707AB" w:rsidRDefault="00700D39">
      <w:pPr>
        <w:widowControl/>
        <w:snapToGrid w:val="0"/>
        <w:spacing w:before="19" w:line="360" w:lineRule="auto"/>
        <w:ind w:firstLineChars="200" w:firstLine="480"/>
        <w:rPr>
          <w:rFonts w:ascii="宋体" w:hAnsi="宋体"/>
          <w:bCs/>
          <w:sz w:val="24"/>
        </w:rPr>
      </w:pPr>
      <w:r>
        <w:rPr>
          <w:rFonts w:ascii="宋体" w:hAnsi="宋体" w:hint="eastAsia"/>
          <w:bCs/>
          <w:sz w:val="24"/>
        </w:rPr>
        <w:t>本合同一式伍份，中文书写。甲方执肆份，乙方执壹份。</w:t>
      </w:r>
    </w:p>
    <w:p w:rsidR="006707AB" w:rsidRDefault="006707AB">
      <w:pPr>
        <w:widowControl/>
        <w:snapToGrid w:val="0"/>
        <w:spacing w:line="360" w:lineRule="auto"/>
        <w:ind w:firstLineChars="200" w:firstLine="482"/>
        <w:rPr>
          <w:rFonts w:ascii="宋体" w:hAnsi="宋体"/>
          <w:b/>
          <w:sz w:val="24"/>
        </w:rPr>
      </w:pPr>
    </w:p>
    <w:p w:rsidR="006707AB" w:rsidRDefault="006707AB">
      <w:pPr>
        <w:widowControl/>
        <w:snapToGrid w:val="0"/>
        <w:spacing w:line="360" w:lineRule="auto"/>
        <w:ind w:firstLineChars="200" w:firstLine="482"/>
        <w:rPr>
          <w:rFonts w:ascii="宋体" w:hAnsi="宋体"/>
          <w:b/>
          <w:sz w:val="24"/>
        </w:rPr>
      </w:pPr>
    </w:p>
    <w:p w:rsidR="006707AB" w:rsidRDefault="00700D39">
      <w:pPr>
        <w:widowControl/>
        <w:spacing w:line="360" w:lineRule="auto"/>
        <w:jc w:val="left"/>
        <w:rPr>
          <w:rFonts w:asciiTheme="minorEastAsia" w:eastAsiaTheme="minorEastAsia" w:hAnsiTheme="minorEastAsia" w:cs="微软雅黑"/>
          <w:color w:val="000000"/>
          <w:sz w:val="24"/>
        </w:rPr>
      </w:pPr>
      <w:r>
        <w:rPr>
          <w:rFonts w:asciiTheme="minorEastAsia" w:eastAsiaTheme="minorEastAsia" w:hAnsiTheme="minorEastAsia" w:cs="微软雅黑" w:hint="eastAsia"/>
          <w:b/>
          <w:color w:val="000000"/>
          <w:sz w:val="24"/>
        </w:rPr>
        <w:t>甲方：</w:t>
      </w:r>
      <w:r>
        <w:rPr>
          <w:rFonts w:asciiTheme="minorEastAsia" w:eastAsiaTheme="minorEastAsia" w:hAnsiTheme="minorEastAsia" w:cs="微软雅黑" w:hint="eastAsia"/>
          <w:b/>
          <w:color w:val="000000"/>
          <w:sz w:val="24"/>
          <w:u w:val="single"/>
        </w:rPr>
        <w:t>江苏开放大学（盖章）</w:t>
      </w:r>
      <w:r>
        <w:rPr>
          <w:rFonts w:asciiTheme="minorEastAsia" w:eastAsiaTheme="minorEastAsia" w:hAnsiTheme="minorEastAsia" w:cs="微软雅黑" w:hint="eastAsia"/>
          <w:b/>
          <w:color w:val="000000"/>
          <w:sz w:val="24"/>
        </w:rPr>
        <w:t xml:space="preserve"> </w:t>
      </w:r>
      <w:r>
        <w:rPr>
          <w:rFonts w:asciiTheme="minorEastAsia" w:eastAsiaTheme="minorEastAsia" w:hAnsiTheme="minorEastAsia" w:cs="微软雅黑"/>
          <w:b/>
          <w:color w:val="000000"/>
          <w:sz w:val="24"/>
        </w:rPr>
        <w:t xml:space="preserve">             乙方：</w:t>
      </w:r>
      <w:r>
        <w:rPr>
          <w:rFonts w:asciiTheme="minorEastAsia" w:eastAsiaTheme="minorEastAsia" w:hAnsiTheme="minorEastAsia" w:cs="微软雅黑" w:hint="eastAsia"/>
          <w:b/>
          <w:color w:val="000000"/>
          <w:sz w:val="24"/>
          <w:u w:val="single"/>
        </w:rPr>
        <w:t xml:space="preserve"> </w:t>
      </w:r>
      <w:r>
        <w:rPr>
          <w:rFonts w:asciiTheme="minorEastAsia" w:eastAsiaTheme="minorEastAsia" w:hAnsiTheme="minorEastAsia" w:cs="微软雅黑"/>
          <w:b/>
          <w:color w:val="000000"/>
          <w:sz w:val="24"/>
          <w:u w:val="single"/>
        </w:rPr>
        <w:t xml:space="preserve">               （盖章）</w:t>
      </w:r>
    </w:p>
    <w:p w:rsidR="006707AB" w:rsidRDefault="00700D39">
      <w:pPr>
        <w:widowControl/>
        <w:spacing w:line="360" w:lineRule="auto"/>
        <w:jc w:val="left"/>
        <w:rPr>
          <w:rFonts w:asciiTheme="minorEastAsia" w:eastAsiaTheme="minorEastAsia" w:hAnsiTheme="minorEastAsia" w:cs="微软雅黑"/>
          <w:color w:val="000000"/>
          <w:sz w:val="24"/>
        </w:rPr>
      </w:pPr>
      <w:r>
        <w:rPr>
          <w:rFonts w:asciiTheme="minorEastAsia" w:eastAsiaTheme="minorEastAsia" w:hAnsiTheme="minorEastAsia" w:cs="微软雅黑" w:hint="eastAsia"/>
          <w:color w:val="000000"/>
          <w:sz w:val="24"/>
        </w:rPr>
        <w:t>地址：南京市鼓楼区江东北路</w:t>
      </w:r>
      <w:r>
        <w:rPr>
          <w:rFonts w:asciiTheme="minorEastAsia" w:eastAsiaTheme="minorEastAsia" w:hAnsiTheme="minorEastAsia" w:cs="微软雅黑"/>
          <w:color w:val="000000"/>
          <w:sz w:val="24"/>
        </w:rPr>
        <w:t xml:space="preserve">399号        地址： </w:t>
      </w:r>
    </w:p>
    <w:p w:rsidR="006707AB" w:rsidRDefault="00700D39">
      <w:pPr>
        <w:widowControl/>
        <w:spacing w:line="360" w:lineRule="auto"/>
        <w:jc w:val="left"/>
        <w:rPr>
          <w:rFonts w:asciiTheme="minorEastAsia" w:eastAsiaTheme="minorEastAsia" w:hAnsiTheme="minorEastAsia" w:cs="微软雅黑"/>
          <w:color w:val="000000"/>
          <w:sz w:val="24"/>
        </w:rPr>
      </w:pPr>
      <w:r>
        <w:rPr>
          <w:rFonts w:asciiTheme="minorEastAsia" w:eastAsiaTheme="minorEastAsia" w:hAnsiTheme="minorEastAsia" w:cs="微软雅黑" w:hint="eastAsia"/>
          <w:color w:val="000000"/>
          <w:sz w:val="24"/>
        </w:rPr>
        <w:t xml:space="preserve">法定（授权）代表人： </w:t>
      </w:r>
      <w:r>
        <w:rPr>
          <w:rFonts w:asciiTheme="minorEastAsia" w:eastAsiaTheme="minorEastAsia" w:hAnsiTheme="minorEastAsia" w:cs="微软雅黑"/>
          <w:color w:val="000000"/>
          <w:sz w:val="24"/>
        </w:rPr>
        <w:t xml:space="preserve">                   法定（授权</w:t>
      </w:r>
      <w:r>
        <w:rPr>
          <w:rFonts w:asciiTheme="minorEastAsia" w:eastAsiaTheme="minorEastAsia" w:hAnsiTheme="minorEastAsia" w:cs="微软雅黑" w:hint="eastAsia"/>
          <w:color w:val="000000"/>
          <w:sz w:val="24"/>
        </w:rPr>
        <w:t>）</w:t>
      </w:r>
      <w:r>
        <w:rPr>
          <w:rFonts w:asciiTheme="minorEastAsia" w:eastAsiaTheme="minorEastAsia" w:hAnsiTheme="minorEastAsia" w:cs="微软雅黑"/>
          <w:color w:val="000000"/>
          <w:sz w:val="24"/>
        </w:rPr>
        <w:t>代表人：</w:t>
      </w:r>
    </w:p>
    <w:p w:rsidR="006707AB" w:rsidRDefault="006707AB">
      <w:pPr>
        <w:widowControl/>
        <w:spacing w:line="360" w:lineRule="auto"/>
        <w:jc w:val="left"/>
        <w:rPr>
          <w:rFonts w:asciiTheme="minorEastAsia" w:eastAsiaTheme="minorEastAsia" w:hAnsiTheme="minorEastAsia" w:cs="微软雅黑"/>
          <w:color w:val="000000"/>
          <w:sz w:val="24"/>
        </w:rPr>
      </w:pPr>
    </w:p>
    <w:p w:rsidR="006707AB" w:rsidRDefault="00700D39">
      <w:pPr>
        <w:widowControl/>
        <w:spacing w:line="360" w:lineRule="auto"/>
        <w:ind w:leftChars="2200" w:left="4620" w:firstLineChars="200" w:firstLine="480"/>
        <w:jc w:val="left"/>
        <w:rPr>
          <w:rFonts w:asciiTheme="minorEastAsia" w:eastAsiaTheme="minorEastAsia" w:hAnsiTheme="minorEastAsia" w:cs="微软雅黑"/>
          <w:color w:val="000000"/>
          <w:sz w:val="24"/>
        </w:rPr>
      </w:pPr>
      <w:r>
        <w:rPr>
          <w:rFonts w:asciiTheme="minorEastAsia" w:eastAsiaTheme="minorEastAsia" w:hAnsiTheme="minorEastAsia" w:cs="微软雅黑" w:hint="eastAsia"/>
          <w:color w:val="000000"/>
          <w:sz w:val="24"/>
        </w:rPr>
        <w:t>开户银行：</w:t>
      </w:r>
    </w:p>
    <w:p w:rsidR="006707AB" w:rsidRDefault="00700D39" w:rsidP="00700D39">
      <w:pPr>
        <w:widowControl/>
        <w:spacing w:line="360" w:lineRule="auto"/>
        <w:ind w:firstLineChars="2064" w:firstLine="4954"/>
        <w:jc w:val="left"/>
        <w:rPr>
          <w:rFonts w:asciiTheme="minorEastAsia" w:eastAsiaTheme="minorEastAsia" w:hAnsiTheme="minorEastAsia" w:cs="微软雅黑"/>
          <w:color w:val="000000"/>
          <w:sz w:val="24"/>
        </w:rPr>
      </w:pPr>
      <w:proofErr w:type="gramStart"/>
      <w:r>
        <w:rPr>
          <w:rFonts w:asciiTheme="minorEastAsia" w:eastAsiaTheme="minorEastAsia" w:hAnsiTheme="minorEastAsia" w:cs="微软雅黑" w:hint="eastAsia"/>
          <w:color w:val="000000"/>
          <w:sz w:val="24"/>
        </w:rPr>
        <w:t>账</w:t>
      </w:r>
      <w:proofErr w:type="gramEnd"/>
      <w:r>
        <w:rPr>
          <w:rFonts w:asciiTheme="minorEastAsia" w:eastAsiaTheme="minorEastAsia" w:hAnsiTheme="minorEastAsia" w:cs="微软雅黑"/>
          <w:color w:val="000000"/>
          <w:sz w:val="24"/>
        </w:rPr>
        <w:t xml:space="preserve">    号：</w:t>
      </w:r>
    </w:p>
    <w:p w:rsidR="006707AB" w:rsidRDefault="00700D39">
      <w:pPr>
        <w:widowControl/>
        <w:spacing w:line="360" w:lineRule="auto"/>
        <w:jc w:val="left"/>
        <w:rPr>
          <w:rFonts w:asciiTheme="minorEastAsia" w:eastAsiaTheme="minorEastAsia" w:hAnsiTheme="minorEastAsia" w:cs="微软雅黑"/>
          <w:color w:val="000000"/>
          <w:sz w:val="24"/>
        </w:rPr>
      </w:pPr>
      <w:r>
        <w:rPr>
          <w:rFonts w:asciiTheme="minorEastAsia" w:eastAsiaTheme="minorEastAsia" w:hAnsiTheme="minorEastAsia" w:cs="微软雅黑"/>
          <w:color w:val="000000"/>
          <w:sz w:val="24"/>
        </w:rPr>
        <w:t>签约时间：   年    月   日</w:t>
      </w:r>
      <w:r>
        <w:rPr>
          <w:rFonts w:asciiTheme="minorEastAsia" w:eastAsiaTheme="minorEastAsia" w:hAnsiTheme="minorEastAsia" w:cs="微软雅黑" w:hint="eastAsia"/>
          <w:color w:val="000000"/>
          <w:sz w:val="24"/>
        </w:rPr>
        <w:t xml:space="preserve"> </w:t>
      </w:r>
      <w:r>
        <w:rPr>
          <w:rFonts w:asciiTheme="minorEastAsia" w:eastAsiaTheme="minorEastAsia" w:hAnsiTheme="minorEastAsia" w:cs="微软雅黑"/>
          <w:color w:val="000000"/>
          <w:sz w:val="24"/>
        </w:rPr>
        <w:t xml:space="preserve">              </w:t>
      </w:r>
      <w:r>
        <w:rPr>
          <w:rFonts w:asciiTheme="minorEastAsia" w:eastAsiaTheme="minorEastAsia" w:hAnsiTheme="minorEastAsia" w:cs="微软雅黑" w:hint="eastAsia"/>
          <w:color w:val="000000"/>
          <w:sz w:val="24"/>
        </w:rPr>
        <w:t>签约时间：</w:t>
      </w:r>
      <w:r>
        <w:rPr>
          <w:rFonts w:asciiTheme="minorEastAsia" w:eastAsiaTheme="minorEastAsia" w:hAnsiTheme="minorEastAsia" w:cs="微软雅黑"/>
          <w:color w:val="000000"/>
          <w:sz w:val="24"/>
        </w:rPr>
        <w:t xml:space="preserve">   年    月   日</w:t>
      </w:r>
    </w:p>
    <w:p w:rsidR="006707AB" w:rsidRDefault="006707AB">
      <w:pPr>
        <w:widowControl/>
        <w:snapToGrid w:val="0"/>
        <w:spacing w:before="19" w:line="360" w:lineRule="auto"/>
        <w:ind w:firstLineChars="200" w:firstLine="480"/>
        <w:rPr>
          <w:rFonts w:ascii="宋体" w:hAnsi="宋体"/>
          <w:bCs/>
          <w:sz w:val="24"/>
        </w:rPr>
      </w:pPr>
    </w:p>
    <w:p w:rsidR="006707AB" w:rsidRDefault="006707AB">
      <w:pPr>
        <w:pStyle w:val="ac"/>
        <w:spacing w:line="360" w:lineRule="auto"/>
        <w:rPr>
          <w:rFonts w:ascii="Times New Roman" w:hAnsi="Times New Roman"/>
        </w:rPr>
        <w:sectPr w:rsidR="006707AB">
          <w:pgSz w:w="11906" w:h="16838"/>
          <w:pgMar w:top="1440" w:right="1080" w:bottom="1440" w:left="1080" w:header="850" w:footer="850" w:gutter="0"/>
          <w:cols w:space="720"/>
          <w:docGrid w:type="lines" w:linePitch="312"/>
        </w:sectPr>
      </w:pPr>
    </w:p>
    <w:p w:rsidR="006707AB" w:rsidRDefault="00700D39">
      <w:pPr>
        <w:pStyle w:val="3"/>
        <w:jc w:val="center"/>
        <w:rPr>
          <w:rFonts w:ascii="Times New Roman" w:eastAsia="楷体" w:hAnsi="Times New Roman"/>
        </w:rPr>
      </w:pPr>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p>
    <w:p w:rsidR="006707AB" w:rsidRDefault="00700D39">
      <w:pPr>
        <w:pStyle w:val="ac"/>
        <w:rPr>
          <w:rFonts w:hAnsi="宋体"/>
        </w:rPr>
      </w:pPr>
      <w:r>
        <w:rPr>
          <w:rFonts w:hAnsi="宋体"/>
        </w:rPr>
        <w:t>(请按照以下文件要求</w:t>
      </w:r>
      <w:r>
        <w:rPr>
          <w:rFonts w:hAnsi="宋体" w:hint="eastAsia"/>
        </w:rPr>
        <w:t>的</w:t>
      </w:r>
      <w:r>
        <w:rPr>
          <w:rFonts w:hAnsi="宋体"/>
        </w:rPr>
        <w:t>格式、内容</w:t>
      </w:r>
      <w:r>
        <w:rPr>
          <w:rFonts w:hAnsi="宋体" w:hint="eastAsia"/>
        </w:rPr>
        <w:t>及</w:t>
      </w:r>
      <w:r>
        <w:rPr>
          <w:rFonts w:hAnsi="宋体"/>
        </w:rPr>
        <w:t>顺序制作投标文件，并编制目录及页码，否则可能</w:t>
      </w:r>
      <w:r>
        <w:rPr>
          <w:rFonts w:hAnsi="宋体" w:hint="eastAsia"/>
        </w:rPr>
        <w:t>会</w:t>
      </w:r>
      <w:r>
        <w:rPr>
          <w:rFonts w:hAnsi="宋体"/>
        </w:rPr>
        <w:t>影响对投标文件的评价。)</w:t>
      </w:r>
    </w:p>
    <w:p w:rsidR="006707AB" w:rsidRDefault="00700D39">
      <w:pPr>
        <w:pStyle w:val="ac"/>
        <w:rPr>
          <w:rFonts w:hAnsi="宋体"/>
          <w:b/>
          <w:bCs/>
        </w:rPr>
      </w:pPr>
      <w:r>
        <w:rPr>
          <w:noProof/>
        </w:rPr>
        <mc:AlternateContent>
          <mc:Choice Requires="wps">
            <w:drawing>
              <wp:anchor distT="0" distB="0" distL="114300" distR="114300" simplePos="0" relativeHeight="251660288" behindDoc="0" locked="0" layoutInCell="1" allowOverlap="1" wp14:anchorId="7AC45825" wp14:editId="597670FC">
                <wp:simplePos x="0" y="0"/>
                <wp:positionH relativeFrom="column">
                  <wp:posOffset>5107940</wp:posOffset>
                </wp:positionH>
                <wp:positionV relativeFrom="paragraph">
                  <wp:posOffset>197485</wp:posOffset>
                </wp:positionV>
                <wp:extent cx="808990" cy="483870"/>
                <wp:effectExtent l="0" t="0" r="0" b="0"/>
                <wp:wrapNone/>
                <wp:docPr id="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483870"/>
                        </a:xfrm>
                        <a:prstGeom prst="rect">
                          <a:avLst/>
                        </a:prstGeom>
                        <a:solidFill>
                          <a:srgbClr val="FFFFFF"/>
                        </a:solidFill>
                        <a:ln w="9525">
                          <a:solidFill>
                            <a:srgbClr val="000000"/>
                          </a:solidFill>
                          <a:miter lim="800000"/>
                        </a:ln>
                      </wps:spPr>
                      <wps:txbx>
                        <w:txbxContent>
                          <w:p w:rsidR="00286064" w:rsidRDefault="00286064">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402.2pt;margin-top:15.55pt;width:63.7pt;height:38.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">
                <v:textbox>
                  <w:txbxContent>
                    <w:p w:rsidR="00286064" w:rsidRDefault="00286064">
                      <w:pPr>
                        <w:jc w:val="center"/>
                        <w:rPr>
                          <w:sz w:val="40"/>
                        </w:rPr>
                      </w:pPr>
                      <w:r>
                        <w:rPr>
                          <w:rFonts w:hint="eastAsia"/>
                          <w:sz w:val="40"/>
                        </w:rPr>
                        <w:t>正本</w:t>
                      </w:r>
                    </w:p>
                  </w:txbxContent>
                </v:textbox>
              </v:shape>
            </w:pict>
          </mc:Fallback>
        </mc:AlternateContent>
      </w:r>
    </w:p>
    <w:p w:rsidR="006707AB" w:rsidRDefault="006707AB">
      <w:pPr>
        <w:pStyle w:val="ac"/>
        <w:jc w:val="center"/>
        <w:rPr>
          <w:rFonts w:hAnsi="宋体"/>
          <w:sz w:val="84"/>
          <w:szCs w:val="84"/>
        </w:rPr>
      </w:pPr>
    </w:p>
    <w:p w:rsidR="006707AB" w:rsidRDefault="00700D39">
      <w:pPr>
        <w:pStyle w:val="ac"/>
        <w:jc w:val="center"/>
        <w:rPr>
          <w:rFonts w:hAnsi="宋体"/>
          <w:sz w:val="84"/>
          <w:szCs w:val="84"/>
        </w:rPr>
      </w:pPr>
      <w:r>
        <w:rPr>
          <w:rFonts w:hAnsi="宋体"/>
          <w:sz w:val="84"/>
          <w:szCs w:val="84"/>
        </w:rPr>
        <w:t>投标文件</w:t>
      </w:r>
    </w:p>
    <w:p w:rsidR="006707AB" w:rsidRDefault="006707AB">
      <w:pPr>
        <w:pStyle w:val="ac"/>
        <w:rPr>
          <w:rFonts w:hAnsi="宋体"/>
          <w:b/>
          <w:bCs/>
        </w:rPr>
      </w:pPr>
    </w:p>
    <w:p w:rsidR="006707AB" w:rsidRDefault="006707AB">
      <w:pPr>
        <w:pStyle w:val="ac"/>
        <w:rPr>
          <w:rFonts w:hAnsi="宋体"/>
          <w:b/>
          <w:bCs/>
        </w:rPr>
      </w:pPr>
    </w:p>
    <w:p w:rsidR="006707AB" w:rsidRDefault="006707AB">
      <w:pPr>
        <w:pStyle w:val="ac"/>
        <w:rPr>
          <w:rFonts w:hAnsi="宋体"/>
          <w:b/>
          <w:bCs/>
        </w:rPr>
      </w:pPr>
    </w:p>
    <w:p w:rsidR="006707AB" w:rsidRDefault="006707AB">
      <w:pPr>
        <w:pStyle w:val="ac"/>
        <w:rPr>
          <w:rFonts w:hAnsi="宋体"/>
          <w:b/>
          <w:bCs/>
        </w:rPr>
      </w:pPr>
    </w:p>
    <w:p w:rsidR="006707AB" w:rsidRDefault="00700D39">
      <w:pPr>
        <w:pStyle w:val="ac"/>
        <w:ind w:firstLineChars="345" w:firstLine="1247"/>
        <w:rPr>
          <w:rFonts w:hAnsi="宋体"/>
          <w:sz w:val="36"/>
          <w:szCs w:val="36"/>
        </w:rPr>
      </w:pPr>
      <w:r>
        <w:rPr>
          <w:rFonts w:hAnsi="宋体"/>
          <w:b/>
          <w:bCs/>
          <w:sz w:val="36"/>
          <w:szCs w:val="36"/>
        </w:rPr>
        <w:t>项目编号:</w:t>
      </w:r>
    </w:p>
    <w:p w:rsidR="006707AB" w:rsidRDefault="00700D39">
      <w:pPr>
        <w:spacing w:line="600" w:lineRule="exact"/>
        <w:ind w:firstLineChars="349" w:firstLine="1261"/>
        <w:rPr>
          <w:rFonts w:ascii="宋体" w:hAnsi="宋体"/>
          <w:b/>
          <w:bCs/>
          <w:sz w:val="36"/>
          <w:szCs w:val="36"/>
          <w:u w:val="single"/>
        </w:rPr>
      </w:pPr>
      <w:r>
        <w:rPr>
          <w:rFonts w:ascii="宋体" w:hAnsi="宋体"/>
          <w:b/>
          <w:bCs/>
          <w:sz w:val="36"/>
          <w:szCs w:val="36"/>
        </w:rPr>
        <w:t>项目名称：</w:t>
      </w:r>
    </w:p>
    <w:p w:rsidR="006707AB" w:rsidRDefault="00700D39">
      <w:pPr>
        <w:spacing w:line="600" w:lineRule="exact"/>
        <w:ind w:firstLineChars="349" w:firstLine="1261"/>
        <w:rPr>
          <w:rFonts w:ascii="宋体" w:hAnsi="宋体"/>
          <w:b/>
          <w:bCs/>
          <w:sz w:val="36"/>
          <w:szCs w:val="36"/>
        </w:rPr>
      </w:pPr>
      <w:r>
        <w:rPr>
          <w:rFonts w:ascii="宋体" w:hAnsi="宋体"/>
          <w:b/>
          <w:bCs/>
          <w:sz w:val="36"/>
          <w:szCs w:val="36"/>
        </w:rPr>
        <w:t>投 标 人：</w:t>
      </w:r>
    </w:p>
    <w:p w:rsidR="006707AB" w:rsidRDefault="00700D39">
      <w:pPr>
        <w:spacing w:line="600" w:lineRule="exact"/>
        <w:ind w:firstLineChars="349" w:firstLine="1261"/>
        <w:rPr>
          <w:rFonts w:ascii="宋体" w:hAnsi="宋体"/>
          <w:b/>
          <w:bCs/>
          <w:sz w:val="36"/>
          <w:szCs w:val="36"/>
          <w:u w:val="single"/>
        </w:rPr>
      </w:pPr>
      <w:r>
        <w:rPr>
          <w:rFonts w:ascii="宋体" w:hAnsi="宋体"/>
          <w:b/>
          <w:bCs/>
          <w:sz w:val="36"/>
          <w:szCs w:val="36"/>
        </w:rPr>
        <w:t>地    址：</w:t>
      </w:r>
    </w:p>
    <w:p w:rsidR="006707AB" w:rsidRDefault="00700D39">
      <w:pPr>
        <w:spacing w:line="600" w:lineRule="exact"/>
        <w:ind w:firstLineChars="349" w:firstLine="1261"/>
        <w:rPr>
          <w:rFonts w:ascii="宋体" w:hAnsi="宋体"/>
          <w:b/>
          <w:bCs/>
          <w:sz w:val="36"/>
          <w:szCs w:val="36"/>
          <w:u w:val="single"/>
        </w:rPr>
      </w:pPr>
      <w:r>
        <w:rPr>
          <w:rFonts w:ascii="宋体" w:hAnsi="宋体"/>
          <w:b/>
          <w:bCs/>
          <w:sz w:val="36"/>
          <w:szCs w:val="36"/>
        </w:rPr>
        <w:t>电    话：</w:t>
      </w:r>
    </w:p>
    <w:p w:rsidR="006707AB" w:rsidRDefault="00700D39">
      <w:pPr>
        <w:spacing w:line="600" w:lineRule="exact"/>
        <w:ind w:firstLineChars="349" w:firstLine="1261"/>
        <w:rPr>
          <w:rFonts w:ascii="宋体" w:hAnsi="宋体"/>
          <w:b/>
          <w:bCs/>
          <w:sz w:val="36"/>
          <w:szCs w:val="36"/>
          <w:u w:val="single"/>
        </w:rPr>
      </w:pPr>
      <w:r>
        <w:rPr>
          <w:rFonts w:ascii="宋体" w:hAnsi="宋体"/>
          <w:b/>
          <w:bCs/>
          <w:sz w:val="36"/>
          <w:szCs w:val="36"/>
        </w:rPr>
        <w:t>传    真：</w:t>
      </w:r>
    </w:p>
    <w:p w:rsidR="006707AB" w:rsidRDefault="00700D39">
      <w:pPr>
        <w:spacing w:line="600" w:lineRule="exact"/>
        <w:ind w:firstLineChars="349" w:firstLine="1261"/>
        <w:rPr>
          <w:rFonts w:ascii="宋体" w:hAnsi="宋体"/>
          <w:b/>
          <w:bCs/>
          <w:sz w:val="36"/>
          <w:szCs w:val="36"/>
        </w:rPr>
      </w:pPr>
      <w:r>
        <w:rPr>
          <w:rFonts w:ascii="宋体" w:hAnsi="宋体"/>
          <w:b/>
          <w:bCs/>
          <w:sz w:val="36"/>
          <w:szCs w:val="36"/>
        </w:rPr>
        <w:t>授权代表：</w:t>
      </w:r>
    </w:p>
    <w:p w:rsidR="006707AB" w:rsidRDefault="00700D39">
      <w:pPr>
        <w:spacing w:line="600" w:lineRule="exact"/>
        <w:ind w:firstLineChars="349" w:firstLine="1261"/>
        <w:rPr>
          <w:rFonts w:ascii="宋体" w:hAnsi="宋体"/>
          <w:b/>
          <w:bCs/>
          <w:sz w:val="36"/>
          <w:szCs w:val="36"/>
        </w:rPr>
      </w:pPr>
      <w:r>
        <w:rPr>
          <w:rFonts w:ascii="宋体" w:hAnsi="宋体"/>
          <w:b/>
          <w:bCs/>
          <w:sz w:val="36"/>
          <w:szCs w:val="36"/>
        </w:rPr>
        <w:t>手    机：</w:t>
      </w:r>
    </w:p>
    <w:p w:rsidR="006707AB" w:rsidRDefault="00700D39">
      <w:pPr>
        <w:spacing w:line="600" w:lineRule="exact"/>
        <w:ind w:firstLineChars="349" w:firstLine="1261"/>
        <w:rPr>
          <w:rFonts w:ascii="宋体" w:hAnsi="宋体"/>
          <w:b/>
          <w:bCs/>
          <w:sz w:val="36"/>
          <w:szCs w:val="36"/>
          <w:u w:val="single"/>
          <w:lang w:val="pt-BR"/>
        </w:rPr>
      </w:pPr>
      <w:proofErr w:type="gramStart"/>
      <w:r>
        <w:rPr>
          <w:rFonts w:ascii="宋体" w:hAnsi="宋体"/>
          <w:b/>
          <w:bCs/>
          <w:sz w:val="36"/>
          <w:szCs w:val="36"/>
          <w:lang w:val="pt-BR"/>
        </w:rPr>
        <w:t>邮</w:t>
      </w:r>
      <w:proofErr w:type="gramEnd"/>
      <w:r>
        <w:rPr>
          <w:rFonts w:ascii="宋体" w:hAnsi="宋体"/>
          <w:b/>
          <w:bCs/>
          <w:sz w:val="36"/>
          <w:szCs w:val="36"/>
          <w:lang w:val="pt-BR"/>
        </w:rPr>
        <w:t xml:space="preserve">    箱：</w:t>
      </w:r>
    </w:p>
    <w:p w:rsidR="006707AB" w:rsidRDefault="006707AB">
      <w:pPr>
        <w:pStyle w:val="ac"/>
        <w:ind w:firstLineChars="595" w:firstLine="2142"/>
        <w:rPr>
          <w:rFonts w:hAnsi="宋体"/>
          <w:sz w:val="36"/>
          <w:szCs w:val="36"/>
          <w:lang w:val="pt-BR"/>
        </w:rPr>
      </w:pPr>
    </w:p>
    <w:p w:rsidR="006707AB" w:rsidRDefault="006707AB">
      <w:pPr>
        <w:pStyle w:val="ac"/>
        <w:rPr>
          <w:rFonts w:hAnsi="宋体"/>
          <w:sz w:val="36"/>
          <w:szCs w:val="36"/>
          <w:lang w:val="pt-BR"/>
        </w:rPr>
      </w:pPr>
    </w:p>
    <w:p w:rsidR="006707AB" w:rsidRDefault="00700D39">
      <w:pPr>
        <w:pStyle w:val="ac"/>
        <w:jc w:val="center"/>
        <w:rPr>
          <w:rFonts w:hAnsi="宋体"/>
          <w:b/>
          <w:sz w:val="36"/>
          <w:szCs w:val="36"/>
          <w:lang w:val="pt-BR"/>
        </w:rPr>
      </w:pPr>
      <w:r>
        <w:rPr>
          <w:rFonts w:hAnsi="宋体"/>
          <w:b/>
          <w:sz w:val="36"/>
          <w:szCs w:val="36"/>
        </w:rPr>
        <w:t>二</w:t>
      </w:r>
      <w:proofErr w:type="gramStart"/>
      <w:r>
        <w:rPr>
          <w:rFonts w:hAnsi="宋体" w:hint="eastAsia"/>
          <w:b/>
          <w:sz w:val="36"/>
          <w:szCs w:val="36"/>
        </w:rPr>
        <w:t>0</w:t>
      </w:r>
      <w:proofErr w:type="gramEnd"/>
      <w:r>
        <w:rPr>
          <w:rFonts w:hAnsi="宋体" w:hint="eastAsia"/>
          <w:b/>
          <w:sz w:val="36"/>
          <w:szCs w:val="36"/>
        </w:rPr>
        <w:t xml:space="preserve">️  </w:t>
      </w:r>
      <w:r>
        <w:rPr>
          <w:rFonts w:hAnsi="宋体"/>
          <w:b/>
          <w:sz w:val="36"/>
          <w:szCs w:val="36"/>
        </w:rPr>
        <w:t>年月日</w:t>
      </w:r>
    </w:p>
    <w:p w:rsidR="006707AB" w:rsidRDefault="006707AB">
      <w:pPr>
        <w:spacing w:line="600" w:lineRule="exact"/>
        <w:rPr>
          <w:rFonts w:ascii="宋体" w:hAnsi="宋体"/>
          <w:b/>
          <w:bCs/>
          <w:lang w:val="pt-BR"/>
        </w:rPr>
      </w:pPr>
    </w:p>
    <w:p w:rsidR="006707AB" w:rsidRDefault="00700D39">
      <w:pPr>
        <w:widowControl/>
        <w:spacing w:beforeLines="50" w:before="156" w:afterLines="50" w:after="156" w:line="360" w:lineRule="auto"/>
        <w:jc w:val="center"/>
        <w:rPr>
          <w:rFonts w:ascii="宋体" w:hAnsi="宋体"/>
          <w:b/>
          <w:sz w:val="36"/>
          <w:szCs w:val="36"/>
        </w:rPr>
      </w:pPr>
      <w:r>
        <w:rPr>
          <w:rFonts w:ascii="宋体" w:hAnsi="宋体"/>
          <w:lang w:val="pt-BR"/>
        </w:rPr>
        <w:br w:type="page"/>
      </w:r>
      <w:r>
        <w:rPr>
          <w:rFonts w:ascii="宋体" w:hAnsi="宋体"/>
          <w:sz w:val="36"/>
          <w:szCs w:val="36"/>
          <w:lang w:val="pt-BR"/>
        </w:rPr>
        <w:lastRenderedPageBreak/>
        <w:t>一、</w:t>
      </w:r>
      <w:r>
        <w:rPr>
          <w:rFonts w:ascii="宋体" w:hAnsi="宋体"/>
          <w:b/>
          <w:sz w:val="36"/>
          <w:szCs w:val="36"/>
        </w:rPr>
        <w:t>投标函</w:t>
      </w:r>
    </w:p>
    <w:p w:rsidR="006707AB" w:rsidRDefault="00700D39">
      <w:pPr>
        <w:pStyle w:val="ac"/>
        <w:spacing w:afterLines="50" w:after="156" w:line="440" w:lineRule="exact"/>
        <w:jc w:val="left"/>
        <w:rPr>
          <w:rFonts w:hAnsi="宋体"/>
          <w:kern w:val="0"/>
        </w:rPr>
      </w:pPr>
      <w:r>
        <w:rPr>
          <w:rFonts w:hAnsi="宋体"/>
        </w:rPr>
        <w:t>致:</w:t>
      </w:r>
      <w:r>
        <w:rPr>
          <w:rFonts w:hAnsi="宋体" w:hint="eastAsia"/>
        </w:rPr>
        <w:t>江苏开放大学</w:t>
      </w:r>
      <w:r>
        <w:rPr>
          <w:rFonts w:hAnsi="宋体"/>
          <w:kern w:val="0"/>
        </w:rPr>
        <w:t>招投标</w:t>
      </w:r>
      <w:r>
        <w:rPr>
          <w:rFonts w:hAnsi="宋体" w:hint="eastAsia"/>
          <w:kern w:val="0"/>
        </w:rPr>
        <w:t>管理</w:t>
      </w:r>
      <w:r>
        <w:rPr>
          <w:rFonts w:hAnsi="宋体"/>
          <w:kern w:val="0"/>
        </w:rPr>
        <w:t>办公室</w:t>
      </w:r>
    </w:p>
    <w:p w:rsidR="006707AB" w:rsidRDefault="00700D39">
      <w:pPr>
        <w:pStyle w:val="afc"/>
        <w:spacing w:before="156" w:after="156" w:line="420" w:lineRule="exact"/>
        <w:ind w:firstLineChars="400" w:firstLine="840"/>
        <w:rPr>
          <w:rFonts w:ascii="宋体" w:hAnsi="宋体"/>
          <w:sz w:val="21"/>
          <w:szCs w:val="21"/>
        </w:rPr>
      </w:pPr>
      <w:r>
        <w:rPr>
          <w:rFonts w:ascii="宋体" w:hAnsi="宋体"/>
          <w:sz w:val="21"/>
          <w:szCs w:val="21"/>
        </w:rPr>
        <w:t>根据贵方项目编号投标邀请，正式授权下述签字人（姓名和职务）代表（投标人单位名称），全权处理本次项目投标的有关事宜。</w:t>
      </w:r>
    </w:p>
    <w:p w:rsidR="006707AB" w:rsidRDefault="006707AB">
      <w:pPr>
        <w:pStyle w:val="afc"/>
        <w:spacing w:before="156" w:after="156" w:line="420" w:lineRule="exact"/>
        <w:ind w:firstLineChars="400" w:firstLine="840"/>
        <w:rPr>
          <w:rFonts w:ascii="宋体" w:hAnsi="宋体"/>
          <w:sz w:val="21"/>
          <w:szCs w:val="21"/>
        </w:rPr>
      </w:pPr>
    </w:p>
    <w:p w:rsidR="006707AB" w:rsidRDefault="00700D39">
      <w:pPr>
        <w:pStyle w:val="ac"/>
        <w:spacing w:line="440" w:lineRule="exact"/>
        <w:ind w:firstLineChars="50" w:firstLine="105"/>
        <w:jc w:val="left"/>
        <w:rPr>
          <w:rFonts w:hAnsi="宋体"/>
        </w:rPr>
      </w:pPr>
      <w:r>
        <w:rPr>
          <w:rFonts w:hAnsi="宋体"/>
        </w:rPr>
        <w:t>据此函，签字</w:t>
      </w:r>
      <w:proofErr w:type="gramStart"/>
      <w:r>
        <w:rPr>
          <w:rFonts w:hAnsi="宋体"/>
        </w:rPr>
        <w:t>人兹宣布</w:t>
      </w:r>
      <w:proofErr w:type="gramEnd"/>
      <w:r>
        <w:rPr>
          <w:rFonts w:hAnsi="宋体"/>
          <w:lang w:val="zh-CN"/>
        </w:rPr>
        <w:t>同意如下</w:t>
      </w:r>
      <w:r>
        <w:rPr>
          <w:rFonts w:hAnsi="宋体"/>
        </w:rPr>
        <w:t>：</w:t>
      </w:r>
    </w:p>
    <w:p w:rsidR="006707AB" w:rsidRDefault="00700D39">
      <w:pPr>
        <w:tabs>
          <w:tab w:val="left" w:pos="7560"/>
        </w:tabs>
        <w:spacing w:line="440" w:lineRule="exact"/>
        <w:ind w:leftChars="-171" w:left="-359" w:firstLineChars="150" w:firstLine="315"/>
        <w:jc w:val="left"/>
        <w:rPr>
          <w:rFonts w:ascii="宋体" w:hAnsi="宋体"/>
        </w:rPr>
      </w:pPr>
      <w:r>
        <w:rPr>
          <w:rFonts w:ascii="宋体" w:hAnsi="宋体"/>
        </w:rPr>
        <w:t>（1）我们接受招标文件的所有条款和规定。</w:t>
      </w:r>
    </w:p>
    <w:p w:rsidR="006707AB" w:rsidRDefault="00700D39">
      <w:pPr>
        <w:tabs>
          <w:tab w:val="left" w:pos="7560"/>
        </w:tabs>
        <w:spacing w:line="440" w:lineRule="exact"/>
        <w:ind w:leftChars="-171" w:left="-359" w:firstLineChars="150" w:firstLine="315"/>
        <w:jc w:val="left"/>
        <w:rPr>
          <w:rFonts w:ascii="宋体" w:hAnsi="宋体"/>
        </w:rPr>
      </w:pPr>
      <w:r>
        <w:rPr>
          <w:rFonts w:ascii="宋体" w:hAnsi="宋体"/>
        </w:rPr>
        <w:t>（2）我们完全理解贵方不一定将合同授予最低报价的投标人，并有权拒绝所有的投标。同时也理解你们不承担我们本次投标的费用。</w:t>
      </w:r>
    </w:p>
    <w:p w:rsidR="006707AB" w:rsidRDefault="00700D39">
      <w:pPr>
        <w:pStyle w:val="afc"/>
        <w:spacing w:before="156" w:after="156" w:line="440" w:lineRule="exact"/>
        <w:ind w:leftChars="-171" w:left="-359" w:firstLineChars="150" w:firstLine="315"/>
        <w:rPr>
          <w:rFonts w:ascii="宋体" w:hAnsi="宋体"/>
          <w:sz w:val="21"/>
          <w:szCs w:val="21"/>
        </w:rPr>
      </w:pPr>
      <w:r>
        <w:rPr>
          <w:rFonts w:ascii="宋体" w:hAnsi="宋体"/>
          <w:sz w:val="21"/>
          <w:szCs w:val="21"/>
        </w:rPr>
        <w:t>（3）我们已详细审核全部招标文件及其有效补充文件（如果有），我们知道必须放弃提出含糊不清或误解的问题的权利。</w:t>
      </w:r>
    </w:p>
    <w:p w:rsidR="006707AB" w:rsidRDefault="00700D39">
      <w:pPr>
        <w:pStyle w:val="ac"/>
        <w:spacing w:line="440" w:lineRule="exact"/>
        <w:ind w:leftChars="-171" w:left="-359" w:firstLineChars="150" w:firstLine="315"/>
        <w:jc w:val="left"/>
        <w:rPr>
          <w:rFonts w:hAnsi="宋体"/>
        </w:rPr>
      </w:pPr>
      <w:r>
        <w:rPr>
          <w:rFonts w:hAnsi="宋体"/>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6707AB" w:rsidRDefault="00700D39">
      <w:pPr>
        <w:snapToGrid w:val="0"/>
        <w:spacing w:line="440" w:lineRule="exact"/>
        <w:ind w:leftChars="-171" w:left="-359" w:firstLineChars="150" w:firstLine="315"/>
        <w:jc w:val="left"/>
        <w:rPr>
          <w:rFonts w:ascii="宋体" w:hAnsi="宋体"/>
        </w:rPr>
      </w:pPr>
      <w:r>
        <w:rPr>
          <w:rFonts w:ascii="宋体" w:hAnsi="宋体"/>
        </w:rPr>
        <w:t>（5）我们同意向贵方提供贵方可能要求的与投标有关的任何证据或资料。</w:t>
      </w:r>
    </w:p>
    <w:p w:rsidR="006707AB" w:rsidRDefault="00700D39">
      <w:pPr>
        <w:pStyle w:val="ac"/>
        <w:spacing w:line="440" w:lineRule="exact"/>
        <w:ind w:leftChars="-171" w:left="-359" w:firstLineChars="150" w:firstLine="315"/>
        <w:jc w:val="left"/>
        <w:rPr>
          <w:rFonts w:hAnsi="宋体"/>
        </w:rPr>
      </w:pPr>
      <w:r>
        <w:rPr>
          <w:rFonts w:hAnsi="宋体"/>
        </w:rPr>
        <w:t>（6）一旦我方中标，我方将根据招标文件的规定，严格履行合同的责任和义务，并保证按规定的时间交货、完成项目的施工、调试、交付买方验收、使用。否则我们的履约保证金将被贵方没收。</w:t>
      </w:r>
    </w:p>
    <w:p w:rsidR="006707AB" w:rsidRDefault="00700D39">
      <w:pPr>
        <w:spacing w:line="440" w:lineRule="exact"/>
        <w:ind w:leftChars="-171" w:left="-359" w:firstLineChars="150" w:firstLine="315"/>
        <w:jc w:val="left"/>
        <w:rPr>
          <w:rFonts w:ascii="宋体" w:hAnsi="宋体"/>
        </w:rPr>
      </w:pPr>
      <w:r>
        <w:rPr>
          <w:rFonts w:ascii="宋体" w:hAnsi="宋体"/>
        </w:rPr>
        <w:t>（7）我们保证按合同要求供应原厂正宗货品，如有假冒伪劣，愿意接受贵方按合同规定的一切处罚。</w:t>
      </w:r>
    </w:p>
    <w:p w:rsidR="006707AB" w:rsidRDefault="006707AB">
      <w:pPr>
        <w:spacing w:line="440" w:lineRule="exact"/>
        <w:ind w:leftChars="-171" w:left="-359" w:firstLineChars="150" w:firstLine="315"/>
        <w:jc w:val="left"/>
        <w:rPr>
          <w:rFonts w:ascii="宋体" w:hAnsi="宋体"/>
        </w:rPr>
      </w:pPr>
    </w:p>
    <w:p w:rsidR="006707AB" w:rsidRDefault="00700D39">
      <w:pPr>
        <w:pStyle w:val="ac"/>
        <w:spacing w:line="440" w:lineRule="exact"/>
        <w:ind w:firstLineChars="1850" w:firstLine="3885"/>
        <w:rPr>
          <w:rFonts w:hAnsi="宋体"/>
          <w:u w:val="single"/>
        </w:rPr>
      </w:pPr>
      <w:r>
        <w:rPr>
          <w:rFonts w:hAnsi="宋体"/>
        </w:rPr>
        <w:t>投标人名称:</w:t>
      </w:r>
      <w:r>
        <w:rPr>
          <w:rFonts w:hAnsi="宋体"/>
          <w:u w:val="single"/>
        </w:rPr>
        <w:t xml:space="preserve">                     （公章）</w:t>
      </w:r>
    </w:p>
    <w:p w:rsidR="006707AB" w:rsidRDefault="00700D39">
      <w:pPr>
        <w:snapToGrid w:val="0"/>
        <w:spacing w:line="440" w:lineRule="exact"/>
        <w:ind w:firstLineChars="1850" w:firstLine="3885"/>
        <w:rPr>
          <w:rFonts w:ascii="宋体" w:hAnsi="宋体"/>
          <w:u w:val="single"/>
        </w:rPr>
      </w:pPr>
      <w:r>
        <w:rPr>
          <w:rFonts w:ascii="宋体" w:hAnsi="宋体"/>
        </w:rPr>
        <w:t>地址:</w:t>
      </w:r>
    </w:p>
    <w:p w:rsidR="006707AB" w:rsidRDefault="00700D39">
      <w:pPr>
        <w:snapToGrid w:val="0"/>
        <w:spacing w:line="440" w:lineRule="exact"/>
        <w:ind w:firstLineChars="1850" w:firstLine="3885"/>
        <w:rPr>
          <w:rFonts w:ascii="宋体" w:hAnsi="宋体"/>
          <w:u w:val="single"/>
        </w:rPr>
      </w:pPr>
      <w:r>
        <w:rPr>
          <w:rFonts w:ascii="宋体" w:hAnsi="宋体"/>
        </w:rPr>
        <w:t>电话:</w:t>
      </w:r>
    </w:p>
    <w:p w:rsidR="006707AB" w:rsidRDefault="00700D39">
      <w:pPr>
        <w:snapToGrid w:val="0"/>
        <w:spacing w:line="440" w:lineRule="exact"/>
        <w:ind w:firstLineChars="1850" w:firstLine="3885"/>
        <w:rPr>
          <w:rFonts w:ascii="宋体" w:hAnsi="宋体"/>
          <w:u w:val="single"/>
        </w:rPr>
      </w:pPr>
      <w:r>
        <w:rPr>
          <w:rFonts w:ascii="宋体" w:hAnsi="宋体"/>
        </w:rPr>
        <w:t>传真:</w:t>
      </w:r>
    </w:p>
    <w:p w:rsidR="006707AB" w:rsidRDefault="00700D39">
      <w:pPr>
        <w:pStyle w:val="ac"/>
        <w:spacing w:line="440" w:lineRule="exact"/>
        <w:ind w:firstLineChars="1850" w:firstLine="3885"/>
        <w:rPr>
          <w:rFonts w:hAnsi="宋体"/>
          <w:u w:val="single"/>
        </w:rPr>
      </w:pPr>
      <w:r>
        <w:rPr>
          <w:rFonts w:hAnsi="宋体"/>
        </w:rPr>
        <w:t>授权代表（签字）:</w:t>
      </w:r>
    </w:p>
    <w:p w:rsidR="006707AB" w:rsidRDefault="00700D39">
      <w:pPr>
        <w:pStyle w:val="ac"/>
        <w:spacing w:line="440" w:lineRule="exact"/>
        <w:ind w:firstLineChars="1850" w:firstLine="3885"/>
        <w:rPr>
          <w:rFonts w:hAnsi="宋体"/>
        </w:rPr>
      </w:pPr>
      <w:r>
        <w:rPr>
          <w:rFonts w:hAnsi="宋体"/>
        </w:rPr>
        <w:t>职务:</w:t>
      </w:r>
    </w:p>
    <w:p w:rsidR="006707AB" w:rsidRDefault="00700D39">
      <w:pPr>
        <w:pStyle w:val="ac"/>
        <w:spacing w:line="440" w:lineRule="exact"/>
        <w:ind w:firstLineChars="1850" w:firstLine="3885"/>
        <w:rPr>
          <w:rFonts w:hAnsi="宋体"/>
        </w:rPr>
      </w:pPr>
      <w:r>
        <w:rPr>
          <w:rFonts w:hAnsi="宋体"/>
        </w:rPr>
        <w:t>日期: 年月日</w:t>
      </w:r>
    </w:p>
    <w:p w:rsidR="006707AB" w:rsidRDefault="006707AB">
      <w:pPr>
        <w:widowControl/>
        <w:spacing w:before="19" w:line="440" w:lineRule="exact"/>
        <w:ind w:firstLineChars="845" w:firstLine="1781"/>
        <w:rPr>
          <w:rFonts w:ascii="宋体" w:hAnsi="宋体"/>
          <w:b/>
        </w:rPr>
      </w:pPr>
    </w:p>
    <w:p w:rsidR="006707AB" w:rsidRDefault="006707AB">
      <w:pPr>
        <w:widowControl/>
        <w:spacing w:before="19" w:line="440" w:lineRule="exact"/>
        <w:rPr>
          <w:rFonts w:ascii="宋体" w:hAnsi="宋体"/>
          <w:b/>
        </w:rPr>
      </w:pPr>
    </w:p>
    <w:p w:rsidR="006707AB" w:rsidRDefault="00700D39">
      <w:pPr>
        <w:pStyle w:val="ac"/>
        <w:numPr>
          <w:ilvl w:val="0"/>
          <w:numId w:val="8"/>
        </w:numPr>
        <w:jc w:val="center"/>
        <w:rPr>
          <w:rFonts w:hAnsi="宋体"/>
          <w:sz w:val="36"/>
          <w:szCs w:val="36"/>
        </w:rPr>
      </w:pPr>
      <w:bookmarkStart w:id="52" w:name="_Toc157775468"/>
      <w:r>
        <w:rPr>
          <w:rFonts w:hAnsi="宋体" w:hint="eastAsia"/>
          <w:b/>
          <w:sz w:val="36"/>
          <w:szCs w:val="36"/>
        </w:rPr>
        <w:lastRenderedPageBreak/>
        <w:t>开标一览</w:t>
      </w:r>
      <w:r>
        <w:rPr>
          <w:rFonts w:hAnsi="宋体"/>
          <w:b/>
          <w:sz w:val="36"/>
          <w:szCs w:val="36"/>
        </w:rPr>
        <w:t>表</w:t>
      </w:r>
    </w:p>
    <w:p w:rsidR="006707AB" w:rsidRDefault="006707AB">
      <w:pPr>
        <w:spacing w:line="440" w:lineRule="exact"/>
        <w:rPr>
          <w:rFonts w:ascii="宋体" w:hAnsi="宋体"/>
        </w:rPr>
      </w:pPr>
    </w:p>
    <w:p w:rsidR="006707AB" w:rsidRDefault="00700D39">
      <w:pPr>
        <w:spacing w:line="440" w:lineRule="exact"/>
        <w:rPr>
          <w:rFonts w:ascii="宋体" w:hAnsi="宋体"/>
        </w:rPr>
      </w:pPr>
      <w:r>
        <w:rPr>
          <w:rFonts w:ascii="宋体" w:hAnsi="宋体" w:hint="eastAsia"/>
        </w:rPr>
        <w:t xml:space="preserve">项目编号：    </w:t>
      </w:r>
    </w:p>
    <w:p w:rsidR="006707AB" w:rsidRDefault="006707AB">
      <w:pPr>
        <w:spacing w:line="440" w:lineRule="exact"/>
        <w:rPr>
          <w:rFonts w:ascii="宋体" w:hAnsi="宋体"/>
        </w:rPr>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6783"/>
      </w:tblGrid>
      <w:tr w:rsidR="006707AB">
        <w:trPr>
          <w:cantSplit/>
          <w:trHeight w:val="1098"/>
          <w:jc w:val="center"/>
        </w:trPr>
        <w:tc>
          <w:tcPr>
            <w:tcW w:w="2103" w:type="dxa"/>
            <w:tcBorders>
              <w:top w:val="single" w:sz="4" w:space="0" w:color="auto"/>
              <w:left w:val="single" w:sz="4" w:space="0" w:color="auto"/>
              <w:bottom w:val="single" w:sz="4" w:space="0" w:color="auto"/>
              <w:right w:val="single" w:sz="4" w:space="0" w:color="auto"/>
            </w:tcBorders>
            <w:vAlign w:val="center"/>
          </w:tcPr>
          <w:p w:rsidR="006707AB" w:rsidRDefault="00700D39">
            <w:pPr>
              <w:pStyle w:val="ac"/>
              <w:spacing w:afterLines="50" w:after="156" w:line="440" w:lineRule="exact"/>
              <w:jc w:val="center"/>
              <w:rPr>
                <w:rFonts w:hAnsi="宋体"/>
              </w:rPr>
            </w:pPr>
            <w:r>
              <w:rPr>
                <w:rFonts w:hAnsi="宋体" w:hint="eastAsia"/>
              </w:rPr>
              <w:t>项目名称</w:t>
            </w:r>
          </w:p>
        </w:tc>
        <w:tc>
          <w:tcPr>
            <w:tcW w:w="6783" w:type="dxa"/>
            <w:tcBorders>
              <w:top w:val="single" w:sz="4" w:space="0" w:color="auto"/>
              <w:left w:val="single" w:sz="4" w:space="0" w:color="auto"/>
              <w:bottom w:val="single" w:sz="4" w:space="0" w:color="auto"/>
              <w:right w:val="single" w:sz="4" w:space="0" w:color="auto"/>
            </w:tcBorders>
            <w:vAlign w:val="center"/>
          </w:tcPr>
          <w:p w:rsidR="006707AB" w:rsidRDefault="006707AB">
            <w:pPr>
              <w:pStyle w:val="ac"/>
              <w:spacing w:afterLines="50" w:after="156" w:line="440" w:lineRule="exact"/>
              <w:jc w:val="left"/>
              <w:rPr>
                <w:rFonts w:hAnsi="宋体"/>
              </w:rPr>
            </w:pPr>
          </w:p>
        </w:tc>
      </w:tr>
      <w:tr w:rsidR="006707AB">
        <w:trPr>
          <w:cantSplit/>
          <w:trHeight w:val="1697"/>
          <w:jc w:val="center"/>
        </w:trPr>
        <w:tc>
          <w:tcPr>
            <w:tcW w:w="2103" w:type="dxa"/>
            <w:tcBorders>
              <w:top w:val="single" w:sz="4" w:space="0" w:color="auto"/>
              <w:left w:val="single" w:sz="4" w:space="0" w:color="auto"/>
              <w:bottom w:val="single" w:sz="4" w:space="0" w:color="auto"/>
              <w:right w:val="single" w:sz="4" w:space="0" w:color="auto"/>
            </w:tcBorders>
            <w:vAlign w:val="center"/>
          </w:tcPr>
          <w:p w:rsidR="006707AB" w:rsidRDefault="00700D39">
            <w:pPr>
              <w:pStyle w:val="ac"/>
              <w:spacing w:afterLines="50" w:after="156" w:line="440" w:lineRule="exact"/>
              <w:jc w:val="center"/>
              <w:rPr>
                <w:rFonts w:hAnsi="宋体"/>
              </w:rPr>
            </w:pPr>
            <w:r>
              <w:rPr>
                <w:rFonts w:hAnsi="宋体" w:hint="eastAsia"/>
              </w:rPr>
              <w:t>投标总价</w:t>
            </w:r>
          </w:p>
          <w:p w:rsidR="00F21668" w:rsidRDefault="00F21668">
            <w:pPr>
              <w:pStyle w:val="ac"/>
              <w:spacing w:afterLines="50" w:after="156" w:line="440" w:lineRule="exact"/>
              <w:jc w:val="center"/>
              <w:rPr>
                <w:rFonts w:hAnsi="宋体"/>
              </w:rPr>
            </w:pPr>
            <w:r>
              <w:rPr>
                <w:rFonts w:hAnsi="宋体" w:hint="eastAsia"/>
              </w:rPr>
              <w:t>（含维保服务价格和配件价格）</w:t>
            </w:r>
          </w:p>
        </w:tc>
        <w:tc>
          <w:tcPr>
            <w:tcW w:w="6783" w:type="dxa"/>
            <w:tcBorders>
              <w:top w:val="single" w:sz="4" w:space="0" w:color="auto"/>
              <w:left w:val="single" w:sz="4" w:space="0" w:color="auto"/>
              <w:bottom w:val="single" w:sz="4" w:space="0" w:color="auto"/>
              <w:right w:val="single" w:sz="4" w:space="0" w:color="auto"/>
            </w:tcBorders>
            <w:vAlign w:val="center"/>
          </w:tcPr>
          <w:p w:rsidR="00295059" w:rsidRDefault="00F21668" w:rsidP="00295059">
            <w:pPr>
              <w:pStyle w:val="ac"/>
              <w:numPr>
                <w:ilvl w:val="0"/>
                <w:numId w:val="10"/>
              </w:numPr>
              <w:spacing w:afterLines="50" w:after="156" w:line="440" w:lineRule="exact"/>
              <w:jc w:val="left"/>
              <w:rPr>
                <w:rFonts w:hAnsi="宋体"/>
              </w:rPr>
            </w:pPr>
            <w:r>
              <w:rPr>
                <w:rFonts w:hAnsi="宋体" w:hint="eastAsia"/>
              </w:rPr>
              <w:t>维保服务价格：</w:t>
            </w:r>
          </w:p>
          <w:p w:rsidR="006707AB" w:rsidRDefault="00700D39" w:rsidP="00295059">
            <w:pPr>
              <w:pStyle w:val="ac"/>
              <w:spacing w:afterLines="50" w:after="156" w:line="440" w:lineRule="exact"/>
              <w:ind w:left="420"/>
              <w:jc w:val="left"/>
              <w:rPr>
                <w:rFonts w:hAnsi="宋体"/>
              </w:rPr>
            </w:pPr>
            <w:r>
              <w:rPr>
                <w:rFonts w:hAnsi="宋体" w:hint="eastAsia"/>
              </w:rPr>
              <w:t>大写：</w:t>
            </w:r>
          </w:p>
          <w:p w:rsidR="00295059" w:rsidRDefault="00700D39" w:rsidP="00295059">
            <w:pPr>
              <w:pStyle w:val="ac"/>
              <w:spacing w:afterLines="50" w:after="156" w:line="440" w:lineRule="exact"/>
              <w:ind w:firstLineChars="200" w:firstLine="420"/>
              <w:jc w:val="left"/>
              <w:rPr>
                <w:rFonts w:hAnsi="宋体"/>
              </w:rPr>
            </w:pPr>
            <w:r>
              <w:rPr>
                <w:rFonts w:hAnsi="宋体" w:hint="eastAsia"/>
              </w:rPr>
              <w:t xml:space="preserve">小写：  </w:t>
            </w:r>
          </w:p>
          <w:p w:rsidR="00295059" w:rsidRDefault="00295059" w:rsidP="00295059">
            <w:pPr>
              <w:pStyle w:val="ac"/>
              <w:numPr>
                <w:ilvl w:val="0"/>
                <w:numId w:val="10"/>
              </w:numPr>
              <w:spacing w:afterLines="50" w:after="156" w:line="440" w:lineRule="exact"/>
              <w:jc w:val="left"/>
              <w:rPr>
                <w:rFonts w:hAnsi="宋体"/>
              </w:rPr>
            </w:pPr>
            <w:r>
              <w:rPr>
                <w:rFonts w:hAnsi="宋体" w:hint="eastAsia"/>
              </w:rPr>
              <w:t>配件价格：</w:t>
            </w:r>
          </w:p>
          <w:p w:rsidR="00295059" w:rsidRDefault="00295059" w:rsidP="00295059">
            <w:pPr>
              <w:pStyle w:val="ac"/>
              <w:spacing w:afterLines="50" w:after="156" w:line="440" w:lineRule="exact"/>
              <w:ind w:left="420"/>
              <w:jc w:val="left"/>
              <w:rPr>
                <w:rFonts w:hAnsi="宋体"/>
              </w:rPr>
            </w:pPr>
            <w:r>
              <w:rPr>
                <w:rFonts w:hAnsi="宋体" w:hint="eastAsia"/>
              </w:rPr>
              <w:t>大写：</w:t>
            </w:r>
          </w:p>
          <w:p w:rsidR="006707AB" w:rsidRDefault="00295059" w:rsidP="00295059">
            <w:pPr>
              <w:pStyle w:val="ac"/>
              <w:spacing w:afterLines="50" w:after="156" w:line="440" w:lineRule="exact"/>
              <w:ind w:left="420"/>
              <w:jc w:val="left"/>
              <w:rPr>
                <w:rFonts w:hAnsi="宋体"/>
              </w:rPr>
            </w:pPr>
            <w:r>
              <w:rPr>
                <w:rFonts w:hAnsi="宋体" w:hint="eastAsia"/>
              </w:rPr>
              <w:t>小写</w:t>
            </w:r>
            <w:r w:rsidR="00700D39">
              <w:rPr>
                <w:rFonts w:hAnsi="宋体" w:hint="eastAsia"/>
              </w:rPr>
              <w:t xml:space="preserve">                           </w:t>
            </w:r>
          </w:p>
        </w:tc>
      </w:tr>
      <w:tr w:rsidR="006707AB">
        <w:trPr>
          <w:cantSplit/>
          <w:trHeight w:val="646"/>
          <w:jc w:val="center"/>
        </w:trPr>
        <w:tc>
          <w:tcPr>
            <w:tcW w:w="2103" w:type="dxa"/>
            <w:tcBorders>
              <w:top w:val="single" w:sz="4" w:space="0" w:color="auto"/>
              <w:left w:val="single" w:sz="4" w:space="0" w:color="auto"/>
              <w:bottom w:val="single" w:sz="4" w:space="0" w:color="auto"/>
              <w:right w:val="single" w:sz="4" w:space="0" w:color="auto"/>
            </w:tcBorders>
            <w:vAlign w:val="center"/>
          </w:tcPr>
          <w:p w:rsidR="006707AB" w:rsidRDefault="00295059">
            <w:pPr>
              <w:pStyle w:val="ac"/>
              <w:spacing w:afterLines="50" w:after="156" w:line="440" w:lineRule="exact"/>
              <w:jc w:val="center"/>
              <w:rPr>
                <w:rFonts w:hAnsi="宋体"/>
              </w:rPr>
            </w:pPr>
            <w:r>
              <w:rPr>
                <w:rFonts w:hAnsi="宋体" w:hint="eastAsia"/>
              </w:rPr>
              <w:t>主要配件</w:t>
            </w:r>
            <w:r w:rsidR="00700D39">
              <w:rPr>
                <w:rFonts w:hAnsi="宋体" w:hint="eastAsia"/>
              </w:rPr>
              <w:t>质保期</w:t>
            </w:r>
          </w:p>
        </w:tc>
        <w:tc>
          <w:tcPr>
            <w:tcW w:w="6783" w:type="dxa"/>
            <w:tcBorders>
              <w:top w:val="single" w:sz="4" w:space="0" w:color="auto"/>
              <w:left w:val="single" w:sz="4" w:space="0" w:color="auto"/>
              <w:bottom w:val="single" w:sz="4" w:space="0" w:color="auto"/>
              <w:right w:val="single" w:sz="4" w:space="0" w:color="auto"/>
            </w:tcBorders>
            <w:vAlign w:val="center"/>
          </w:tcPr>
          <w:p w:rsidR="006707AB" w:rsidRDefault="006707AB">
            <w:pPr>
              <w:pStyle w:val="ac"/>
              <w:spacing w:afterLines="50" w:after="156" w:line="440" w:lineRule="exact"/>
              <w:jc w:val="left"/>
              <w:rPr>
                <w:rFonts w:hAnsi="宋体"/>
              </w:rPr>
            </w:pPr>
          </w:p>
        </w:tc>
      </w:tr>
      <w:tr w:rsidR="006707AB">
        <w:trPr>
          <w:cantSplit/>
          <w:trHeight w:val="1361"/>
          <w:jc w:val="center"/>
        </w:trPr>
        <w:tc>
          <w:tcPr>
            <w:tcW w:w="2103" w:type="dxa"/>
            <w:tcBorders>
              <w:top w:val="single" w:sz="4" w:space="0" w:color="auto"/>
              <w:left w:val="single" w:sz="4" w:space="0" w:color="auto"/>
              <w:bottom w:val="single" w:sz="4" w:space="0" w:color="auto"/>
              <w:right w:val="single" w:sz="4" w:space="0" w:color="auto"/>
            </w:tcBorders>
            <w:vAlign w:val="center"/>
          </w:tcPr>
          <w:p w:rsidR="006707AB" w:rsidRDefault="00700D39">
            <w:pPr>
              <w:pStyle w:val="ac"/>
              <w:spacing w:afterLines="50" w:after="156" w:line="440" w:lineRule="exact"/>
              <w:jc w:val="center"/>
              <w:rPr>
                <w:rFonts w:hAnsi="宋体"/>
              </w:rPr>
            </w:pPr>
            <w:r>
              <w:rPr>
                <w:rFonts w:hAnsi="宋体" w:hint="eastAsia"/>
              </w:rPr>
              <w:t>投标人是否属于小</w:t>
            </w:r>
            <w:proofErr w:type="gramStart"/>
            <w:r>
              <w:rPr>
                <w:rFonts w:hAnsi="宋体" w:hint="eastAsia"/>
              </w:rPr>
              <w:t>微企业</w:t>
            </w:r>
            <w:proofErr w:type="gramEnd"/>
          </w:p>
        </w:tc>
        <w:tc>
          <w:tcPr>
            <w:tcW w:w="6783" w:type="dxa"/>
            <w:tcBorders>
              <w:top w:val="single" w:sz="4" w:space="0" w:color="auto"/>
              <w:left w:val="single" w:sz="4" w:space="0" w:color="auto"/>
              <w:bottom w:val="single" w:sz="4" w:space="0" w:color="auto"/>
              <w:right w:val="single" w:sz="4" w:space="0" w:color="auto"/>
            </w:tcBorders>
            <w:vAlign w:val="center"/>
          </w:tcPr>
          <w:p w:rsidR="006707AB" w:rsidRDefault="00700D39">
            <w:pPr>
              <w:pStyle w:val="ac"/>
              <w:spacing w:afterLines="50" w:after="156" w:line="440" w:lineRule="exact"/>
              <w:jc w:val="left"/>
              <w:rPr>
                <w:rFonts w:hAnsi="宋体"/>
              </w:rPr>
            </w:pPr>
            <w:r>
              <w:rPr>
                <w:rFonts w:hAnsi="宋体" w:hint="eastAsia"/>
              </w:rPr>
              <w:t>（</w:t>
            </w:r>
            <w:r>
              <w:rPr>
                <w:rFonts w:hAnsi="宋体" w:hint="eastAsia"/>
                <w:lang w:val="zh-CN"/>
              </w:rPr>
              <w:t>填写“是”或“否</w:t>
            </w:r>
            <w:r>
              <w:rPr>
                <w:rFonts w:hAnsi="宋体" w:hint="eastAsia"/>
              </w:rPr>
              <w:t>）</w:t>
            </w:r>
          </w:p>
        </w:tc>
      </w:tr>
    </w:tbl>
    <w:p w:rsidR="006707AB" w:rsidRDefault="006707AB">
      <w:pPr>
        <w:ind w:firstLine="480"/>
        <w:rPr>
          <w:rFonts w:ascii="宋体" w:hAnsi="宋体"/>
        </w:rPr>
      </w:pPr>
    </w:p>
    <w:p w:rsidR="006707AB" w:rsidRDefault="00700D39">
      <w:pPr>
        <w:spacing w:line="440" w:lineRule="exact"/>
        <w:rPr>
          <w:rFonts w:ascii="宋体" w:hAnsi="宋体"/>
        </w:rPr>
      </w:pPr>
      <w:r>
        <w:rPr>
          <w:rFonts w:ascii="宋体" w:hAnsi="宋体" w:hint="eastAsia"/>
        </w:rPr>
        <w:t xml:space="preserve">                                                 日期：       年   月   日</w:t>
      </w:r>
    </w:p>
    <w:p w:rsidR="006707AB" w:rsidRDefault="006707AB">
      <w:pPr>
        <w:spacing w:line="440" w:lineRule="exact"/>
        <w:rPr>
          <w:rFonts w:ascii="宋体" w:hAnsi="宋体"/>
        </w:rPr>
      </w:pPr>
    </w:p>
    <w:p w:rsidR="006707AB" w:rsidRDefault="00700D39">
      <w:pPr>
        <w:spacing w:line="440" w:lineRule="exact"/>
        <w:rPr>
          <w:rFonts w:ascii="宋体" w:hAnsi="宋体"/>
        </w:rPr>
      </w:pPr>
      <w:r>
        <w:rPr>
          <w:rFonts w:ascii="宋体" w:hAnsi="宋体" w:hint="eastAsia"/>
        </w:rPr>
        <w:t>填写说明：</w:t>
      </w:r>
    </w:p>
    <w:p w:rsidR="006707AB" w:rsidRDefault="00700D39">
      <w:pPr>
        <w:spacing w:line="440" w:lineRule="exact"/>
        <w:rPr>
          <w:rFonts w:ascii="宋体" w:hAnsi="宋体"/>
        </w:rPr>
      </w:pPr>
      <w:r>
        <w:rPr>
          <w:rFonts w:ascii="宋体" w:hAnsi="宋体" w:hint="eastAsia"/>
        </w:rPr>
        <w:t>1.开标一览表必须加盖投标单位公章（复印件无效），被授权代表签名；</w:t>
      </w:r>
    </w:p>
    <w:p w:rsidR="006707AB" w:rsidRDefault="00700D39">
      <w:pPr>
        <w:spacing w:line="440" w:lineRule="exact"/>
        <w:rPr>
          <w:rFonts w:ascii="宋体" w:hAnsi="宋体"/>
        </w:rPr>
      </w:pPr>
      <w:r>
        <w:rPr>
          <w:rFonts w:ascii="宋体" w:hAnsi="宋体" w:hint="eastAsia"/>
        </w:rPr>
        <w:t>2.标书中要另附明细报价，且不可缺漏设备配置；</w:t>
      </w:r>
    </w:p>
    <w:p w:rsidR="006707AB" w:rsidRDefault="00700D39">
      <w:pPr>
        <w:spacing w:line="440" w:lineRule="exact"/>
        <w:rPr>
          <w:rFonts w:ascii="宋体" w:hAnsi="宋体"/>
        </w:rPr>
      </w:pPr>
      <w:r>
        <w:rPr>
          <w:rFonts w:ascii="宋体" w:hAnsi="宋体" w:hint="eastAsia"/>
        </w:rPr>
        <w:t>3.如有分包，投标人</w:t>
      </w:r>
      <w:proofErr w:type="gramStart"/>
      <w:r>
        <w:rPr>
          <w:rFonts w:ascii="宋体" w:hAnsi="宋体" w:hint="eastAsia"/>
        </w:rPr>
        <w:t>投任何</w:t>
      </w:r>
      <w:proofErr w:type="gramEnd"/>
      <w:r>
        <w:rPr>
          <w:rFonts w:ascii="宋体" w:hAnsi="宋体" w:hint="eastAsia"/>
        </w:rPr>
        <w:t>一个包的标的，都需单独填写开标一览表。</w:t>
      </w:r>
    </w:p>
    <w:p w:rsidR="006707AB" w:rsidRDefault="006707AB">
      <w:pPr>
        <w:spacing w:line="440" w:lineRule="exact"/>
        <w:rPr>
          <w:rFonts w:ascii="宋体" w:hAnsi="宋体"/>
        </w:rPr>
      </w:pPr>
    </w:p>
    <w:p w:rsidR="006707AB" w:rsidRDefault="006707AB">
      <w:pPr>
        <w:spacing w:line="520" w:lineRule="exact"/>
        <w:ind w:firstLineChars="1700" w:firstLine="3570"/>
        <w:rPr>
          <w:rFonts w:ascii="宋体" w:hAnsi="宋体"/>
        </w:rPr>
      </w:pPr>
    </w:p>
    <w:p w:rsidR="006707AB" w:rsidRDefault="00700D39">
      <w:pPr>
        <w:spacing w:line="520" w:lineRule="exact"/>
        <w:ind w:firstLineChars="1700" w:firstLine="3570"/>
        <w:rPr>
          <w:rFonts w:ascii="宋体" w:hAnsi="宋体"/>
          <w:u w:val="single"/>
        </w:rPr>
      </w:pPr>
      <w:r>
        <w:rPr>
          <w:rFonts w:ascii="宋体" w:hAnsi="宋体"/>
        </w:rPr>
        <w:t>投标人：</w:t>
      </w:r>
      <w:r>
        <w:rPr>
          <w:rFonts w:ascii="宋体" w:hAnsi="宋体"/>
          <w:u w:val="single"/>
        </w:rPr>
        <w:t xml:space="preserve">                         （加盖公章）</w:t>
      </w:r>
    </w:p>
    <w:p w:rsidR="006707AB" w:rsidRDefault="00700D39">
      <w:pPr>
        <w:spacing w:line="520" w:lineRule="exact"/>
        <w:ind w:firstLineChars="1700" w:firstLine="3570"/>
        <w:rPr>
          <w:rFonts w:ascii="宋体" w:hAnsi="宋体"/>
          <w:u w:val="single"/>
        </w:rPr>
      </w:pPr>
      <w:r>
        <w:rPr>
          <w:rFonts w:ascii="宋体" w:hAnsi="宋体"/>
        </w:rPr>
        <w:t>法定代表人或其授权代表(签字)：</w:t>
      </w:r>
    </w:p>
    <w:p w:rsidR="006707AB" w:rsidRDefault="006707AB">
      <w:pPr>
        <w:jc w:val="center"/>
        <w:rPr>
          <w:rFonts w:ascii="宋体" w:hAnsi="宋体"/>
          <w:b/>
          <w:sz w:val="32"/>
          <w:szCs w:val="32"/>
        </w:rPr>
      </w:pPr>
    </w:p>
    <w:p w:rsidR="006707AB" w:rsidRDefault="006707AB">
      <w:pPr>
        <w:jc w:val="center"/>
        <w:rPr>
          <w:rFonts w:ascii="宋体" w:hAnsi="宋体"/>
          <w:b/>
          <w:sz w:val="32"/>
          <w:szCs w:val="32"/>
        </w:rPr>
      </w:pPr>
    </w:p>
    <w:p w:rsidR="006707AB" w:rsidRDefault="00700D39">
      <w:pPr>
        <w:jc w:val="center"/>
        <w:rPr>
          <w:rFonts w:ascii="宋体" w:hAnsi="宋体"/>
          <w:b/>
          <w:sz w:val="32"/>
          <w:szCs w:val="32"/>
        </w:rPr>
      </w:pPr>
      <w:r>
        <w:rPr>
          <w:rFonts w:ascii="宋体" w:hAnsi="宋体" w:hint="eastAsia"/>
          <w:b/>
          <w:sz w:val="32"/>
          <w:szCs w:val="32"/>
        </w:rPr>
        <w:t>资格性和符合性检查响应对照及评分索引表</w:t>
      </w:r>
    </w:p>
    <w:p w:rsidR="006707AB" w:rsidRDefault="006707AB">
      <w:pPr>
        <w:rPr>
          <w:rFonts w:ascii="宋体" w:hAnsi="宋体"/>
          <w:sz w:val="24"/>
        </w:rPr>
      </w:pPr>
    </w:p>
    <w:p w:rsidR="006707AB" w:rsidRDefault="00700D39">
      <w:pPr>
        <w:rPr>
          <w:rFonts w:ascii="宋体" w:hAnsi="宋体"/>
          <w:sz w:val="24"/>
        </w:rPr>
      </w:pPr>
      <w:r>
        <w:rPr>
          <w:rFonts w:ascii="宋体" w:hAnsi="宋体" w:hint="eastAsia"/>
          <w:sz w:val="24"/>
        </w:rPr>
        <w:t>投标人全称（加盖公章）：</w:t>
      </w:r>
    </w:p>
    <w:p w:rsidR="006707AB" w:rsidRDefault="006707AB">
      <w:pPr>
        <w:ind w:firstLine="309"/>
        <w:rPr>
          <w:rFonts w:ascii="宋体" w:hAnsi="宋体"/>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6707AB">
        <w:trPr>
          <w:trHeight w:val="882"/>
        </w:trPr>
        <w:tc>
          <w:tcPr>
            <w:tcW w:w="680" w:type="dxa"/>
            <w:tcBorders>
              <w:top w:val="single" w:sz="4" w:space="0" w:color="auto"/>
              <w:left w:val="single" w:sz="4" w:space="0" w:color="auto"/>
              <w:bottom w:val="single" w:sz="4" w:space="0" w:color="auto"/>
              <w:right w:val="single" w:sz="4" w:space="0" w:color="auto"/>
            </w:tcBorders>
            <w:vAlign w:val="center"/>
          </w:tcPr>
          <w:p w:rsidR="006707AB" w:rsidRDefault="00700D39">
            <w:pPr>
              <w:snapToGrid w:val="0"/>
              <w:spacing w:line="240" w:lineRule="atLeast"/>
              <w:jc w:val="center"/>
              <w:rPr>
                <w:rFonts w:ascii="幼圆" w:eastAsia="幼圆"/>
                <w:b/>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6707AB" w:rsidRDefault="00700D39">
            <w:pPr>
              <w:snapToGrid w:val="0"/>
              <w:spacing w:line="240" w:lineRule="atLeast"/>
              <w:jc w:val="center"/>
              <w:rPr>
                <w:rFonts w:ascii="幼圆" w:eastAsia="幼圆"/>
                <w:b/>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rsidR="006707AB" w:rsidRDefault="00700D39">
            <w:pPr>
              <w:snapToGrid w:val="0"/>
              <w:spacing w:line="240" w:lineRule="atLeast"/>
              <w:jc w:val="center"/>
              <w:rPr>
                <w:rFonts w:ascii="幼圆" w:eastAsia="幼圆"/>
                <w:b/>
              </w:rPr>
            </w:pPr>
            <w:r>
              <w:rPr>
                <w:rFonts w:ascii="幼圆" w:eastAsia="幼圆" w:hint="eastAsia"/>
                <w:b/>
              </w:rPr>
              <w:t>是否响应</w:t>
            </w:r>
          </w:p>
          <w:p w:rsidR="006707AB" w:rsidRDefault="00700D39">
            <w:pPr>
              <w:snapToGrid w:val="0"/>
              <w:spacing w:line="240" w:lineRule="atLeast"/>
              <w:jc w:val="center"/>
              <w:rPr>
                <w:rFonts w:ascii="幼圆" w:eastAsia="幼圆"/>
                <w:b/>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rsidR="006707AB" w:rsidRDefault="00700D39">
            <w:pPr>
              <w:snapToGrid w:val="0"/>
              <w:spacing w:line="240" w:lineRule="atLeast"/>
              <w:jc w:val="center"/>
              <w:rPr>
                <w:rFonts w:ascii="幼圆" w:eastAsia="幼圆"/>
                <w:b/>
              </w:rPr>
            </w:pPr>
            <w:r>
              <w:rPr>
                <w:rFonts w:ascii="幼圆" w:eastAsia="幼圆" w:hint="eastAsia"/>
                <w:b/>
              </w:rPr>
              <w:t>投标文件中的</w:t>
            </w:r>
          </w:p>
          <w:p w:rsidR="006707AB" w:rsidRDefault="00700D39">
            <w:pPr>
              <w:snapToGrid w:val="0"/>
              <w:spacing w:line="240" w:lineRule="atLeast"/>
              <w:jc w:val="center"/>
              <w:rPr>
                <w:rFonts w:ascii="幼圆" w:eastAsia="幼圆"/>
                <w:b/>
              </w:rPr>
            </w:pPr>
            <w:r>
              <w:rPr>
                <w:rFonts w:ascii="幼圆" w:eastAsia="幼圆" w:hint="eastAsia"/>
                <w:b/>
              </w:rPr>
              <w:t>页码位置</w:t>
            </w:r>
          </w:p>
        </w:tc>
      </w:tr>
      <w:tr w:rsidR="006707AB">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6707AB" w:rsidRDefault="00700D39">
            <w:pPr>
              <w:jc w:val="center"/>
              <w:rPr>
                <w:rFonts w:ascii="宋体" w:hAnsi="宋体"/>
                <w:b/>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6707AB" w:rsidRDefault="006707AB">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6707AB" w:rsidRDefault="006707AB">
            <w:pPr>
              <w:rPr>
                <w:rFonts w:ascii="宋体" w:hAnsi="宋体"/>
                <w:b/>
              </w:rPr>
            </w:pPr>
          </w:p>
        </w:tc>
        <w:tc>
          <w:tcPr>
            <w:tcW w:w="1833" w:type="dxa"/>
            <w:tcBorders>
              <w:top w:val="single" w:sz="4" w:space="0" w:color="auto"/>
              <w:left w:val="single" w:sz="4" w:space="0" w:color="auto"/>
              <w:bottom w:val="single" w:sz="4" w:space="0" w:color="auto"/>
              <w:right w:val="single" w:sz="4" w:space="0" w:color="auto"/>
            </w:tcBorders>
            <w:vAlign w:val="center"/>
          </w:tcPr>
          <w:p w:rsidR="006707AB" w:rsidRDefault="006707AB">
            <w:pPr>
              <w:rPr>
                <w:rFonts w:ascii="宋体" w:hAnsi="宋体"/>
                <w:b/>
              </w:rPr>
            </w:pPr>
          </w:p>
        </w:tc>
      </w:tr>
      <w:tr w:rsidR="006707AB">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6707AB" w:rsidRDefault="00700D39">
            <w:pPr>
              <w:jc w:val="center"/>
              <w:rPr>
                <w:rFonts w:ascii="宋体" w:hAnsi="宋体"/>
                <w:b/>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6707AB" w:rsidRDefault="006707AB">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6707AB" w:rsidRDefault="006707AB">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6707AB" w:rsidRDefault="006707AB">
            <w:pPr>
              <w:rPr>
                <w:rFonts w:ascii="宋体" w:hAnsi="宋体"/>
              </w:rPr>
            </w:pPr>
          </w:p>
        </w:tc>
      </w:tr>
      <w:tr w:rsidR="006707AB">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6707AB" w:rsidRDefault="00700D39">
            <w:pPr>
              <w:jc w:val="center"/>
              <w:rPr>
                <w:rFonts w:ascii="宋体" w:hAnsi="宋体"/>
                <w:b/>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6707AB" w:rsidRDefault="006707AB">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6707AB" w:rsidRDefault="006707AB">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6707AB" w:rsidRDefault="006707AB">
            <w:pPr>
              <w:rPr>
                <w:rFonts w:ascii="宋体" w:hAnsi="宋体"/>
              </w:rPr>
            </w:pPr>
          </w:p>
        </w:tc>
      </w:tr>
      <w:tr w:rsidR="006707AB">
        <w:trPr>
          <w:trHeight w:val="549"/>
        </w:trPr>
        <w:tc>
          <w:tcPr>
            <w:tcW w:w="680" w:type="dxa"/>
            <w:tcBorders>
              <w:top w:val="single" w:sz="4" w:space="0" w:color="auto"/>
              <w:left w:val="single" w:sz="4" w:space="0" w:color="auto"/>
              <w:bottom w:val="single" w:sz="4" w:space="0" w:color="auto"/>
              <w:right w:val="single" w:sz="4" w:space="0" w:color="auto"/>
            </w:tcBorders>
            <w:vAlign w:val="center"/>
          </w:tcPr>
          <w:p w:rsidR="006707AB" w:rsidRDefault="00700D39">
            <w:pPr>
              <w:jc w:val="center"/>
              <w:rPr>
                <w:rFonts w:ascii="宋体" w:hAnsi="宋体"/>
                <w:b/>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6707AB" w:rsidRDefault="006707AB">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6707AB" w:rsidRDefault="006707AB">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6707AB" w:rsidRDefault="006707AB">
            <w:pPr>
              <w:rPr>
                <w:rFonts w:ascii="宋体" w:hAnsi="宋体"/>
              </w:rPr>
            </w:pPr>
          </w:p>
        </w:tc>
      </w:tr>
      <w:tr w:rsidR="006707AB">
        <w:trPr>
          <w:trHeight w:val="515"/>
        </w:trPr>
        <w:tc>
          <w:tcPr>
            <w:tcW w:w="680" w:type="dxa"/>
            <w:tcBorders>
              <w:top w:val="single" w:sz="4" w:space="0" w:color="auto"/>
              <w:left w:val="single" w:sz="4" w:space="0" w:color="auto"/>
              <w:bottom w:val="single" w:sz="4" w:space="0" w:color="auto"/>
              <w:right w:val="single" w:sz="4" w:space="0" w:color="auto"/>
            </w:tcBorders>
            <w:vAlign w:val="center"/>
          </w:tcPr>
          <w:p w:rsidR="006707AB" w:rsidRDefault="00700D39">
            <w:pPr>
              <w:jc w:val="center"/>
              <w:rPr>
                <w:rFonts w:ascii="宋体" w:hAnsi="宋体"/>
                <w:b/>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6707AB" w:rsidRDefault="006707AB">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6707AB" w:rsidRDefault="006707AB">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6707AB" w:rsidRDefault="006707AB">
            <w:pPr>
              <w:rPr>
                <w:rFonts w:ascii="宋体" w:hAnsi="宋体"/>
              </w:rPr>
            </w:pPr>
          </w:p>
        </w:tc>
      </w:tr>
      <w:tr w:rsidR="006707AB">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6707AB" w:rsidRDefault="00700D39">
            <w:pPr>
              <w:jc w:val="center"/>
              <w:rPr>
                <w:rFonts w:ascii="宋体" w:hAnsi="宋体"/>
                <w:b/>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6707AB" w:rsidRDefault="006707AB">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6707AB" w:rsidRDefault="006707AB">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6707AB" w:rsidRDefault="006707AB">
            <w:pPr>
              <w:rPr>
                <w:rFonts w:ascii="宋体" w:hAnsi="宋体"/>
              </w:rPr>
            </w:pPr>
          </w:p>
        </w:tc>
      </w:tr>
      <w:tr w:rsidR="006707AB">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6707AB" w:rsidRDefault="00700D39">
            <w:pPr>
              <w:jc w:val="center"/>
              <w:rPr>
                <w:rFonts w:ascii="宋体" w:hAnsi="宋体"/>
                <w:b/>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6707AB" w:rsidRDefault="006707AB">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6707AB" w:rsidRDefault="006707AB">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6707AB" w:rsidRDefault="006707AB">
            <w:pPr>
              <w:rPr>
                <w:rFonts w:ascii="宋体" w:hAnsi="宋体"/>
              </w:rPr>
            </w:pPr>
          </w:p>
        </w:tc>
      </w:tr>
      <w:tr w:rsidR="006707AB">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6707AB" w:rsidRDefault="00700D39">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rsidR="006707AB" w:rsidRDefault="00700D39">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6707AB">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6707AB" w:rsidRDefault="006707AB">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6707AB" w:rsidRDefault="006707AB">
            <w:pPr>
              <w:widowControl/>
              <w:spacing w:line="360" w:lineRule="auto"/>
              <w:ind w:firstLine="420"/>
              <w:jc w:val="center"/>
              <w:rPr>
                <w:rFonts w:ascii="宋体" w:hAnsi="宋体"/>
                <w:b/>
                <w:bCs/>
                <w:kern w:val="0"/>
                <w:sz w:val="24"/>
              </w:rPr>
            </w:pPr>
          </w:p>
        </w:tc>
      </w:tr>
      <w:tr w:rsidR="006707AB">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rsidR="006707AB" w:rsidRDefault="006707AB">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6707AB" w:rsidRDefault="006707AB">
            <w:pPr>
              <w:widowControl/>
              <w:spacing w:line="360" w:lineRule="auto"/>
              <w:jc w:val="left"/>
              <w:rPr>
                <w:rFonts w:ascii="宋体" w:hAnsi="宋体"/>
                <w:kern w:val="0"/>
              </w:rPr>
            </w:pPr>
          </w:p>
        </w:tc>
        <w:tc>
          <w:tcPr>
            <w:tcW w:w="3402" w:type="dxa"/>
            <w:gridSpan w:val="2"/>
            <w:tcBorders>
              <w:top w:val="single" w:sz="4" w:space="0" w:color="000000"/>
              <w:left w:val="nil"/>
              <w:bottom w:val="single" w:sz="4" w:space="0" w:color="000000"/>
              <w:right w:val="single" w:sz="4" w:space="0" w:color="000000"/>
            </w:tcBorders>
            <w:vAlign w:val="center"/>
          </w:tcPr>
          <w:p w:rsidR="006707AB" w:rsidRDefault="006707AB">
            <w:pPr>
              <w:widowControl/>
              <w:spacing w:line="360" w:lineRule="auto"/>
              <w:ind w:firstLine="420"/>
              <w:jc w:val="center"/>
              <w:rPr>
                <w:rFonts w:ascii="宋体" w:hAnsi="宋体"/>
                <w:b/>
                <w:bCs/>
                <w:kern w:val="0"/>
                <w:sz w:val="24"/>
              </w:rPr>
            </w:pPr>
          </w:p>
        </w:tc>
      </w:tr>
      <w:tr w:rsidR="006707AB">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rsidR="006707AB" w:rsidRDefault="006707AB">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6707AB" w:rsidRDefault="006707A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6707AB" w:rsidRDefault="006707AB">
            <w:pPr>
              <w:widowControl/>
              <w:spacing w:line="360" w:lineRule="auto"/>
              <w:ind w:firstLine="420"/>
              <w:jc w:val="center"/>
              <w:rPr>
                <w:rFonts w:ascii="宋体" w:hAnsi="宋体"/>
                <w:b/>
                <w:bCs/>
                <w:kern w:val="0"/>
                <w:sz w:val="24"/>
              </w:rPr>
            </w:pPr>
          </w:p>
        </w:tc>
      </w:tr>
      <w:tr w:rsidR="006707AB">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rsidR="006707AB" w:rsidRDefault="006707AB">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6707AB" w:rsidRDefault="006707A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6707AB" w:rsidRDefault="006707AB">
            <w:pPr>
              <w:widowControl/>
              <w:spacing w:line="360" w:lineRule="auto"/>
              <w:ind w:firstLine="420"/>
              <w:jc w:val="center"/>
              <w:rPr>
                <w:rFonts w:ascii="宋体" w:hAnsi="宋体"/>
                <w:b/>
                <w:bCs/>
                <w:kern w:val="0"/>
                <w:sz w:val="24"/>
              </w:rPr>
            </w:pPr>
          </w:p>
        </w:tc>
      </w:tr>
      <w:tr w:rsidR="006707AB">
        <w:trPr>
          <w:trHeight w:val="398"/>
        </w:trPr>
        <w:tc>
          <w:tcPr>
            <w:tcW w:w="886" w:type="dxa"/>
            <w:gridSpan w:val="2"/>
            <w:vMerge/>
            <w:tcBorders>
              <w:top w:val="nil"/>
              <w:left w:val="single" w:sz="4" w:space="0" w:color="000000"/>
              <w:bottom w:val="single" w:sz="4" w:space="0" w:color="auto"/>
              <w:right w:val="single" w:sz="4" w:space="0" w:color="000000"/>
            </w:tcBorders>
            <w:vAlign w:val="center"/>
          </w:tcPr>
          <w:p w:rsidR="006707AB" w:rsidRDefault="006707AB">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6707AB" w:rsidRDefault="006707A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6707AB" w:rsidRDefault="006707AB">
            <w:pPr>
              <w:widowControl/>
              <w:spacing w:line="360" w:lineRule="auto"/>
              <w:ind w:firstLine="420"/>
              <w:jc w:val="center"/>
              <w:rPr>
                <w:rFonts w:ascii="宋体" w:hAnsi="宋体"/>
                <w:b/>
                <w:bCs/>
                <w:kern w:val="0"/>
                <w:sz w:val="24"/>
              </w:rPr>
            </w:pPr>
          </w:p>
        </w:tc>
      </w:tr>
      <w:tr w:rsidR="006707AB">
        <w:trPr>
          <w:trHeight w:val="617"/>
        </w:trPr>
        <w:tc>
          <w:tcPr>
            <w:tcW w:w="886" w:type="dxa"/>
            <w:gridSpan w:val="2"/>
            <w:vMerge w:val="restart"/>
            <w:tcBorders>
              <w:top w:val="single" w:sz="4" w:space="0" w:color="auto"/>
              <w:left w:val="single" w:sz="4" w:space="0" w:color="auto"/>
              <w:bottom w:val="single" w:sz="4" w:space="0" w:color="auto"/>
              <w:right w:val="single" w:sz="4" w:space="0" w:color="auto"/>
            </w:tcBorders>
            <w:vAlign w:val="center"/>
          </w:tcPr>
          <w:p w:rsidR="006707AB" w:rsidRDefault="006707AB">
            <w:pPr>
              <w:widowControl/>
              <w:spacing w:line="360" w:lineRule="auto"/>
              <w:jc w:val="center"/>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6707AB" w:rsidRDefault="006707A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6707AB" w:rsidRDefault="006707AB">
            <w:pPr>
              <w:widowControl/>
              <w:spacing w:line="360" w:lineRule="auto"/>
              <w:ind w:firstLine="420"/>
              <w:jc w:val="center"/>
              <w:rPr>
                <w:rFonts w:ascii="宋体" w:hAnsi="宋体"/>
                <w:b/>
                <w:bCs/>
                <w:kern w:val="0"/>
                <w:sz w:val="24"/>
              </w:rPr>
            </w:pPr>
          </w:p>
        </w:tc>
      </w:tr>
      <w:tr w:rsidR="006707AB">
        <w:trPr>
          <w:trHeight w:val="617"/>
        </w:trPr>
        <w:tc>
          <w:tcPr>
            <w:tcW w:w="886" w:type="dxa"/>
            <w:gridSpan w:val="2"/>
            <w:vMerge/>
            <w:tcBorders>
              <w:top w:val="single" w:sz="4" w:space="0" w:color="auto"/>
              <w:left w:val="single" w:sz="4" w:space="0" w:color="auto"/>
              <w:bottom w:val="single" w:sz="4" w:space="0" w:color="auto"/>
              <w:right w:val="single" w:sz="4" w:space="0" w:color="auto"/>
            </w:tcBorders>
            <w:vAlign w:val="center"/>
          </w:tcPr>
          <w:p w:rsidR="006707AB" w:rsidRDefault="006707AB">
            <w:pPr>
              <w:widowControl/>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6707AB" w:rsidRDefault="006707A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6707AB" w:rsidRDefault="006707AB">
            <w:pPr>
              <w:widowControl/>
              <w:spacing w:line="360" w:lineRule="auto"/>
              <w:ind w:firstLine="420"/>
              <w:jc w:val="center"/>
              <w:rPr>
                <w:rFonts w:ascii="宋体" w:hAnsi="宋体"/>
                <w:b/>
                <w:bCs/>
                <w:kern w:val="0"/>
                <w:sz w:val="24"/>
              </w:rPr>
            </w:pPr>
          </w:p>
        </w:tc>
      </w:tr>
      <w:tr w:rsidR="006707AB">
        <w:trPr>
          <w:trHeight w:val="617"/>
        </w:trPr>
        <w:tc>
          <w:tcPr>
            <w:tcW w:w="886" w:type="dxa"/>
            <w:gridSpan w:val="2"/>
            <w:vMerge/>
            <w:tcBorders>
              <w:top w:val="single" w:sz="4" w:space="0" w:color="auto"/>
              <w:left w:val="single" w:sz="4" w:space="0" w:color="auto"/>
              <w:bottom w:val="single" w:sz="4" w:space="0" w:color="auto"/>
              <w:right w:val="single" w:sz="4" w:space="0" w:color="auto"/>
            </w:tcBorders>
            <w:vAlign w:val="center"/>
          </w:tcPr>
          <w:p w:rsidR="006707AB" w:rsidRDefault="006707AB">
            <w:pPr>
              <w:widowControl/>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6707AB" w:rsidRDefault="006707A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6707AB" w:rsidRDefault="006707AB">
            <w:pPr>
              <w:widowControl/>
              <w:spacing w:line="360" w:lineRule="auto"/>
              <w:ind w:firstLine="420"/>
              <w:jc w:val="center"/>
              <w:rPr>
                <w:rFonts w:ascii="宋体" w:hAnsi="宋体"/>
                <w:b/>
                <w:bCs/>
                <w:kern w:val="0"/>
                <w:sz w:val="24"/>
              </w:rPr>
            </w:pPr>
          </w:p>
        </w:tc>
      </w:tr>
      <w:tr w:rsidR="006707AB">
        <w:trPr>
          <w:trHeight w:val="617"/>
        </w:trPr>
        <w:tc>
          <w:tcPr>
            <w:tcW w:w="886" w:type="dxa"/>
            <w:gridSpan w:val="2"/>
            <w:tcBorders>
              <w:top w:val="single" w:sz="4" w:space="0" w:color="auto"/>
              <w:left w:val="single" w:sz="4" w:space="0" w:color="auto"/>
              <w:bottom w:val="single" w:sz="4" w:space="0" w:color="auto"/>
              <w:right w:val="single" w:sz="4" w:space="0" w:color="auto"/>
            </w:tcBorders>
            <w:vAlign w:val="center"/>
          </w:tcPr>
          <w:p w:rsidR="006707AB" w:rsidRDefault="006707AB">
            <w:pPr>
              <w:widowControl/>
              <w:spacing w:line="360" w:lineRule="auto"/>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6707AB" w:rsidRDefault="006707A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6707AB" w:rsidRDefault="006707AB">
            <w:pPr>
              <w:widowControl/>
              <w:spacing w:line="360" w:lineRule="auto"/>
              <w:ind w:firstLine="420"/>
              <w:jc w:val="center"/>
              <w:rPr>
                <w:rFonts w:ascii="宋体" w:hAnsi="宋体"/>
                <w:b/>
                <w:bCs/>
                <w:kern w:val="0"/>
                <w:sz w:val="24"/>
              </w:rPr>
            </w:pPr>
          </w:p>
        </w:tc>
      </w:tr>
    </w:tbl>
    <w:p w:rsidR="006707AB" w:rsidRDefault="006707AB">
      <w:pPr>
        <w:autoSpaceDE w:val="0"/>
        <w:autoSpaceDN w:val="0"/>
        <w:adjustRightInd w:val="0"/>
        <w:spacing w:line="360" w:lineRule="auto"/>
        <w:jc w:val="center"/>
        <w:rPr>
          <w:rFonts w:ascii="宋体"/>
          <w:b/>
          <w:kern w:val="0"/>
          <w:sz w:val="32"/>
          <w:szCs w:val="32"/>
        </w:rPr>
      </w:pPr>
    </w:p>
    <w:p w:rsidR="006707AB" w:rsidRDefault="006707AB">
      <w:pPr>
        <w:spacing w:line="520" w:lineRule="exact"/>
        <w:ind w:firstLineChars="1700" w:firstLine="3570"/>
        <w:rPr>
          <w:rFonts w:ascii="宋体" w:hAnsi="宋体"/>
          <w:u w:val="single"/>
        </w:rPr>
      </w:pPr>
    </w:p>
    <w:p w:rsidR="006707AB" w:rsidRDefault="006707AB">
      <w:pPr>
        <w:spacing w:line="520" w:lineRule="exact"/>
        <w:ind w:firstLineChars="1700" w:firstLine="3570"/>
        <w:rPr>
          <w:rFonts w:ascii="宋体" w:hAnsi="宋体"/>
          <w:u w:val="single"/>
        </w:rPr>
      </w:pPr>
    </w:p>
    <w:p w:rsidR="006707AB" w:rsidRDefault="00700D39">
      <w:pPr>
        <w:jc w:val="center"/>
        <w:rPr>
          <w:rFonts w:ascii="宋体" w:hAnsi="宋体"/>
          <w:b/>
          <w:sz w:val="36"/>
          <w:szCs w:val="36"/>
        </w:rPr>
      </w:pPr>
      <w:r>
        <w:rPr>
          <w:rFonts w:ascii="宋体" w:hAnsi="宋体"/>
          <w:b/>
          <w:sz w:val="36"/>
          <w:szCs w:val="36"/>
        </w:rPr>
        <w:t>三、</w:t>
      </w:r>
      <w:bookmarkStart w:id="53" w:name="_Toc157775469"/>
      <w:r>
        <w:rPr>
          <w:rFonts w:ascii="宋体" w:hAnsi="宋体"/>
          <w:b/>
          <w:sz w:val="36"/>
          <w:szCs w:val="36"/>
        </w:rPr>
        <w:t>产品质保及服务承诺书</w:t>
      </w:r>
      <w:bookmarkStart w:id="54" w:name="_Toc417892821"/>
    </w:p>
    <w:p w:rsidR="006707AB" w:rsidRDefault="00700D39">
      <w:pPr>
        <w:jc w:val="center"/>
        <w:rPr>
          <w:rFonts w:ascii="宋体" w:hAnsi="宋体"/>
        </w:rPr>
      </w:pPr>
      <w:r>
        <w:rPr>
          <w:rFonts w:ascii="宋体" w:hAnsi="宋体"/>
        </w:rPr>
        <w:t>（格式由投标人自定、加盖投标人公章）</w:t>
      </w:r>
      <w:bookmarkEnd w:id="54"/>
    </w:p>
    <w:p w:rsidR="006707AB" w:rsidRDefault="00700D39">
      <w:pPr>
        <w:pStyle w:val="ac"/>
        <w:spacing w:line="360" w:lineRule="auto"/>
        <w:jc w:val="left"/>
        <w:rPr>
          <w:rFonts w:hAnsi="宋体"/>
        </w:rPr>
      </w:pPr>
      <w:r>
        <w:rPr>
          <w:rFonts w:hAnsi="宋体" w:hint="eastAsia"/>
        </w:rPr>
        <w:t>★</w:t>
      </w:r>
      <w:r>
        <w:rPr>
          <w:rFonts w:hAnsi="宋体"/>
          <w:b/>
        </w:rPr>
        <w:t>须明确说明所投设备的质保</w:t>
      </w:r>
      <w:r>
        <w:rPr>
          <w:rFonts w:hAnsi="宋体" w:hint="eastAsia"/>
          <w:b/>
        </w:rPr>
        <w:t>期</w:t>
      </w:r>
      <w:r>
        <w:rPr>
          <w:rFonts w:hAnsi="宋体"/>
          <w:b/>
        </w:rPr>
        <w:t>、</w:t>
      </w:r>
      <w:r>
        <w:rPr>
          <w:rFonts w:hAnsi="宋体" w:hint="eastAsia"/>
          <w:b/>
        </w:rPr>
        <w:t>保</w:t>
      </w:r>
      <w:r>
        <w:rPr>
          <w:rFonts w:hAnsi="宋体"/>
          <w:b/>
        </w:rPr>
        <w:t>修情况。</w:t>
      </w:r>
    </w:p>
    <w:p w:rsidR="006707AB" w:rsidRDefault="00700D39">
      <w:pPr>
        <w:pStyle w:val="ac"/>
        <w:spacing w:line="360" w:lineRule="auto"/>
        <w:jc w:val="left"/>
        <w:rPr>
          <w:rFonts w:hAnsi="宋体"/>
        </w:rPr>
      </w:pPr>
      <w:r>
        <w:rPr>
          <w:rFonts w:hAnsi="宋体"/>
        </w:rPr>
        <w:t>注：如投标人未能提供上述资料或只出现“按原厂质保”字样，由此引发的后果投标人自行承担。</w:t>
      </w:r>
    </w:p>
    <w:p w:rsidR="006707AB" w:rsidRDefault="006707AB">
      <w:pPr>
        <w:pStyle w:val="ac"/>
        <w:spacing w:line="360" w:lineRule="auto"/>
        <w:jc w:val="left"/>
        <w:rPr>
          <w:rFonts w:hAnsi="宋体"/>
        </w:rPr>
      </w:pPr>
    </w:p>
    <w:p w:rsidR="006707AB" w:rsidRDefault="006707AB">
      <w:pPr>
        <w:pStyle w:val="ac"/>
        <w:spacing w:line="360" w:lineRule="auto"/>
        <w:jc w:val="left"/>
        <w:rPr>
          <w:rFonts w:hAnsi="宋体"/>
        </w:rPr>
      </w:pPr>
    </w:p>
    <w:bookmarkEnd w:id="53"/>
    <w:p w:rsidR="006707AB" w:rsidRDefault="006707AB">
      <w:pPr>
        <w:ind w:firstLineChars="950" w:firstLine="1995"/>
        <w:rPr>
          <w:rFonts w:ascii="宋体" w:hAnsi="宋体"/>
        </w:rPr>
      </w:pPr>
    </w:p>
    <w:p w:rsidR="006707AB" w:rsidRDefault="00700D39">
      <w:pPr>
        <w:pStyle w:val="ac"/>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6707AB" w:rsidRDefault="00700D39">
      <w:pPr>
        <w:spacing w:line="440" w:lineRule="exact"/>
        <w:rPr>
          <w:rFonts w:ascii="宋体" w:hAnsi="宋体"/>
        </w:rPr>
      </w:pPr>
      <w:r>
        <w:rPr>
          <w:rFonts w:ascii="宋体" w:hAnsi="宋体" w:hint="eastAsia"/>
        </w:rPr>
        <w:t>1、具有独立承担民事责任的能力（须提供法人或者其他组织的营业执照等证明文件，自然人的身份证明），法人代表授权书，经营范围应与招标项目相关；</w:t>
      </w:r>
    </w:p>
    <w:p w:rsidR="006707AB" w:rsidRDefault="00700D39">
      <w:pPr>
        <w:spacing w:line="440" w:lineRule="exact"/>
        <w:rPr>
          <w:rFonts w:ascii="宋体" w:hAnsi="宋体"/>
        </w:rPr>
      </w:pPr>
      <w:r>
        <w:rPr>
          <w:rFonts w:ascii="宋体" w:hAnsi="宋体" w:hint="eastAsia"/>
        </w:rPr>
        <w:t>2、具有良好的商业信誉和健全的财务会计制度（须提供财务状况报告）；</w:t>
      </w:r>
    </w:p>
    <w:p w:rsidR="006707AB" w:rsidRDefault="00700D39">
      <w:pPr>
        <w:spacing w:line="440" w:lineRule="exact"/>
        <w:rPr>
          <w:rFonts w:ascii="宋体" w:hAnsi="宋体"/>
        </w:rPr>
      </w:pPr>
      <w:r>
        <w:rPr>
          <w:rFonts w:ascii="宋体" w:hAnsi="宋体" w:hint="eastAsia"/>
        </w:rPr>
        <w:t>3、具有履行合同所必需的设备和专业技术能力（须提供具备履行合同所必需的设备和专业技术能力的证明材料）；</w:t>
      </w:r>
    </w:p>
    <w:p w:rsidR="006707AB" w:rsidRDefault="00700D39">
      <w:pPr>
        <w:spacing w:line="440" w:lineRule="exact"/>
        <w:rPr>
          <w:rFonts w:ascii="宋体" w:hAnsi="宋体"/>
        </w:rPr>
      </w:pPr>
      <w:r>
        <w:rPr>
          <w:rFonts w:ascii="宋体" w:hAnsi="宋体" w:hint="eastAsia"/>
        </w:rPr>
        <w:t>4、有依法缴纳税收和社会保障资金的良好记录（须提供依法缴纳税收和社会保障资金的相关材料)；</w:t>
      </w:r>
    </w:p>
    <w:p w:rsidR="006707AB" w:rsidRDefault="00700D39">
      <w:pPr>
        <w:spacing w:line="440" w:lineRule="exact"/>
        <w:rPr>
          <w:rFonts w:ascii="宋体" w:hAnsi="宋体"/>
        </w:rPr>
      </w:pPr>
      <w:r>
        <w:rPr>
          <w:rFonts w:ascii="宋体" w:hAnsi="宋体" w:hint="eastAsia"/>
        </w:rPr>
        <w:t>5、参加政府采购活动前三年内，在经营活动中没有重大违法记录（请提供参加政府采购活动前3年内在经营活动中没有重大违法记录的书面声明）；</w:t>
      </w:r>
    </w:p>
    <w:p w:rsidR="006707AB" w:rsidRDefault="00700D39">
      <w:pPr>
        <w:spacing w:line="440" w:lineRule="exact"/>
        <w:rPr>
          <w:rFonts w:ascii="宋体" w:hAnsi="宋体"/>
        </w:rPr>
      </w:pPr>
      <w:r>
        <w:rPr>
          <w:rFonts w:ascii="宋体" w:hAnsi="宋体" w:hint="eastAsia"/>
        </w:rPr>
        <w:t>6</w:t>
      </w:r>
      <w:r>
        <w:rPr>
          <w:rFonts w:ascii="宋体" w:hAnsi="宋体"/>
        </w:rPr>
        <w:t>、投标代表提供下列材料之一：</w:t>
      </w:r>
    </w:p>
    <w:p w:rsidR="006707AB" w:rsidRDefault="00700D39">
      <w:pPr>
        <w:spacing w:line="440" w:lineRule="exact"/>
        <w:ind w:firstLineChars="150" w:firstLine="315"/>
        <w:rPr>
          <w:rFonts w:ascii="宋体" w:hAnsi="宋体"/>
        </w:rPr>
      </w:pPr>
      <w:r>
        <w:rPr>
          <w:rFonts w:ascii="宋体" w:hAnsi="宋体"/>
        </w:rPr>
        <w:t>（1）</w:t>
      </w:r>
      <w:r>
        <w:rPr>
          <w:rFonts w:ascii="宋体" w:hAnsi="宋体"/>
          <w:bCs/>
        </w:rPr>
        <w:t>法定代表人身份证（复印件加盖</w:t>
      </w:r>
      <w:r>
        <w:rPr>
          <w:rFonts w:ascii="宋体" w:hAnsi="宋体"/>
        </w:rPr>
        <w:t>投标人</w:t>
      </w:r>
      <w:r>
        <w:rPr>
          <w:rFonts w:ascii="宋体" w:hAnsi="宋体"/>
          <w:bCs/>
        </w:rPr>
        <w:t>公章，原件备查）</w:t>
      </w:r>
      <w:r>
        <w:rPr>
          <w:rFonts w:ascii="宋体" w:hAnsi="宋体" w:hint="eastAsia"/>
        </w:rPr>
        <w:t>。</w:t>
      </w:r>
    </w:p>
    <w:p w:rsidR="006707AB" w:rsidRDefault="00700D39">
      <w:pPr>
        <w:spacing w:line="440" w:lineRule="exact"/>
        <w:ind w:firstLineChars="150" w:firstLine="315"/>
        <w:rPr>
          <w:rFonts w:ascii="宋体" w:hAnsi="宋体"/>
        </w:rPr>
      </w:pPr>
      <w:r>
        <w:rPr>
          <w:rFonts w:ascii="宋体" w:hAnsi="宋体"/>
        </w:rPr>
        <w:t>（2）授权委托书（原件、必须提供）和</w:t>
      </w:r>
      <w:r>
        <w:rPr>
          <w:rFonts w:ascii="宋体" w:hAnsi="宋体"/>
          <w:bCs/>
        </w:rPr>
        <w:t>授权代表本人身份证（复印件加盖</w:t>
      </w:r>
      <w:r>
        <w:rPr>
          <w:rFonts w:ascii="宋体" w:hAnsi="宋体"/>
        </w:rPr>
        <w:t>投标人</w:t>
      </w:r>
      <w:r>
        <w:rPr>
          <w:rFonts w:ascii="宋体" w:hAnsi="宋体"/>
          <w:bCs/>
        </w:rPr>
        <w:t>公章，原件备查）</w:t>
      </w:r>
      <w:r>
        <w:rPr>
          <w:rFonts w:ascii="宋体" w:hAnsi="宋体"/>
        </w:rPr>
        <w:t>。</w:t>
      </w:r>
    </w:p>
    <w:p w:rsidR="006707AB" w:rsidRDefault="00700D39">
      <w:pPr>
        <w:spacing w:line="440" w:lineRule="exact"/>
        <w:rPr>
          <w:rFonts w:ascii="宋体" w:hAnsi="宋体"/>
        </w:rPr>
      </w:pPr>
      <w:r>
        <w:rPr>
          <w:rFonts w:ascii="宋体" w:hAnsi="宋体" w:hint="eastAsia"/>
        </w:rPr>
        <w:t>7、投标人需提供未被“信用中国”网站（www.creditchina.gov.cn）列入失信执行人、重大税收违法案件当事人名单、政府采购严重违法失信行为记录名单的信用查询截图。</w:t>
      </w:r>
    </w:p>
    <w:p w:rsidR="006707AB" w:rsidRDefault="00700D39" w:rsidP="00700D39">
      <w:pPr>
        <w:spacing w:line="440" w:lineRule="exact"/>
        <w:ind w:firstLineChars="196" w:firstLine="412"/>
        <w:rPr>
          <w:rFonts w:ascii="宋体" w:hAnsi="宋体"/>
          <w:bCs/>
        </w:rPr>
      </w:pPr>
      <w:r>
        <w:rPr>
          <w:rFonts w:ascii="宋体" w:hAnsi="宋体"/>
        </w:rPr>
        <w:t>注:上述是资质审查时，投标人必须提供的资格证明文件，如未提供</w:t>
      </w:r>
      <w:r>
        <w:rPr>
          <w:rFonts w:ascii="宋体" w:hAnsi="宋体" w:hint="eastAsia"/>
        </w:rPr>
        <w:t>或</w:t>
      </w:r>
      <w:r>
        <w:rPr>
          <w:rFonts w:ascii="宋体" w:hAnsi="宋体"/>
        </w:rPr>
        <w:t>发现投标人的资质条件不符合招标文件要求，将作为无效标处理。</w:t>
      </w:r>
      <w:r>
        <w:rPr>
          <w:rFonts w:ascii="宋体" w:hAnsi="宋体"/>
          <w:bCs/>
        </w:rPr>
        <w:t>投标人提供的材料应真实、有效，招标人保留对投标人提供的资格证明材料进行核查的权利。如发现投标人提供虚假资格证明材料，招标人将对其进行严肃处理。</w:t>
      </w:r>
    </w:p>
    <w:p w:rsidR="006707AB" w:rsidRDefault="00700D39">
      <w:pPr>
        <w:widowControl/>
        <w:jc w:val="left"/>
        <w:rPr>
          <w:rFonts w:ascii="宋体" w:hAnsi="宋体"/>
          <w:bCs/>
        </w:rPr>
      </w:pPr>
      <w:r>
        <w:rPr>
          <w:rFonts w:ascii="宋体" w:hAnsi="宋体"/>
          <w:bCs/>
        </w:rPr>
        <w:br w:type="page"/>
      </w:r>
    </w:p>
    <w:p w:rsidR="006707AB" w:rsidRDefault="00700D39">
      <w:pPr>
        <w:spacing w:line="440" w:lineRule="exact"/>
        <w:ind w:firstLineChars="196" w:firstLine="708"/>
        <w:jc w:val="center"/>
        <w:rPr>
          <w:rFonts w:ascii="宋体" w:hAnsi="宋体"/>
          <w:sz w:val="36"/>
          <w:szCs w:val="36"/>
        </w:rPr>
      </w:pPr>
      <w:r>
        <w:rPr>
          <w:rFonts w:ascii="宋体" w:hAnsi="宋体"/>
          <w:b/>
          <w:bCs/>
          <w:sz w:val="36"/>
          <w:szCs w:val="36"/>
        </w:rPr>
        <w:lastRenderedPageBreak/>
        <w:t>五、投标人认为有必要提供并说明的其它资料</w:t>
      </w:r>
    </w:p>
    <w:p w:rsidR="006707AB" w:rsidRDefault="00700D39">
      <w:pPr>
        <w:widowControl/>
        <w:spacing w:line="440" w:lineRule="exact"/>
        <w:jc w:val="center"/>
        <w:rPr>
          <w:rFonts w:ascii="宋体" w:hAnsi="宋体"/>
          <w:bCs/>
        </w:rPr>
      </w:pPr>
      <w:r>
        <w:rPr>
          <w:rFonts w:ascii="宋体" w:hAnsi="宋体"/>
        </w:rPr>
        <w:t>（格式由投标人自定，加盖投标人公章。）</w:t>
      </w:r>
    </w:p>
    <w:p w:rsidR="006707AB" w:rsidRDefault="00700D39">
      <w:pPr>
        <w:jc w:val="center"/>
        <w:rPr>
          <w:rFonts w:ascii="宋体" w:hAnsi="宋体" w:cs="宋体"/>
          <w:b/>
          <w:kern w:val="0"/>
          <w:sz w:val="36"/>
          <w:szCs w:val="36"/>
        </w:rPr>
      </w:pPr>
      <w:r>
        <w:rPr>
          <w:rFonts w:ascii="宋体" w:hAnsi="宋体"/>
          <w:b/>
        </w:rPr>
        <w:br w:type="page"/>
      </w:r>
      <w:r>
        <w:rPr>
          <w:rFonts w:ascii="宋体" w:hAnsi="宋体" w:hint="eastAsia"/>
          <w:b/>
          <w:sz w:val="36"/>
          <w:szCs w:val="36"/>
        </w:rPr>
        <w:lastRenderedPageBreak/>
        <w:t>投标单位法定代表人授权委托书</w:t>
      </w:r>
    </w:p>
    <w:p w:rsidR="006707AB" w:rsidRDefault="00700D39">
      <w:pPr>
        <w:jc w:val="center"/>
        <w:rPr>
          <w:rFonts w:ascii="宋体" w:hAnsi="宋体"/>
          <w:b/>
          <w:sz w:val="36"/>
          <w:szCs w:val="36"/>
        </w:rPr>
      </w:pPr>
      <w:r>
        <w:rPr>
          <w:rFonts w:ascii="宋体" w:hAnsi="宋体" w:hint="eastAsia"/>
          <w:b/>
          <w:sz w:val="36"/>
          <w:szCs w:val="36"/>
        </w:rPr>
        <w:t>授权委托书</w:t>
      </w:r>
    </w:p>
    <w:p w:rsidR="006707AB" w:rsidRDefault="006707AB">
      <w:pPr>
        <w:jc w:val="center"/>
        <w:rPr>
          <w:rFonts w:ascii="宋体" w:hAnsi="宋体"/>
          <w:b/>
          <w:sz w:val="36"/>
          <w:szCs w:val="36"/>
        </w:rPr>
      </w:pPr>
    </w:p>
    <w:p w:rsidR="006707AB" w:rsidRDefault="00700D39">
      <w:pPr>
        <w:spacing w:line="440" w:lineRule="exact"/>
        <w:rPr>
          <w:rFonts w:ascii="宋体" w:hAnsi="宋体"/>
        </w:rPr>
      </w:pPr>
      <w:r>
        <w:rPr>
          <w:rFonts w:ascii="宋体" w:hAnsi="宋体"/>
        </w:rPr>
        <w:t>本授权</w:t>
      </w:r>
      <w:r>
        <w:rPr>
          <w:rFonts w:ascii="宋体" w:hAnsi="宋体" w:hint="eastAsia"/>
        </w:rPr>
        <w:t>委托</w:t>
      </w:r>
      <w:r>
        <w:rPr>
          <w:rFonts w:ascii="宋体" w:hAnsi="宋体"/>
        </w:rPr>
        <w:t>书声明：</w:t>
      </w:r>
    </w:p>
    <w:p w:rsidR="006707AB" w:rsidRDefault="00700D39">
      <w:pPr>
        <w:spacing w:line="440" w:lineRule="exact"/>
        <w:ind w:firstLineChars="200" w:firstLine="420"/>
        <w:rPr>
          <w:rFonts w:ascii="宋体" w:hAnsi="宋体"/>
        </w:rPr>
      </w:pPr>
      <w:r>
        <w:rPr>
          <w:rFonts w:ascii="宋体" w:hAnsi="宋体"/>
        </w:rPr>
        <w:t>我           （姓名）系           （投标单位名称）的法</w:t>
      </w:r>
      <w:r>
        <w:rPr>
          <w:rFonts w:ascii="宋体" w:hAnsi="宋体" w:hint="eastAsia"/>
        </w:rPr>
        <w:t>定代表</w:t>
      </w:r>
      <w:r>
        <w:rPr>
          <w:rFonts w:ascii="宋体" w:hAnsi="宋体"/>
        </w:rPr>
        <w:t>人，现授权        （单位名称）的         （姓名）为我</w:t>
      </w:r>
      <w:r>
        <w:rPr>
          <w:rFonts w:ascii="宋体" w:hAnsi="宋体" w:hint="eastAsia"/>
        </w:rPr>
        <w:t>单位</w:t>
      </w:r>
      <w:r>
        <w:rPr>
          <w:rFonts w:ascii="宋体" w:hAnsi="宋体"/>
        </w:rPr>
        <w:t>代理人，以本</w:t>
      </w:r>
      <w:r>
        <w:rPr>
          <w:rFonts w:ascii="宋体" w:hAnsi="宋体" w:hint="eastAsia"/>
        </w:rPr>
        <w:t>单位</w:t>
      </w:r>
      <w:r>
        <w:rPr>
          <w:rFonts w:ascii="宋体" w:hAnsi="宋体"/>
        </w:rPr>
        <w:t>的名义参加</w:t>
      </w:r>
      <w:r>
        <w:rPr>
          <w:rFonts w:ascii="宋体" w:hAnsi="宋体" w:hint="eastAsia"/>
        </w:rPr>
        <w:t>江苏开放大学（江苏城市职业学院）</w:t>
      </w:r>
      <w:r>
        <w:rPr>
          <w:rFonts w:ascii="宋体" w:hAnsi="宋体"/>
        </w:rPr>
        <w:t>组织实施的编号为的招标活动。代理人在开标、评标、合同</w:t>
      </w:r>
      <w:r>
        <w:rPr>
          <w:rFonts w:ascii="宋体" w:hAnsi="宋体" w:hint="eastAsia"/>
        </w:rPr>
        <w:t>签订</w:t>
      </w:r>
      <w:r>
        <w:rPr>
          <w:rFonts w:ascii="宋体" w:hAnsi="宋体"/>
        </w:rPr>
        <w:t>过程中所签署的一切文件和处理与这有关的一切事务，我均予以承认。</w:t>
      </w:r>
    </w:p>
    <w:p w:rsidR="006707AB" w:rsidRDefault="00700D39">
      <w:pPr>
        <w:spacing w:line="440" w:lineRule="exact"/>
        <w:ind w:firstLineChars="200" w:firstLine="420"/>
        <w:rPr>
          <w:rFonts w:ascii="宋体" w:hAnsi="宋体"/>
        </w:rPr>
      </w:pPr>
      <w:r>
        <w:rPr>
          <w:rFonts w:ascii="宋体" w:hAnsi="宋体"/>
        </w:rPr>
        <w:t>代理人在委托书有效期内签署的所有文件不因授权委托的撤销而失效，除非有撤销授权委托的书面通知，本委托书自投标开始至合同履行完毕止。</w:t>
      </w:r>
    </w:p>
    <w:p w:rsidR="006707AB" w:rsidRDefault="00700D39">
      <w:pPr>
        <w:spacing w:line="440" w:lineRule="exact"/>
        <w:ind w:firstLineChars="200" w:firstLine="420"/>
        <w:rPr>
          <w:rFonts w:ascii="宋体" w:hAnsi="宋体"/>
        </w:rPr>
      </w:pPr>
      <w:r>
        <w:rPr>
          <w:rFonts w:ascii="宋体" w:hAnsi="宋体"/>
        </w:rPr>
        <w:t>代理人无转委托权。特此委托。</w:t>
      </w:r>
    </w:p>
    <w:p w:rsidR="006707AB" w:rsidRDefault="006707AB">
      <w:pPr>
        <w:spacing w:line="440" w:lineRule="exact"/>
        <w:rPr>
          <w:rFonts w:ascii="宋体" w:hAnsi="宋体"/>
        </w:rPr>
      </w:pPr>
    </w:p>
    <w:p w:rsidR="006707AB" w:rsidRDefault="00700D39">
      <w:pPr>
        <w:spacing w:line="440" w:lineRule="exact"/>
        <w:jc w:val="right"/>
        <w:rPr>
          <w:rFonts w:ascii="宋体" w:hAnsi="宋体"/>
        </w:rPr>
      </w:pPr>
      <w:r>
        <w:rPr>
          <w:rFonts w:ascii="宋体" w:hAnsi="宋体" w:hint="eastAsia"/>
        </w:rPr>
        <w:t>（投标单位）法定代表人签字或盖章：</w:t>
      </w:r>
    </w:p>
    <w:p w:rsidR="006707AB" w:rsidRDefault="00700D39">
      <w:pPr>
        <w:spacing w:line="440" w:lineRule="exact"/>
        <w:jc w:val="right"/>
        <w:rPr>
          <w:rFonts w:ascii="宋体" w:hAnsi="宋体"/>
        </w:rPr>
      </w:pPr>
      <w:r>
        <w:rPr>
          <w:rFonts w:ascii="宋体" w:hAnsi="宋体" w:hint="eastAsia"/>
        </w:rPr>
        <w:t>（投标单位）公章：</w:t>
      </w:r>
    </w:p>
    <w:p w:rsidR="006707AB" w:rsidRDefault="00700D39">
      <w:pPr>
        <w:spacing w:line="440" w:lineRule="exact"/>
        <w:jc w:val="right"/>
        <w:rPr>
          <w:rFonts w:ascii="宋体" w:hAnsi="宋体"/>
        </w:rPr>
      </w:pPr>
      <w:r>
        <w:rPr>
          <w:rFonts w:ascii="宋体" w:hAnsi="宋体" w:hint="eastAsia"/>
        </w:rPr>
        <w:t>年</w:t>
      </w:r>
      <w:r>
        <w:rPr>
          <w:rFonts w:ascii="宋体" w:hAnsi="宋体"/>
        </w:rPr>
        <w:tab/>
      </w:r>
      <w:r>
        <w:rPr>
          <w:rFonts w:ascii="宋体" w:hAnsi="宋体" w:hint="eastAsia"/>
        </w:rPr>
        <w:t xml:space="preserve">  月</w:t>
      </w:r>
      <w:r>
        <w:rPr>
          <w:rFonts w:ascii="宋体" w:hAnsi="宋体"/>
        </w:rPr>
        <w:tab/>
      </w:r>
      <w:r>
        <w:rPr>
          <w:rFonts w:ascii="宋体" w:hAnsi="宋体" w:hint="eastAsia"/>
        </w:rPr>
        <w:t>日</w:t>
      </w:r>
    </w:p>
    <w:p w:rsidR="006707AB" w:rsidRDefault="006707AB">
      <w:pPr>
        <w:spacing w:line="440" w:lineRule="exact"/>
        <w:jc w:val="right"/>
        <w:rPr>
          <w:rFonts w:ascii="宋体" w:hAnsi="宋体"/>
        </w:rPr>
      </w:pPr>
    </w:p>
    <w:p w:rsidR="006707AB" w:rsidRDefault="00700D39">
      <w:pPr>
        <w:spacing w:line="440" w:lineRule="exact"/>
        <w:rPr>
          <w:rFonts w:ascii="宋体" w:hAnsi="宋体"/>
        </w:rPr>
      </w:pPr>
      <w:r>
        <w:rPr>
          <w:noProof/>
        </w:rPr>
        <mc:AlternateContent>
          <mc:Choice Requires="wps">
            <w:drawing>
              <wp:anchor distT="0" distB="0" distL="114300" distR="114300" simplePos="0" relativeHeight="251661312" behindDoc="0" locked="0" layoutInCell="1" allowOverlap="1" wp14:anchorId="2FD962F7" wp14:editId="41B67B64">
                <wp:simplePos x="0" y="0"/>
                <wp:positionH relativeFrom="column">
                  <wp:posOffset>571500</wp:posOffset>
                </wp:positionH>
                <wp:positionV relativeFrom="paragraph">
                  <wp:posOffset>149860</wp:posOffset>
                </wp:positionV>
                <wp:extent cx="4572000" cy="274256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286064" w:rsidRDefault="00286064">
                            <w:pPr>
                              <w:jc w:val="center"/>
                              <w:rPr>
                                <w:rFonts w:ascii="宋体"/>
                                <w:sz w:val="24"/>
                              </w:rPr>
                            </w:pPr>
                          </w:p>
                          <w:p w:rsidR="00286064" w:rsidRDefault="00286064">
                            <w:pPr>
                              <w:jc w:val="center"/>
                              <w:rPr>
                                <w:rFonts w:ascii="宋体"/>
                                <w:sz w:val="24"/>
                              </w:rPr>
                            </w:pPr>
                          </w:p>
                          <w:p w:rsidR="00286064" w:rsidRDefault="00286064">
                            <w:pPr>
                              <w:jc w:val="center"/>
                              <w:rPr>
                                <w:rFonts w:ascii="宋体"/>
                                <w:sz w:val="24"/>
                              </w:rPr>
                            </w:pPr>
                          </w:p>
                          <w:p w:rsidR="00286064" w:rsidRDefault="00286064">
                            <w:pPr>
                              <w:jc w:val="center"/>
                              <w:rPr>
                                <w:rFonts w:ascii="宋体"/>
                                <w:sz w:val="24"/>
                              </w:rPr>
                            </w:pPr>
                          </w:p>
                          <w:p w:rsidR="00286064" w:rsidRDefault="00286064">
                            <w:pPr>
                              <w:rPr>
                                <w:rFonts w:ascii="宋体"/>
                                <w:sz w:val="24"/>
                              </w:rPr>
                            </w:pPr>
                          </w:p>
                          <w:p w:rsidR="00286064" w:rsidRDefault="00286064">
                            <w:pPr>
                              <w:ind w:leftChars="100" w:left="210"/>
                              <w:jc w:val="center"/>
                            </w:pPr>
                            <w:r>
                              <w:rPr>
                                <w:rFonts w:ascii="宋体" w:hAnsi="宋体" w:hint="eastAsia"/>
                                <w:sz w:val="24"/>
                              </w:rPr>
                              <w:t>（</w:t>
                            </w:r>
                            <w:r>
                              <w:rPr>
                                <w:rFonts w:eastAsia="楷体_GB2312" w:hint="eastAsia"/>
                                <w:sz w:val="24"/>
                                <w:szCs w:val="28"/>
                              </w:rPr>
                              <w:t>法定代表人及代理人二代身份证正反面扫描件粘贴处）</w:t>
                            </w:r>
                          </w:p>
                        </w:txbxContent>
                      </wps:txbx>
                      <wps:bodyPr rot="0" vert="horz" wrap="square" lIns="91440" tIns="45720" rIns="91440" bIns="45720" anchor="t" anchorCtr="0" upright="1">
                        <a:noAutofit/>
                      </wps:bodyPr>
                    </wps:wsp>
                  </a:graphicData>
                </a:graphic>
              </wp:anchor>
            </w:drawing>
          </mc:Choice>
          <mc:Fallback>
            <w:pict>
              <v:shape id="Text Box 2" o:spid="_x0000_s1027" type="#_x0000_t202" style="position:absolute;left:0;text-align:left;margin-left:45pt;margin-top:11.8pt;width:5in;height:215.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">
                <v:textbox>
                  <w:txbxContent>
                    <w:p w:rsidR="00286064" w:rsidRDefault="00286064">
                      <w:pPr>
                        <w:jc w:val="center"/>
                        <w:rPr>
                          <w:rFonts w:ascii="宋体"/>
                          <w:sz w:val="24"/>
                        </w:rPr>
                      </w:pPr>
                    </w:p>
                    <w:p w:rsidR="00286064" w:rsidRDefault="00286064">
                      <w:pPr>
                        <w:jc w:val="center"/>
                        <w:rPr>
                          <w:rFonts w:ascii="宋体"/>
                          <w:sz w:val="24"/>
                        </w:rPr>
                      </w:pPr>
                    </w:p>
                    <w:p w:rsidR="00286064" w:rsidRDefault="00286064">
                      <w:pPr>
                        <w:jc w:val="center"/>
                        <w:rPr>
                          <w:rFonts w:ascii="宋体"/>
                          <w:sz w:val="24"/>
                        </w:rPr>
                      </w:pPr>
                    </w:p>
                    <w:p w:rsidR="00286064" w:rsidRDefault="00286064">
                      <w:pPr>
                        <w:jc w:val="center"/>
                        <w:rPr>
                          <w:rFonts w:ascii="宋体"/>
                          <w:sz w:val="24"/>
                        </w:rPr>
                      </w:pPr>
                    </w:p>
                    <w:p w:rsidR="00286064" w:rsidRDefault="00286064">
                      <w:pPr>
                        <w:rPr>
                          <w:rFonts w:ascii="宋体"/>
                          <w:sz w:val="24"/>
                        </w:rPr>
                      </w:pPr>
                    </w:p>
                    <w:p w:rsidR="00286064" w:rsidRDefault="00286064">
                      <w:pPr>
                        <w:ind w:leftChars="100" w:left="210"/>
                        <w:jc w:val="center"/>
                      </w:pPr>
                      <w:r>
                        <w:rPr>
                          <w:rFonts w:ascii="宋体" w:hAnsi="宋体" w:hint="eastAsia"/>
                          <w:sz w:val="24"/>
                        </w:rPr>
                        <w:t>（</w:t>
                      </w:r>
                      <w:r>
                        <w:rPr>
                          <w:rFonts w:eastAsia="楷体_GB2312" w:hint="eastAsia"/>
                          <w:sz w:val="24"/>
                          <w:szCs w:val="28"/>
                        </w:rPr>
                        <w:t>法定代表人及代理人二代身份证正反面扫描件粘贴处）</w:t>
                      </w:r>
                    </w:p>
                  </w:txbxContent>
                </v:textbox>
              </v:shape>
            </w:pict>
          </mc:Fallback>
        </mc:AlternateContent>
      </w:r>
    </w:p>
    <w:p w:rsidR="006707AB" w:rsidRDefault="006707AB">
      <w:pPr>
        <w:spacing w:line="440" w:lineRule="exact"/>
        <w:rPr>
          <w:rFonts w:ascii="宋体" w:hAnsi="宋体"/>
        </w:rPr>
      </w:pPr>
    </w:p>
    <w:p w:rsidR="006707AB" w:rsidRDefault="006707AB">
      <w:pPr>
        <w:spacing w:line="440" w:lineRule="exact"/>
        <w:rPr>
          <w:rFonts w:ascii="宋体" w:hAnsi="宋体"/>
        </w:rPr>
      </w:pPr>
    </w:p>
    <w:p w:rsidR="006707AB" w:rsidRDefault="006707AB">
      <w:pPr>
        <w:spacing w:line="440" w:lineRule="exact"/>
        <w:rPr>
          <w:rFonts w:ascii="宋体" w:hAnsi="宋体"/>
        </w:rPr>
      </w:pPr>
    </w:p>
    <w:p w:rsidR="006707AB" w:rsidRDefault="006707AB">
      <w:pPr>
        <w:spacing w:line="440" w:lineRule="exact"/>
        <w:rPr>
          <w:rFonts w:ascii="宋体" w:hAnsi="宋体"/>
        </w:rPr>
      </w:pPr>
    </w:p>
    <w:p w:rsidR="006707AB" w:rsidRDefault="006707AB">
      <w:pPr>
        <w:spacing w:line="440" w:lineRule="exact"/>
        <w:rPr>
          <w:rFonts w:ascii="宋体" w:hAnsi="宋体"/>
        </w:rPr>
      </w:pPr>
    </w:p>
    <w:p w:rsidR="006707AB" w:rsidRDefault="006707AB">
      <w:pPr>
        <w:spacing w:line="440" w:lineRule="exact"/>
        <w:rPr>
          <w:rFonts w:ascii="宋体" w:hAnsi="宋体"/>
        </w:rPr>
      </w:pPr>
    </w:p>
    <w:p w:rsidR="006707AB" w:rsidRDefault="006707AB">
      <w:pPr>
        <w:spacing w:line="440" w:lineRule="exact"/>
        <w:rPr>
          <w:rFonts w:ascii="宋体" w:hAnsi="宋体"/>
        </w:rPr>
      </w:pPr>
    </w:p>
    <w:p w:rsidR="006707AB" w:rsidRDefault="006707AB">
      <w:pPr>
        <w:spacing w:line="440" w:lineRule="exact"/>
        <w:rPr>
          <w:rFonts w:ascii="宋体" w:hAnsi="宋体"/>
        </w:rPr>
      </w:pPr>
    </w:p>
    <w:p w:rsidR="006707AB" w:rsidRDefault="006707AB">
      <w:pPr>
        <w:spacing w:line="440" w:lineRule="exact"/>
        <w:rPr>
          <w:rFonts w:ascii="宋体" w:hAnsi="宋体"/>
        </w:rPr>
      </w:pPr>
    </w:p>
    <w:p w:rsidR="006707AB" w:rsidRDefault="006707AB">
      <w:pPr>
        <w:spacing w:line="440" w:lineRule="exact"/>
        <w:rPr>
          <w:rFonts w:ascii="宋体" w:hAnsi="宋体"/>
        </w:rPr>
      </w:pPr>
    </w:p>
    <w:p w:rsidR="006707AB" w:rsidRDefault="006707AB">
      <w:pPr>
        <w:spacing w:line="440" w:lineRule="exact"/>
        <w:rPr>
          <w:rFonts w:ascii="宋体" w:hAnsi="宋体"/>
        </w:rPr>
      </w:pPr>
    </w:p>
    <w:p w:rsidR="006707AB" w:rsidRDefault="006707AB">
      <w:pPr>
        <w:spacing w:line="440" w:lineRule="exact"/>
        <w:rPr>
          <w:rFonts w:ascii="宋体" w:hAnsi="宋体"/>
        </w:rPr>
      </w:pPr>
    </w:p>
    <w:p w:rsidR="006707AB" w:rsidRDefault="006707AB">
      <w:pPr>
        <w:spacing w:line="440" w:lineRule="exact"/>
        <w:rPr>
          <w:rFonts w:ascii="宋体" w:hAnsi="宋体"/>
        </w:rPr>
      </w:pPr>
    </w:p>
    <w:p w:rsidR="006707AB" w:rsidRDefault="00700D39">
      <w:pPr>
        <w:spacing w:line="440" w:lineRule="exact"/>
        <w:jc w:val="center"/>
        <w:rPr>
          <w:rFonts w:ascii="宋体" w:hAnsi="宋体"/>
          <w:b/>
          <w:sz w:val="36"/>
          <w:szCs w:val="36"/>
        </w:rPr>
      </w:pPr>
      <w:r>
        <w:rPr>
          <w:rFonts w:ascii="宋体" w:hAnsi="宋体" w:hint="eastAsia"/>
          <w:b/>
          <w:sz w:val="36"/>
          <w:szCs w:val="36"/>
        </w:rPr>
        <w:lastRenderedPageBreak/>
        <w:t>参加本项采购活动前 3 年内在经营活动中</w:t>
      </w:r>
    </w:p>
    <w:p w:rsidR="006707AB" w:rsidRDefault="00700D39">
      <w:pPr>
        <w:spacing w:line="440" w:lineRule="exact"/>
        <w:jc w:val="center"/>
        <w:rPr>
          <w:rFonts w:ascii="宋体" w:hAnsi="宋体"/>
          <w:b/>
          <w:sz w:val="36"/>
          <w:szCs w:val="36"/>
        </w:rPr>
      </w:pPr>
      <w:r>
        <w:rPr>
          <w:rFonts w:ascii="宋体" w:hAnsi="宋体" w:hint="eastAsia"/>
          <w:b/>
          <w:sz w:val="36"/>
          <w:szCs w:val="36"/>
        </w:rPr>
        <w:t>没有重大违法记录的书面声明</w:t>
      </w:r>
    </w:p>
    <w:p w:rsidR="006707AB" w:rsidRDefault="006707AB">
      <w:pPr>
        <w:spacing w:line="440" w:lineRule="exact"/>
        <w:rPr>
          <w:rFonts w:ascii="宋体" w:hAnsi="宋体"/>
          <w:b/>
        </w:rPr>
      </w:pPr>
    </w:p>
    <w:p w:rsidR="006707AB" w:rsidRDefault="006707AB">
      <w:pPr>
        <w:spacing w:line="440" w:lineRule="exact"/>
        <w:rPr>
          <w:rFonts w:ascii="宋体" w:hAnsi="宋体"/>
          <w:b/>
        </w:rPr>
      </w:pPr>
    </w:p>
    <w:p w:rsidR="006707AB" w:rsidRDefault="00700D39">
      <w:pPr>
        <w:spacing w:line="440" w:lineRule="exact"/>
        <w:jc w:val="center"/>
        <w:rPr>
          <w:rFonts w:ascii="宋体" w:hAnsi="宋体"/>
          <w:sz w:val="36"/>
          <w:szCs w:val="36"/>
        </w:rPr>
      </w:pPr>
      <w:r>
        <w:rPr>
          <w:rFonts w:ascii="宋体" w:hAnsi="宋体" w:hint="eastAsia"/>
          <w:sz w:val="36"/>
          <w:szCs w:val="36"/>
        </w:rPr>
        <w:t>声  明</w:t>
      </w:r>
    </w:p>
    <w:p w:rsidR="006707AB" w:rsidRDefault="00700D39">
      <w:pPr>
        <w:spacing w:line="440" w:lineRule="exact"/>
        <w:ind w:firstLine="420"/>
        <w:rPr>
          <w:rFonts w:ascii="宋体" w:hAnsi="宋体"/>
        </w:rPr>
      </w:pPr>
      <w:r>
        <w:rPr>
          <w:rFonts w:ascii="宋体" w:hAnsi="宋体" w:hint="eastAsia"/>
        </w:rPr>
        <w:t>我公司郑重声明：参加本项采购活动前 3 年内，我公司在经营活动中没有因违法经营受到刑事处罚或者责令停产停业、吊销许可证或者执照、较大数额罚款等行政处罚。</w:t>
      </w:r>
    </w:p>
    <w:p w:rsidR="006707AB" w:rsidRDefault="006707AB">
      <w:pPr>
        <w:spacing w:line="440" w:lineRule="exact"/>
        <w:ind w:firstLine="420"/>
        <w:rPr>
          <w:rFonts w:ascii="宋体" w:hAnsi="宋体"/>
        </w:rPr>
      </w:pPr>
    </w:p>
    <w:p w:rsidR="006707AB" w:rsidRDefault="00700D39">
      <w:pPr>
        <w:spacing w:line="440" w:lineRule="exact"/>
        <w:rPr>
          <w:rFonts w:ascii="宋体" w:hAnsi="宋体"/>
        </w:rPr>
      </w:pPr>
      <w:r>
        <w:rPr>
          <w:rFonts w:ascii="宋体" w:hAnsi="宋体" w:hint="eastAsia"/>
        </w:rPr>
        <w:t xml:space="preserve">                                      供应商名称（公章）：</w:t>
      </w:r>
    </w:p>
    <w:p w:rsidR="006707AB" w:rsidRDefault="00700D39">
      <w:pPr>
        <w:spacing w:line="440" w:lineRule="exact"/>
        <w:rPr>
          <w:rFonts w:ascii="宋体" w:hAnsi="宋体"/>
        </w:rPr>
      </w:pPr>
      <w:r>
        <w:rPr>
          <w:rFonts w:ascii="宋体" w:hAnsi="宋体" w:hint="eastAsia"/>
        </w:rPr>
        <w:t xml:space="preserve">                                      授权代表签字：_______________________</w:t>
      </w:r>
    </w:p>
    <w:p w:rsidR="006707AB" w:rsidRDefault="00700D39">
      <w:pPr>
        <w:spacing w:line="440" w:lineRule="exact"/>
        <w:rPr>
          <w:rFonts w:ascii="宋体" w:hAnsi="宋体"/>
        </w:rPr>
      </w:pPr>
      <w:r>
        <w:rPr>
          <w:rFonts w:ascii="宋体" w:hAnsi="宋体" w:hint="eastAsia"/>
        </w:rPr>
        <w:t xml:space="preserve">                                      日期：______年    月    日</w:t>
      </w:r>
    </w:p>
    <w:p w:rsidR="006707AB" w:rsidRDefault="006707AB">
      <w:pPr>
        <w:spacing w:line="440" w:lineRule="exact"/>
        <w:rPr>
          <w:rFonts w:ascii="宋体" w:hAnsi="宋体"/>
        </w:rPr>
      </w:pPr>
    </w:p>
    <w:p w:rsidR="006707AB" w:rsidRDefault="006707AB">
      <w:pPr>
        <w:spacing w:line="440" w:lineRule="exact"/>
        <w:rPr>
          <w:rFonts w:ascii="宋体" w:hAnsi="宋体"/>
        </w:rPr>
      </w:pPr>
    </w:p>
    <w:p w:rsidR="00295059" w:rsidRPr="009D4A4F" w:rsidRDefault="00295059" w:rsidP="00295059">
      <w:pPr>
        <w:widowControl/>
        <w:spacing w:line="360" w:lineRule="auto"/>
        <w:jc w:val="center"/>
        <w:rPr>
          <w:rFonts w:ascii="宋体" w:hAnsi="宋体"/>
          <w:b/>
          <w:sz w:val="32"/>
          <w:szCs w:val="32"/>
        </w:rPr>
      </w:pPr>
      <w:r w:rsidRPr="009D4A4F">
        <w:rPr>
          <w:rFonts w:ascii="宋体" w:hAnsi="宋体" w:hint="eastAsia"/>
          <w:b/>
          <w:sz w:val="32"/>
          <w:szCs w:val="32"/>
        </w:rPr>
        <w:t>具备履行合同所必需的设备和专业技术能力的书面声明</w:t>
      </w:r>
    </w:p>
    <w:p w:rsidR="00295059" w:rsidRPr="009D4A4F" w:rsidRDefault="00295059" w:rsidP="00295059">
      <w:pPr>
        <w:spacing w:line="460" w:lineRule="exact"/>
        <w:ind w:firstLine="492"/>
        <w:rPr>
          <w:rFonts w:ascii="宋体" w:hAnsi="宋体"/>
          <w:bCs/>
          <w:sz w:val="24"/>
        </w:rPr>
      </w:pPr>
      <w:r w:rsidRPr="009D4A4F">
        <w:rPr>
          <w:rFonts w:ascii="宋体" w:hAnsi="宋体" w:hint="eastAsia"/>
          <w:bCs/>
          <w:sz w:val="24"/>
        </w:rPr>
        <w:t>我公司郑重声明：我公司具备履行本项目合同所必需的设备和专业技术能力，为履行本项目合同我公司具备如下主要设备和主要专业技术能力：</w:t>
      </w:r>
    </w:p>
    <w:p w:rsidR="00295059" w:rsidRPr="009D4A4F" w:rsidRDefault="00295059" w:rsidP="00295059">
      <w:pPr>
        <w:spacing w:line="460" w:lineRule="exact"/>
        <w:ind w:firstLine="492"/>
        <w:rPr>
          <w:rFonts w:ascii="宋体" w:hAnsi="宋体"/>
          <w:bCs/>
          <w:sz w:val="24"/>
        </w:rPr>
      </w:pPr>
      <w:r w:rsidRPr="009D4A4F">
        <w:rPr>
          <w:rFonts w:ascii="宋体" w:hAnsi="宋体" w:hint="eastAsia"/>
          <w:bCs/>
          <w:sz w:val="24"/>
        </w:rPr>
        <w:t>主要设备有：  。</w:t>
      </w:r>
    </w:p>
    <w:p w:rsidR="00295059" w:rsidRPr="009D4A4F" w:rsidRDefault="00295059" w:rsidP="00295059">
      <w:pPr>
        <w:spacing w:line="460" w:lineRule="exact"/>
        <w:ind w:firstLine="492"/>
        <w:rPr>
          <w:rFonts w:ascii="宋体" w:hAnsi="宋体"/>
          <w:bCs/>
          <w:sz w:val="24"/>
        </w:rPr>
      </w:pPr>
      <w:r w:rsidRPr="009D4A4F">
        <w:rPr>
          <w:rFonts w:ascii="宋体" w:hAnsi="宋体" w:hint="eastAsia"/>
          <w:bCs/>
          <w:sz w:val="24"/>
        </w:rPr>
        <w:t>主要专业技术能力有：   。</w:t>
      </w:r>
    </w:p>
    <w:p w:rsidR="00295059" w:rsidRPr="009D4A4F" w:rsidRDefault="00295059" w:rsidP="00295059">
      <w:pPr>
        <w:spacing w:line="460" w:lineRule="exact"/>
        <w:rPr>
          <w:rFonts w:ascii="宋体" w:hAnsi="宋体"/>
          <w:bCs/>
          <w:sz w:val="24"/>
        </w:rPr>
      </w:pPr>
      <w:r w:rsidRPr="009D4A4F">
        <w:rPr>
          <w:rFonts w:ascii="宋体" w:hAnsi="宋体" w:hint="eastAsia"/>
          <w:bCs/>
          <w:sz w:val="24"/>
        </w:rPr>
        <w:t xml:space="preserve">                                      企业名称（公章）：</w:t>
      </w:r>
    </w:p>
    <w:p w:rsidR="00295059" w:rsidRPr="009D4A4F" w:rsidRDefault="00295059" w:rsidP="00295059">
      <w:pPr>
        <w:spacing w:line="460" w:lineRule="exact"/>
        <w:rPr>
          <w:rFonts w:ascii="宋体" w:hAnsi="宋体"/>
          <w:bCs/>
          <w:sz w:val="24"/>
        </w:rPr>
      </w:pPr>
      <w:r w:rsidRPr="009D4A4F">
        <w:rPr>
          <w:rFonts w:ascii="宋体" w:hAnsi="宋体" w:hint="eastAsia"/>
          <w:bCs/>
          <w:sz w:val="24"/>
        </w:rPr>
        <w:t xml:space="preserve">                                     </w:t>
      </w:r>
    </w:p>
    <w:p w:rsidR="00295059" w:rsidRPr="009D4A4F" w:rsidRDefault="00295059" w:rsidP="00295059">
      <w:pPr>
        <w:spacing w:line="460" w:lineRule="exact"/>
        <w:rPr>
          <w:rFonts w:ascii="宋体" w:hAnsi="宋体"/>
          <w:bCs/>
          <w:sz w:val="24"/>
        </w:rPr>
      </w:pPr>
      <w:r w:rsidRPr="009D4A4F">
        <w:rPr>
          <w:rFonts w:ascii="宋体" w:hAnsi="宋体" w:hint="eastAsia"/>
          <w:bCs/>
          <w:sz w:val="24"/>
        </w:rPr>
        <w:t xml:space="preserve">                                     日期：</w:t>
      </w:r>
      <w:r w:rsidRPr="009D4A4F">
        <w:rPr>
          <w:rFonts w:ascii="宋体" w:hAnsi="宋体" w:hint="eastAsia"/>
          <w:bCs/>
          <w:sz w:val="24"/>
          <w:u w:val="single"/>
        </w:rPr>
        <w:t>______</w:t>
      </w:r>
      <w:r w:rsidRPr="009D4A4F">
        <w:rPr>
          <w:rFonts w:ascii="宋体" w:hAnsi="宋体" w:hint="eastAsia"/>
          <w:bCs/>
          <w:sz w:val="24"/>
        </w:rPr>
        <w:t>年</w:t>
      </w:r>
      <w:r w:rsidRPr="009D4A4F">
        <w:rPr>
          <w:rFonts w:ascii="宋体" w:hAnsi="宋体" w:hint="eastAsia"/>
          <w:bCs/>
          <w:sz w:val="24"/>
          <w:u w:val="single"/>
        </w:rPr>
        <w:t xml:space="preserve">    </w:t>
      </w:r>
      <w:r w:rsidRPr="009D4A4F">
        <w:rPr>
          <w:rFonts w:ascii="宋体" w:hAnsi="宋体" w:hint="eastAsia"/>
          <w:bCs/>
          <w:sz w:val="24"/>
        </w:rPr>
        <w:t>月</w:t>
      </w:r>
      <w:r w:rsidRPr="009D4A4F">
        <w:rPr>
          <w:rFonts w:ascii="宋体" w:hAnsi="宋体" w:hint="eastAsia"/>
          <w:bCs/>
          <w:sz w:val="24"/>
          <w:u w:val="single"/>
        </w:rPr>
        <w:t xml:space="preserve">    </w:t>
      </w:r>
      <w:r w:rsidRPr="009D4A4F">
        <w:rPr>
          <w:rFonts w:ascii="宋体" w:hAnsi="宋体" w:hint="eastAsia"/>
          <w:bCs/>
          <w:sz w:val="24"/>
        </w:rPr>
        <w:t>日</w:t>
      </w:r>
    </w:p>
    <w:p w:rsidR="00295059" w:rsidRPr="00E12677" w:rsidRDefault="00295059" w:rsidP="00295059">
      <w:pPr>
        <w:spacing w:line="440" w:lineRule="exact"/>
        <w:rPr>
          <w:rFonts w:ascii="宋体" w:hAnsi="宋体"/>
        </w:rPr>
      </w:pPr>
    </w:p>
    <w:p w:rsidR="006707AB" w:rsidRPr="00295059" w:rsidRDefault="006707AB">
      <w:pPr>
        <w:spacing w:line="440" w:lineRule="exact"/>
        <w:rPr>
          <w:rFonts w:ascii="宋体" w:hAnsi="宋体"/>
        </w:rPr>
      </w:pPr>
    </w:p>
    <w:p w:rsidR="006707AB" w:rsidRDefault="006707AB">
      <w:pPr>
        <w:spacing w:line="440" w:lineRule="exact"/>
        <w:rPr>
          <w:rFonts w:ascii="宋体" w:hAnsi="宋体"/>
        </w:rPr>
      </w:pPr>
    </w:p>
    <w:p w:rsidR="006707AB" w:rsidRDefault="006707AB">
      <w:pPr>
        <w:spacing w:line="440" w:lineRule="exact"/>
        <w:rPr>
          <w:rFonts w:ascii="宋体" w:hAnsi="宋体"/>
        </w:rPr>
      </w:pPr>
    </w:p>
    <w:p w:rsidR="006707AB" w:rsidRDefault="006707AB">
      <w:pPr>
        <w:spacing w:line="440" w:lineRule="exact"/>
        <w:rPr>
          <w:rFonts w:ascii="宋体" w:hAnsi="宋体"/>
        </w:rPr>
      </w:pPr>
    </w:p>
    <w:p w:rsidR="006707AB" w:rsidRDefault="006707AB">
      <w:pPr>
        <w:spacing w:line="440" w:lineRule="exact"/>
        <w:rPr>
          <w:rFonts w:ascii="宋体" w:hAnsi="宋体"/>
        </w:rPr>
      </w:pPr>
    </w:p>
    <w:p w:rsidR="006707AB" w:rsidRDefault="006707AB">
      <w:pPr>
        <w:spacing w:line="440" w:lineRule="exact"/>
        <w:rPr>
          <w:rFonts w:ascii="宋体" w:hAnsi="宋体"/>
        </w:rPr>
      </w:pPr>
    </w:p>
    <w:p w:rsidR="006707AB" w:rsidRDefault="006707AB">
      <w:pPr>
        <w:spacing w:line="440" w:lineRule="exact"/>
        <w:rPr>
          <w:rFonts w:ascii="宋体" w:hAnsi="宋体"/>
        </w:rPr>
      </w:pPr>
    </w:p>
    <w:p w:rsidR="006707AB" w:rsidRDefault="006707AB">
      <w:pPr>
        <w:spacing w:line="440" w:lineRule="exact"/>
        <w:rPr>
          <w:rFonts w:ascii="宋体" w:hAnsi="宋体"/>
        </w:rPr>
      </w:pPr>
    </w:p>
    <w:p w:rsidR="009E25E5" w:rsidRDefault="009E25E5" w:rsidP="009E25E5">
      <w:pPr>
        <w:spacing w:after="120"/>
        <w:ind w:firstLineChars="100" w:firstLine="361"/>
        <w:jc w:val="center"/>
        <w:rPr>
          <w:rFonts w:ascii="宋体" w:hAnsi="宋体"/>
          <w:b/>
          <w:sz w:val="36"/>
          <w:szCs w:val="36"/>
        </w:rPr>
      </w:pPr>
      <w:r w:rsidRPr="009E25E5">
        <w:rPr>
          <w:rFonts w:ascii="宋体" w:hAnsi="宋体" w:hint="eastAsia"/>
          <w:b/>
          <w:sz w:val="36"/>
          <w:szCs w:val="36"/>
        </w:rPr>
        <w:lastRenderedPageBreak/>
        <w:t>空调易损配件和拆移机报价单</w:t>
      </w:r>
    </w:p>
    <w:p w:rsidR="00295059" w:rsidRDefault="00295059" w:rsidP="009E25E5">
      <w:pPr>
        <w:spacing w:after="120"/>
        <w:ind w:firstLineChars="100" w:firstLine="210"/>
        <w:rPr>
          <w:rFonts w:ascii="宋体"/>
          <w:u w:val="single"/>
        </w:rPr>
      </w:pPr>
      <w:r>
        <w:rPr>
          <w:rFonts w:ascii="宋体" w:hint="eastAsia"/>
        </w:rPr>
        <w:t>项目名称：</w:t>
      </w:r>
      <w:r>
        <w:rPr>
          <w:rFonts w:ascii="宋体" w:hint="eastAsia"/>
          <w:u w:val="single"/>
        </w:rPr>
        <w:t xml:space="preserve">                    </w:t>
      </w:r>
      <w:r w:rsidR="000B192E">
        <w:rPr>
          <w:rFonts w:ascii="宋体" w:hint="eastAsia"/>
        </w:rPr>
        <w:t>项目</w:t>
      </w:r>
      <w:r>
        <w:rPr>
          <w:rFonts w:ascii="宋体" w:hint="eastAsia"/>
        </w:rPr>
        <w:t>编号：</w:t>
      </w:r>
      <w:r>
        <w:rPr>
          <w:rFonts w:ascii="宋体" w:hint="eastAsia"/>
          <w:u w:val="single"/>
        </w:rPr>
        <w:t xml:space="preserve">            </w:t>
      </w:r>
    </w:p>
    <w:tbl>
      <w:tblPr>
        <w:tblStyle w:val="af2"/>
        <w:tblW w:w="9962" w:type="dxa"/>
        <w:tblLook w:val="04A0" w:firstRow="1" w:lastRow="0" w:firstColumn="1" w:lastColumn="0" w:noHBand="0" w:noVBand="1"/>
      </w:tblPr>
      <w:tblGrid>
        <w:gridCol w:w="673"/>
        <w:gridCol w:w="3668"/>
        <w:gridCol w:w="2694"/>
        <w:gridCol w:w="1155"/>
        <w:gridCol w:w="976"/>
        <w:gridCol w:w="796"/>
      </w:tblGrid>
      <w:tr w:rsidR="000B192E" w:rsidRPr="000B192E" w:rsidTr="000B192E">
        <w:trPr>
          <w:trHeight w:val="404"/>
        </w:trPr>
        <w:tc>
          <w:tcPr>
            <w:tcW w:w="673" w:type="dxa"/>
            <w:noWrap/>
          </w:tcPr>
          <w:p w:rsidR="000B192E" w:rsidRPr="000B192E" w:rsidRDefault="000B192E" w:rsidP="00286064">
            <w:pPr>
              <w:widowControl/>
              <w:jc w:val="center"/>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序号</w:t>
            </w:r>
          </w:p>
        </w:tc>
        <w:tc>
          <w:tcPr>
            <w:tcW w:w="3668" w:type="dxa"/>
            <w:noWrap/>
          </w:tcPr>
          <w:p w:rsidR="000B192E" w:rsidRPr="000B192E" w:rsidRDefault="000B192E" w:rsidP="00286064">
            <w:pPr>
              <w:widowControl/>
              <w:jc w:val="center"/>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名称</w:t>
            </w:r>
          </w:p>
        </w:tc>
        <w:tc>
          <w:tcPr>
            <w:tcW w:w="2694" w:type="dxa"/>
            <w:noWrap/>
          </w:tcPr>
          <w:p w:rsidR="000B192E" w:rsidRPr="000B192E" w:rsidRDefault="000B192E" w:rsidP="000B192E">
            <w:pPr>
              <w:widowControl/>
              <w:jc w:val="center"/>
              <w:rPr>
                <w:rFonts w:asciiTheme="minorEastAsia" w:eastAsiaTheme="minorEastAsia" w:hAnsiTheme="minorEastAsia" w:cs="宋体"/>
                <w:color w:val="000000"/>
                <w:kern w:val="0"/>
              </w:rPr>
            </w:pPr>
            <w:r w:rsidRPr="000B192E">
              <w:rPr>
                <w:rFonts w:asciiTheme="minorEastAsia" w:eastAsiaTheme="minorEastAsia" w:hAnsiTheme="minorEastAsia" w:cs="宋体"/>
                <w:color w:val="000000"/>
                <w:kern w:val="0"/>
              </w:rPr>
              <w:t>品牌及规格型号</w:t>
            </w:r>
          </w:p>
        </w:tc>
        <w:tc>
          <w:tcPr>
            <w:tcW w:w="1155" w:type="dxa"/>
            <w:noWrap/>
          </w:tcPr>
          <w:p w:rsidR="000B192E" w:rsidRPr="000B192E" w:rsidRDefault="000B192E" w:rsidP="00286064">
            <w:pPr>
              <w:widowControl/>
              <w:jc w:val="center"/>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单价</w:t>
            </w:r>
          </w:p>
        </w:tc>
        <w:tc>
          <w:tcPr>
            <w:tcW w:w="976" w:type="dxa"/>
          </w:tcPr>
          <w:p w:rsidR="000B192E" w:rsidRPr="000B192E" w:rsidRDefault="000B192E" w:rsidP="00295059">
            <w:pPr>
              <w:widowControl/>
              <w:jc w:val="center"/>
              <w:rPr>
                <w:rFonts w:asciiTheme="minorEastAsia" w:eastAsiaTheme="minorEastAsia" w:hAnsiTheme="minorEastAsia" w:cs="宋体"/>
                <w:color w:val="000000"/>
                <w:kern w:val="0"/>
              </w:rPr>
            </w:pPr>
            <w:r w:rsidRPr="000B192E">
              <w:rPr>
                <w:rFonts w:asciiTheme="minorEastAsia" w:eastAsiaTheme="minorEastAsia" w:hAnsiTheme="minorEastAsia" w:cs="宋体"/>
                <w:color w:val="000000"/>
                <w:kern w:val="0"/>
              </w:rPr>
              <w:t>数量</w:t>
            </w:r>
          </w:p>
        </w:tc>
        <w:tc>
          <w:tcPr>
            <w:tcW w:w="796" w:type="dxa"/>
          </w:tcPr>
          <w:p w:rsidR="000B192E" w:rsidRPr="000B192E" w:rsidRDefault="000B192E" w:rsidP="00295059">
            <w:pPr>
              <w:widowControl/>
              <w:jc w:val="center"/>
              <w:rPr>
                <w:rFonts w:asciiTheme="minorEastAsia" w:eastAsiaTheme="minorEastAsia" w:hAnsiTheme="minorEastAsia" w:cs="宋体"/>
                <w:color w:val="000000"/>
                <w:kern w:val="0"/>
              </w:rPr>
            </w:pPr>
            <w:r w:rsidRPr="000B192E">
              <w:rPr>
                <w:rFonts w:asciiTheme="minorEastAsia" w:eastAsiaTheme="minorEastAsia" w:hAnsiTheme="minorEastAsia" w:cs="宋体"/>
                <w:color w:val="000000"/>
                <w:kern w:val="0"/>
              </w:rPr>
              <w:t>备注</w:t>
            </w:r>
          </w:p>
        </w:tc>
      </w:tr>
      <w:tr w:rsidR="000B192E" w:rsidRPr="000B192E" w:rsidTr="000B192E">
        <w:trPr>
          <w:trHeight w:val="404"/>
        </w:trPr>
        <w:tc>
          <w:tcPr>
            <w:tcW w:w="673" w:type="dxa"/>
            <w:noWrap/>
          </w:tcPr>
          <w:p w:rsidR="000B192E" w:rsidRPr="000B192E" w:rsidRDefault="000B192E" w:rsidP="00286064">
            <w:pPr>
              <w:widowControl/>
              <w:jc w:val="center"/>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1</w:t>
            </w:r>
          </w:p>
        </w:tc>
        <w:tc>
          <w:tcPr>
            <w:tcW w:w="3668" w:type="dxa"/>
            <w:noWrap/>
          </w:tcPr>
          <w:p w:rsidR="000B192E" w:rsidRPr="000B192E" w:rsidRDefault="000B192E" w:rsidP="00286064">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R22制冷剂</w:t>
            </w:r>
          </w:p>
        </w:tc>
        <w:tc>
          <w:tcPr>
            <w:tcW w:w="2694" w:type="dxa"/>
            <w:noWrap/>
          </w:tcPr>
          <w:p w:rsidR="000B192E" w:rsidRPr="000B192E" w:rsidRDefault="000B192E" w:rsidP="00286064">
            <w:pPr>
              <w:widowControl/>
              <w:jc w:val="left"/>
              <w:rPr>
                <w:rFonts w:asciiTheme="minorEastAsia" w:eastAsiaTheme="minorEastAsia" w:hAnsiTheme="minorEastAsia" w:cs="宋体"/>
                <w:color w:val="000000"/>
                <w:kern w:val="0"/>
              </w:rPr>
            </w:pPr>
          </w:p>
        </w:tc>
        <w:tc>
          <w:tcPr>
            <w:tcW w:w="1155" w:type="dxa"/>
            <w:noWrap/>
          </w:tcPr>
          <w:p w:rsidR="000B192E" w:rsidRPr="000B192E" w:rsidRDefault="000B192E" w:rsidP="00286064">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 xml:space="preserve">　</w:t>
            </w:r>
          </w:p>
        </w:tc>
        <w:tc>
          <w:tcPr>
            <w:tcW w:w="976" w:type="dxa"/>
          </w:tcPr>
          <w:p w:rsidR="000B192E" w:rsidRPr="000B192E" w:rsidRDefault="000B192E" w:rsidP="00295059">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1</w:t>
            </w:r>
          </w:p>
        </w:tc>
        <w:tc>
          <w:tcPr>
            <w:tcW w:w="796" w:type="dxa"/>
          </w:tcPr>
          <w:p w:rsidR="000B192E" w:rsidRPr="000B192E" w:rsidRDefault="000B192E" w:rsidP="00295059">
            <w:pPr>
              <w:widowControl/>
              <w:jc w:val="left"/>
              <w:rPr>
                <w:rFonts w:asciiTheme="minorEastAsia" w:eastAsiaTheme="minorEastAsia" w:hAnsiTheme="minorEastAsia" w:cs="宋体"/>
                <w:color w:val="000000"/>
                <w:kern w:val="0"/>
              </w:rPr>
            </w:pPr>
          </w:p>
        </w:tc>
      </w:tr>
      <w:tr w:rsidR="000B192E" w:rsidRPr="000B192E" w:rsidTr="000B192E">
        <w:trPr>
          <w:trHeight w:val="404"/>
        </w:trPr>
        <w:tc>
          <w:tcPr>
            <w:tcW w:w="673" w:type="dxa"/>
            <w:noWrap/>
          </w:tcPr>
          <w:p w:rsidR="000B192E" w:rsidRPr="000B192E" w:rsidRDefault="000B192E" w:rsidP="00286064">
            <w:pPr>
              <w:widowControl/>
              <w:jc w:val="center"/>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2</w:t>
            </w:r>
          </w:p>
        </w:tc>
        <w:tc>
          <w:tcPr>
            <w:tcW w:w="3668" w:type="dxa"/>
            <w:noWrap/>
          </w:tcPr>
          <w:p w:rsidR="000B192E" w:rsidRPr="000B192E" w:rsidRDefault="000B192E" w:rsidP="00286064">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遥控器</w:t>
            </w:r>
          </w:p>
        </w:tc>
        <w:tc>
          <w:tcPr>
            <w:tcW w:w="2694" w:type="dxa"/>
            <w:noWrap/>
          </w:tcPr>
          <w:p w:rsidR="000B192E" w:rsidRPr="000B192E" w:rsidRDefault="000B192E" w:rsidP="00286064">
            <w:pPr>
              <w:widowControl/>
              <w:jc w:val="left"/>
              <w:rPr>
                <w:rFonts w:asciiTheme="minorEastAsia" w:eastAsiaTheme="minorEastAsia" w:hAnsiTheme="minorEastAsia" w:cs="宋体"/>
                <w:color w:val="000000"/>
                <w:kern w:val="0"/>
              </w:rPr>
            </w:pPr>
          </w:p>
        </w:tc>
        <w:tc>
          <w:tcPr>
            <w:tcW w:w="1155" w:type="dxa"/>
            <w:noWrap/>
          </w:tcPr>
          <w:p w:rsidR="000B192E" w:rsidRPr="000B192E" w:rsidRDefault="000B192E" w:rsidP="00286064">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 xml:space="preserve">　</w:t>
            </w:r>
          </w:p>
        </w:tc>
        <w:tc>
          <w:tcPr>
            <w:tcW w:w="976" w:type="dxa"/>
          </w:tcPr>
          <w:p w:rsidR="000B192E" w:rsidRPr="000B192E" w:rsidRDefault="000B192E">
            <w:pPr>
              <w:rPr>
                <w:rFonts w:asciiTheme="minorEastAsia" w:eastAsiaTheme="minorEastAsia" w:hAnsiTheme="minorEastAsia"/>
              </w:rPr>
            </w:pPr>
            <w:r w:rsidRPr="000B192E">
              <w:rPr>
                <w:rFonts w:asciiTheme="minorEastAsia" w:eastAsiaTheme="minorEastAsia" w:hAnsiTheme="minorEastAsia" w:cs="宋体" w:hint="eastAsia"/>
                <w:color w:val="000000"/>
                <w:kern w:val="0"/>
              </w:rPr>
              <w:t>1</w:t>
            </w:r>
          </w:p>
        </w:tc>
        <w:tc>
          <w:tcPr>
            <w:tcW w:w="796" w:type="dxa"/>
          </w:tcPr>
          <w:p w:rsidR="000B192E" w:rsidRPr="000B192E" w:rsidRDefault="000B192E" w:rsidP="00295059">
            <w:pPr>
              <w:widowControl/>
              <w:jc w:val="left"/>
              <w:rPr>
                <w:rFonts w:asciiTheme="minorEastAsia" w:eastAsiaTheme="minorEastAsia" w:hAnsiTheme="minorEastAsia" w:cs="宋体"/>
                <w:color w:val="000000"/>
                <w:kern w:val="0"/>
              </w:rPr>
            </w:pPr>
          </w:p>
        </w:tc>
      </w:tr>
      <w:tr w:rsidR="000B192E" w:rsidRPr="000B192E" w:rsidTr="000B192E">
        <w:trPr>
          <w:trHeight w:val="404"/>
        </w:trPr>
        <w:tc>
          <w:tcPr>
            <w:tcW w:w="673" w:type="dxa"/>
            <w:noWrap/>
          </w:tcPr>
          <w:p w:rsidR="000B192E" w:rsidRPr="000B192E" w:rsidRDefault="000B192E" w:rsidP="00286064">
            <w:pPr>
              <w:widowControl/>
              <w:jc w:val="center"/>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3</w:t>
            </w:r>
          </w:p>
        </w:tc>
        <w:tc>
          <w:tcPr>
            <w:tcW w:w="3668" w:type="dxa"/>
            <w:noWrap/>
          </w:tcPr>
          <w:p w:rsidR="000B192E" w:rsidRPr="000B192E" w:rsidRDefault="000B192E" w:rsidP="00286064">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外机截止阀</w:t>
            </w:r>
          </w:p>
        </w:tc>
        <w:tc>
          <w:tcPr>
            <w:tcW w:w="2694" w:type="dxa"/>
            <w:noWrap/>
          </w:tcPr>
          <w:p w:rsidR="000B192E" w:rsidRPr="000B192E" w:rsidRDefault="000B192E" w:rsidP="00286064">
            <w:pPr>
              <w:widowControl/>
              <w:jc w:val="left"/>
              <w:rPr>
                <w:rFonts w:asciiTheme="minorEastAsia" w:eastAsiaTheme="minorEastAsia" w:hAnsiTheme="minorEastAsia" w:cs="宋体"/>
                <w:color w:val="000000"/>
                <w:kern w:val="0"/>
              </w:rPr>
            </w:pPr>
          </w:p>
        </w:tc>
        <w:tc>
          <w:tcPr>
            <w:tcW w:w="1155" w:type="dxa"/>
            <w:noWrap/>
          </w:tcPr>
          <w:p w:rsidR="000B192E" w:rsidRPr="000B192E" w:rsidRDefault="000B192E" w:rsidP="00286064">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 xml:space="preserve">　</w:t>
            </w:r>
          </w:p>
        </w:tc>
        <w:tc>
          <w:tcPr>
            <w:tcW w:w="976" w:type="dxa"/>
          </w:tcPr>
          <w:p w:rsidR="000B192E" w:rsidRPr="000B192E" w:rsidRDefault="000B192E">
            <w:pPr>
              <w:rPr>
                <w:rFonts w:asciiTheme="minorEastAsia" w:eastAsiaTheme="minorEastAsia" w:hAnsiTheme="minorEastAsia"/>
              </w:rPr>
            </w:pPr>
            <w:r w:rsidRPr="000B192E">
              <w:rPr>
                <w:rFonts w:asciiTheme="minorEastAsia" w:eastAsiaTheme="minorEastAsia" w:hAnsiTheme="minorEastAsia" w:cs="宋体" w:hint="eastAsia"/>
                <w:color w:val="000000"/>
                <w:kern w:val="0"/>
              </w:rPr>
              <w:t>1</w:t>
            </w:r>
          </w:p>
        </w:tc>
        <w:tc>
          <w:tcPr>
            <w:tcW w:w="796" w:type="dxa"/>
          </w:tcPr>
          <w:p w:rsidR="000B192E" w:rsidRPr="000B192E" w:rsidRDefault="000B192E" w:rsidP="00295059">
            <w:pPr>
              <w:widowControl/>
              <w:jc w:val="left"/>
              <w:rPr>
                <w:rFonts w:asciiTheme="minorEastAsia" w:eastAsiaTheme="minorEastAsia" w:hAnsiTheme="minorEastAsia" w:cs="宋体"/>
                <w:color w:val="000000"/>
                <w:kern w:val="0"/>
              </w:rPr>
            </w:pPr>
          </w:p>
        </w:tc>
      </w:tr>
      <w:tr w:rsidR="000B192E" w:rsidRPr="000B192E" w:rsidTr="000B192E">
        <w:trPr>
          <w:trHeight w:val="404"/>
        </w:trPr>
        <w:tc>
          <w:tcPr>
            <w:tcW w:w="673" w:type="dxa"/>
            <w:noWrap/>
          </w:tcPr>
          <w:p w:rsidR="000B192E" w:rsidRPr="000B192E" w:rsidRDefault="000B192E" w:rsidP="00286064">
            <w:pPr>
              <w:widowControl/>
              <w:jc w:val="center"/>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4</w:t>
            </w:r>
          </w:p>
        </w:tc>
        <w:tc>
          <w:tcPr>
            <w:tcW w:w="3668" w:type="dxa"/>
            <w:noWrap/>
          </w:tcPr>
          <w:p w:rsidR="000B192E" w:rsidRPr="000B192E" w:rsidRDefault="000B192E" w:rsidP="00286064">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内机电源变压器</w:t>
            </w:r>
          </w:p>
        </w:tc>
        <w:tc>
          <w:tcPr>
            <w:tcW w:w="2694" w:type="dxa"/>
            <w:noWrap/>
          </w:tcPr>
          <w:p w:rsidR="000B192E" w:rsidRPr="000B192E" w:rsidRDefault="000B192E" w:rsidP="00286064">
            <w:pPr>
              <w:widowControl/>
              <w:jc w:val="left"/>
              <w:rPr>
                <w:rFonts w:asciiTheme="minorEastAsia" w:eastAsiaTheme="minorEastAsia" w:hAnsiTheme="minorEastAsia" w:cs="宋体"/>
                <w:color w:val="000000"/>
                <w:kern w:val="0"/>
              </w:rPr>
            </w:pPr>
          </w:p>
        </w:tc>
        <w:tc>
          <w:tcPr>
            <w:tcW w:w="1155" w:type="dxa"/>
            <w:noWrap/>
          </w:tcPr>
          <w:p w:rsidR="000B192E" w:rsidRPr="000B192E" w:rsidRDefault="000B192E" w:rsidP="00286064">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 xml:space="preserve">　</w:t>
            </w:r>
          </w:p>
        </w:tc>
        <w:tc>
          <w:tcPr>
            <w:tcW w:w="976" w:type="dxa"/>
          </w:tcPr>
          <w:p w:rsidR="000B192E" w:rsidRPr="000B192E" w:rsidRDefault="000B192E">
            <w:pPr>
              <w:rPr>
                <w:rFonts w:asciiTheme="minorEastAsia" w:eastAsiaTheme="minorEastAsia" w:hAnsiTheme="minorEastAsia"/>
              </w:rPr>
            </w:pPr>
            <w:r w:rsidRPr="000B192E">
              <w:rPr>
                <w:rFonts w:asciiTheme="minorEastAsia" w:eastAsiaTheme="minorEastAsia" w:hAnsiTheme="minorEastAsia" w:cs="宋体" w:hint="eastAsia"/>
                <w:color w:val="000000"/>
                <w:kern w:val="0"/>
              </w:rPr>
              <w:t>1</w:t>
            </w:r>
          </w:p>
        </w:tc>
        <w:tc>
          <w:tcPr>
            <w:tcW w:w="796" w:type="dxa"/>
          </w:tcPr>
          <w:p w:rsidR="000B192E" w:rsidRPr="000B192E" w:rsidRDefault="000B192E" w:rsidP="00295059">
            <w:pPr>
              <w:widowControl/>
              <w:jc w:val="left"/>
              <w:rPr>
                <w:rFonts w:asciiTheme="minorEastAsia" w:eastAsiaTheme="minorEastAsia" w:hAnsiTheme="minorEastAsia" w:cs="宋体"/>
                <w:color w:val="000000"/>
                <w:kern w:val="0"/>
              </w:rPr>
            </w:pPr>
          </w:p>
        </w:tc>
      </w:tr>
      <w:tr w:rsidR="000B192E" w:rsidRPr="000B192E" w:rsidTr="000B192E">
        <w:trPr>
          <w:trHeight w:val="404"/>
        </w:trPr>
        <w:tc>
          <w:tcPr>
            <w:tcW w:w="673" w:type="dxa"/>
            <w:noWrap/>
          </w:tcPr>
          <w:p w:rsidR="000B192E" w:rsidRPr="000B192E" w:rsidRDefault="000B192E" w:rsidP="00286064">
            <w:pPr>
              <w:widowControl/>
              <w:jc w:val="center"/>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5</w:t>
            </w:r>
          </w:p>
        </w:tc>
        <w:tc>
          <w:tcPr>
            <w:tcW w:w="3668" w:type="dxa"/>
            <w:noWrap/>
          </w:tcPr>
          <w:p w:rsidR="000B192E" w:rsidRPr="000B192E" w:rsidRDefault="000B192E" w:rsidP="00286064">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电容30UF（压缩机启动电容）</w:t>
            </w:r>
          </w:p>
        </w:tc>
        <w:tc>
          <w:tcPr>
            <w:tcW w:w="2694" w:type="dxa"/>
            <w:noWrap/>
          </w:tcPr>
          <w:p w:rsidR="000B192E" w:rsidRPr="000B192E" w:rsidRDefault="000B192E" w:rsidP="00286064">
            <w:pPr>
              <w:widowControl/>
              <w:jc w:val="left"/>
              <w:rPr>
                <w:rFonts w:asciiTheme="minorEastAsia" w:eastAsiaTheme="minorEastAsia" w:hAnsiTheme="minorEastAsia" w:cs="宋体"/>
                <w:color w:val="000000"/>
                <w:kern w:val="0"/>
              </w:rPr>
            </w:pPr>
          </w:p>
        </w:tc>
        <w:tc>
          <w:tcPr>
            <w:tcW w:w="1155" w:type="dxa"/>
            <w:noWrap/>
          </w:tcPr>
          <w:p w:rsidR="000B192E" w:rsidRPr="000B192E" w:rsidRDefault="000B192E" w:rsidP="00286064">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 xml:space="preserve">　</w:t>
            </w:r>
          </w:p>
        </w:tc>
        <w:tc>
          <w:tcPr>
            <w:tcW w:w="976" w:type="dxa"/>
          </w:tcPr>
          <w:p w:rsidR="000B192E" w:rsidRPr="000B192E" w:rsidRDefault="000B192E">
            <w:pPr>
              <w:rPr>
                <w:rFonts w:asciiTheme="minorEastAsia" w:eastAsiaTheme="minorEastAsia" w:hAnsiTheme="minorEastAsia"/>
              </w:rPr>
            </w:pPr>
            <w:r w:rsidRPr="000B192E">
              <w:rPr>
                <w:rFonts w:asciiTheme="minorEastAsia" w:eastAsiaTheme="minorEastAsia" w:hAnsiTheme="minorEastAsia" w:cs="宋体" w:hint="eastAsia"/>
                <w:color w:val="000000"/>
                <w:kern w:val="0"/>
              </w:rPr>
              <w:t>1</w:t>
            </w:r>
          </w:p>
        </w:tc>
        <w:tc>
          <w:tcPr>
            <w:tcW w:w="796" w:type="dxa"/>
          </w:tcPr>
          <w:p w:rsidR="000B192E" w:rsidRPr="000B192E" w:rsidRDefault="000B192E" w:rsidP="00295059">
            <w:pPr>
              <w:widowControl/>
              <w:jc w:val="left"/>
              <w:rPr>
                <w:rFonts w:asciiTheme="minorEastAsia" w:eastAsiaTheme="minorEastAsia" w:hAnsiTheme="minorEastAsia" w:cs="宋体"/>
                <w:color w:val="000000"/>
                <w:kern w:val="0"/>
              </w:rPr>
            </w:pPr>
          </w:p>
        </w:tc>
      </w:tr>
      <w:tr w:rsidR="000B192E" w:rsidRPr="000B192E" w:rsidTr="000B192E">
        <w:trPr>
          <w:trHeight w:val="404"/>
        </w:trPr>
        <w:tc>
          <w:tcPr>
            <w:tcW w:w="673" w:type="dxa"/>
            <w:noWrap/>
          </w:tcPr>
          <w:p w:rsidR="000B192E" w:rsidRPr="000B192E" w:rsidRDefault="000B192E" w:rsidP="00286064">
            <w:pPr>
              <w:widowControl/>
              <w:jc w:val="center"/>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6</w:t>
            </w:r>
          </w:p>
        </w:tc>
        <w:tc>
          <w:tcPr>
            <w:tcW w:w="3668" w:type="dxa"/>
            <w:noWrap/>
          </w:tcPr>
          <w:p w:rsidR="000B192E" w:rsidRPr="000B192E" w:rsidRDefault="000B192E" w:rsidP="00286064">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电容35UF（压缩机启动电容）</w:t>
            </w:r>
          </w:p>
        </w:tc>
        <w:tc>
          <w:tcPr>
            <w:tcW w:w="2694" w:type="dxa"/>
            <w:noWrap/>
          </w:tcPr>
          <w:p w:rsidR="000B192E" w:rsidRPr="000B192E" w:rsidRDefault="000B192E" w:rsidP="00286064">
            <w:pPr>
              <w:widowControl/>
              <w:jc w:val="left"/>
              <w:rPr>
                <w:rFonts w:asciiTheme="minorEastAsia" w:eastAsiaTheme="minorEastAsia" w:hAnsiTheme="minorEastAsia" w:cs="宋体"/>
                <w:color w:val="000000"/>
                <w:kern w:val="0"/>
              </w:rPr>
            </w:pPr>
          </w:p>
        </w:tc>
        <w:tc>
          <w:tcPr>
            <w:tcW w:w="1155" w:type="dxa"/>
            <w:noWrap/>
          </w:tcPr>
          <w:p w:rsidR="000B192E" w:rsidRPr="000B192E" w:rsidRDefault="000B192E" w:rsidP="00286064">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 xml:space="preserve">　</w:t>
            </w:r>
          </w:p>
        </w:tc>
        <w:tc>
          <w:tcPr>
            <w:tcW w:w="976" w:type="dxa"/>
          </w:tcPr>
          <w:p w:rsidR="000B192E" w:rsidRPr="000B192E" w:rsidRDefault="000B192E">
            <w:pPr>
              <w:rPr>
                <w:rFonts w:asciiTheme="minorEastAsia" w:eastAsiaTheme="minorEastAsia" w:hAnsiTheme="minorEastAsia"/>
              </w:rPr>
            </w:pPr>
            <w:r w:rsidRPr="000B192E">
              <w:rPr>
                <w:rFonts w:asciiTheme="minorEastAsia" w:eastAsiaTheme="minorEastAsia" w:hAnsiTheme="minorEastAsia" w:cs="宋体" w:hint="eastAsia"/>
                <w:color w:val="000000"/>
                <w:kern w:val="0"/>
              </w:rPr>
              <w:t>1</w:t>
            </w:r>
          </w:p>
        </w:tc>
        <w:tc>
          <w:tcPr>
            <w:tcW w:w="796" w:type="dxa"/>
          </w:tcPr>
          <w:p w:rsidR="000B192E" w:rsidRPr="000B192E" w:rsidRDefault="000B192E" w:rsidP="00295059">
            <w:pPr>
              <w:widowControl/>
              <w:jc w:val="left"/>
              <w:rPr>
                <w:rFonts w:asciiTheme="minorEastAsia" w:eastAsiaTheme="minorEastAsia" w:hAnsiTheme="minorEastAsia" w:cs="宋体"/>
                <w:color w:val="000000"/>
                <w:kern w:val="0"/>
              </w:rPr>
            </w:pPr>
          </w:p>
        </w:tc>
      </w:tr>
      <w:tr w:rsidR="000B192E" w:rsidRPr="000B192E" w:rsidTr="000B192E">
        <w:trPr>
          <w:trHeight w:val="404"/>
        </w:trPr>
        <w:tc>
          <w:tcPr>
            <w:tcW w:w="673" w:type="dxa"/>
            <w:noWrap/>
          </w:tcPr>
          <w:p w:rsidR="000B192E" w:rsidRPr="000B192E" w:rsidRDefault="000B192E" w:rsidP="00286064">
            <w:pPr>
              <w:widowControl/>
              <w:jc w:val="center"/>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7</w:t>
            </w:r>
          </w:p>
        </w:tc>
        <w:tc>
          <w:tcPr>
            <w:tcW w:w="3668" w:type="dxa"/>
            <w:noWrap/>
          </w:tcPr>
          <w:p w:rsidR="000B192E" w:rsidRPr="000B192E" w:rsidRDefault="000B192E" w:rsidP="00286064">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电容50UF（压缩机启动电容）</w:t>
            </w:r>
          </w:p>
        </w:tc>
        <w:tc>
          <w:tcPr>
            <w:tcW w:w="2694" w:type="dxa"/>
            <w:noWrap/>
          </w:tcPr>
          <w:p w:rsidR="000B192E" w:rsidRPr="000B192E" w:rsidRDefault="000B192E" w:rsidP="00286064">
            <w:pPr>
              <w:widowControl/>
              <w:jc w:val="left"/>
              <w:rPr>
                <w:rFonts w:asciiTheme="minorEastAsia" w:eastAsiaTheme="minorEastAsia" w:hAnsiTheme="minorEastAsia" w:cs="宋体"/>
                <w:color w:val="000000"/>
                <w:kern w:val="0"/>
              </w:rPr>
            </w:pPr>
          </w:p>
        </w:tc>
        <w:tc>
          <w:tcPr>
            <w:tcW w:w="1155" w:type="dxa"/>
            <w:noWrap/>
          </w:tcPr>
          <w:p w:rsidR="000B192E" w:rsidRPr="000B192E" w:rsidRDefault="000B192E" w:rsidP="00286064">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 xml:space="preserve">　</w:t>
            </w:r>
          </w:p>
        </w:tc>
        <w:tc>
          <w:tcPr>
            <w:tcW w:w="976" w:type="dxa"/>
          </w:tcPr>
          <w:p w:rsidR="000B192E" w:rsidRPr="000B192E" w:rsidRDefault="000B192E">
            <w:pPr>
              <w:rPr>
                <w:rFonts w:asciiTheme="minorEastAsia" w:eastAsiaTheme="minorEastAsia" w:hAnsiTheme="minorEastAsia"/>
              </w:rPr>
            </w:pPr>
            <w:r w:rsidRPr="000B192E">
              <w:rPr>
                <w:rFonts w:asciiTheme="minorEastAsia" w:eastAsiaTheme="minorEastAsia" w:hAnsiTheme="minorEastAsia" w:cs="宋体" w:hint="eastAsia"/>
                <w:color w:val="000000"/>
                <w:kern w:val="0"/>
              </w:rPr>
              <w:t>1</w:t>
            </w:r>
          </w:p>
        </w:tc>
        <w:tc>
          <w:tcPr>
            <w:tcW w:w="796" w:type="dxa"/>
          </w:tcPr>
          <w:p w:rsidR="000B192E" w:rsidRPr="000B192E" w:rsidRDefault="000B192E" w:rsidP="00295059">
            <w:pPr>
              <w:widowControl/>
              <w:jc w:val="left"/>
              <w:rPr>
                <w:rFonts w:asciiTheme="minorEastAsia" w:eastAsiaTheme="minorEastAsia" w:hAnsiTheme="minorEastAsia" w:cs="宋体"/>
                <w:color w:val="000000"/>
                <w:kern w:val="0"/>
              </w:rPr>
            </w:pPr>
          </w:p>
        </w:tc>
      </w:tr>
      <w:tr w:rsidR="000B192E" w:rsidRPr="000B192E" w:rsidTr="000B192E">
        <w:trPr>
          <w:trHeight w:val="404"/>
        </w:trPr>
        <w:tc>
          <w:tcPr>
            <w:tcW w:w="673" w:type="dxa"/>
            <w:noWrap/>
          </w:tcPr>
          <w:p w:rsidR="000B192E" w:rsidRPr="000B192E" w:rsidRDefault="000B192E" w:rsidP="00286064">
            <w:pPr>
              <w:widowControl/>
              <w:jc w:val="center"/>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8</w:t>
            </w:r>
          </w:p>
        </w:tc>
        <w:tc>
          <w:tcPr>
            <w:tcW w:w="3668" w:type="dxa"/>
            <w:noWrap/>
          </w:tcPr>
          <w:p w:rsidR="000B192E" w:rsidRPr="000B192E" w:rsidRDefault="000B192E" w:rsidP="00286064">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电容60UF（压缩机启动电容）</w:t>
            </w:r>
          </w:p>
        </w:tc>
        <w:tc>
          <w:tcPr>
            <w:tcW w:w="2694" w:type="dxa"/>
            <w:noWrap/>
          </w:tcPr>
          <w:p w:rsidR="000B192E" w:rsidRPr="000B192E" w:rsidRDefault="000B192E" w:rsidP="00286064">
            <w:pPr>
              <w:widowControl/>
              <w:jc w:val="left"/>
              <w:rPr>
                <w:rFonts w:asciiTheme="minorEastAsia" w:eastAsiaTheme="minorEastAsia" w:hAnsiTheme="minorEastAsia" w:cs="宋体"/>
                <w:color w:val="000000"/>
                <w:kern w:val="0"/>
              </w:rPr>
            </w:pPr>
          </w:p>
        </w:tc>
        <w:tc>
          <w:tcPr>
            <w:tcW w:w="1155" w:type="dxa"/>
            <w:noWrap/>
          </w:tcPr>
          <w:p w:rsidR="000B192E" w:rsidRPr="000B192E" w:rsidRDefault="000B192E" w:rsidP="00286064">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 xml:space="preserve">　</w:t>
            </w:r>
          </w:p>
        </w:tc>
        <w:tc>
          <w:tcPr>
            <w:tcW w:w="976" w:type="dxa"/>
          </w:tcPr>
          <w:p w:rsidR="000B192E" w:rsidRPr="000B192E" w:rsidRDefault="000B192E">
            <w:pPr>
              <w:rPr>
                <w:rFonts w:asciiTheme="minorEastAsia" w:eastAsiaTheme="minorEastAsia" w:hAnsiTheme="minorEastAsia"/>
              </w:rPr>
            </w:pPr>
            <w:r w:rsidRPr="000B192E">
              <w:rPr>
                <w:rFonts w:asciiTheme="minorEastAsia" w:eastAsiaTheme="minorEastAsia" w:hAnsiTheme="minorEastAsia" w:cs="宋体" w:hint="eastAsia"/>
                <w:color w:val="000000"/>
                <w:kern w:val="0"/>
              </w:rPr>
              <w:t>1</w:t>
            </w:r>
          </w:p>
        </w:tc>
        <w:tc>
          <w:tcPr>
            <w:tcW w:w="796" w:type="dxa"/>
          </w:tcPr>
          <w:p w:rsidR="000B192E" w:rsidRPr="000B192E" w:rsidRDefault="000B192E" w:rsidP="00295059">
            <w:pPr>
              <w:widowControl/>
              <w:jc w:val="left"/>
              <w:rPr>
                <w:rFonts w:asciiTheme="minorEastAsia" w:eastAsiaTheme="minorEastAsia" w:hAnsiTheme="minorEastAsia" w:cs="宋体"/>
                <w:color w:val="000000"/>
                <w:kern w:val="0"/>
              </w:rPr>
            </w:pPr>
          </w:p>
        </w:tc>
      </w:tr>
      <w:tr w:rsidR="000B192E" w:rsidRPr="000B192E" w:rsidTr="000B192E">
        <w:trPr>
          <w:trHeight w:val="404"/>
        </w:trPr>
        <w:tc>
          <w:tcPr>
            <w:tcW w:w="673" w:type="dxa"/>
            <w:noWrap/>
          </w:tcPr>
          <w:p w:rsidR="000B192E" w:rsidRPr="000B192E" w:rsidRDefault="000B192E" w:rsidP="00286064">
            <w:pPr>
              <w:widowControl/>
              <w:jc w:val="center"/>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9</w:t>
            </w:r>
          </w:p>
        </w:tc>
        <w:tc>
          <w:tcPr>
            <w:tcW w:w="3668" w:type="dxa"/>
            <w:noWrap/>
          </w:tcPr>
          <w:p w:rsidR="000B192E" w:rsidRPr="000B192E" w:rsidRDefault="000B192E" w:rsidP="00286064">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水泵（吸顶式空调）</w:t>
            </w:r>
          </w:p>
        </w:tc>
        <w:tc>
          <w:tcPr>
            <w:tcW w:w="2694" w:type="dxa"/>
            <w:noWrap/>
          </w:tcPr>
          <w:p w:rsidR="000B192E" w:rsidRPr="000B192E" w:rsidRDefault="000B192E" w:rsidP="00286064">
            <w:pPr>
              <w:widowControl/>
              <w:jc w:val="left"/>
              <w:rPr>
                <w:rFonts w:asciiTheme="minorEastAsia" w:eastAsiaTheme="minorEastAsia" w:hAnsiTheme="minorEastAsia" w:cs="宋体"/>
                <w:color w:val="000000"/>
                <w:kern w:val="0"/>
              </w:rPr>
            </w:pPr>
          </w:p>
        </w:tc>
        <w:tc>
          <w:tcPr>
            <w:tcW w:w="1155" w:type="dxa"/>
            <w:noWrap/>
          </w:tcPr>
          <w:p w:rsidR="000B192E" w:rsidRPr="000B192E" w:rsidRDefault="000B192E" w:rsidP="00286064">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 xml:space="preserve">　</w:t>
            </w:r>
          </w:p>
        </w:tc>
        <w:tc>
          <w:tcPr>
            <w:tcW w:w="976" w:type="dxa"/>
          </w:tcPr>
          <w:p w:rsidR="000B192E" w:rsidRPr="000B192E" w:rsidRDefault="000B192E">
            <w:pPr>
              <w:rPr>
                <w:rFonts w:asciiTheme="minorEastAsia" w:eastAsiaTheme="minorEastAsia" w:hAnsiTheme="minorEastAsia"/>
              </w:rPr>
            </w:pPr>
            <w:r w:rsidRPr="000B192E">
              <w:rPr>
                <w:rFonts w:asciiTheme="minorEastAsia" w:eastAsiaTheme="minorEastAsia" w:hAnsiTheme="minorEastAsia" w:cs="宋体" w:hint="eastAsia"/>
                <w:color w:val="000000"/>
                <w:kern w:val="0"/>
              </w:rPr>
              <w:t>1</w:t>
            </w:r>
          </w:p>
        </w:tc>
        <w:tc>
          <w:tcPr>
            <w:tcW w:w="796" w:type="dxa"/>
          </w:tcPr>
          <w:p w:rsidR="000B192E" w:rsidRPr="000B192E" w:rsidRDefault="000B192E" w:rsidP="00295059">
            <w:pPr>
              <w:widowControl/>
              <w:jc w:val="left"/>
              <w:rPr>
                <w:rFonts w:asciiTheme="minorEastAsia" w:eastAsiaTheme="minorEastAsia" w:hAnsiTheme="minorEastAsia" w:cs="宋体"/>
                <w:color w:val="000000"/>
                <w:kern w:val="0"/>
              </w:rPr>
            </w:pPr>
          </w:p>
        </w:tc>
      </w:tr>
      <w:tr w:rsidR="000B192E" w:rsidRPr="000B192E" w:rsidTr="000B192E">
        <w:trPr>
          <w:trHeight w:val="404"/>
        </w:trPr>
        <w:tc>
          <w:tcPr>
            <w:tcW w:w="673" w:type="dxa"/>
            <w:noWrap/>
          </w:tcPr>
          <w:p w:rsidR="000B192E" w:rsidRPr="000B192E" w:rsidRDefault="000B192E" w:rsidP="00286064">
            <w:pPr>
              <w:widowControl/>
              <w:jc w:val="center"/>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10</w:t>
            </w:r>
          </w:p>
        </w:tc>
        <w:tc>
          <w:tcPr>
            <w:tcW w:w="3668" w:type="dxa"/>
            <w:noWrap/>
          </w:tcPr>
          <w:p w:rsidR="000B192E" w:rsidRPr="000B192E" w:rsidRDefault="000B192E" w:rsidP="00286064">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内机主板</w:t>
            </w:r>
          </w:p>
        </w:tc>
        <w:tc>
          <w:tcPr>
            <w:tcW w:w="2694" w:type="dxa"/>
            <w:noWrap/>
          </w:tcPr>
          <w:p w:rsidR="000B192E" w:rsidRPr="000B192E" w:rsidRDefault="000B192E" w:rsidP="00286064">
            <w:pPr>
              <w:widowControl/>
              <w:jc w:val="left"/>
              <w:rPr>
                <w:rFonts w:asciiTheme="minorEastAsia" w:eastAsiaTheme="minorEastAsia" w:hAnsiTheme="minorEastAsia" w:cs="宋体"/>
                <w:color w:val="000000"/>
                <w:kern w:val="0"/>
              </w:rPr>
            </w:pPr>
          </w:p>
        </w:tc>
        <w:tc>
          <w:tcPr>
            <w:tcW w:w="1155" w:type="dxa"/>
            <w:noWrap/>
          </w:tcPr>
          <w:p w:rsidR="000B192E" w:rsidRPr="000B192E" w:rsidRDefault="000B192E" w:rsidP="00286064">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 xml:space="preserve">　</w:t>
            </w:r>
          </w:p>
        </w:tc>
        <w:tc>
          <w:tcPr>
            <w:tcW w:w="976" w:type="dxa"/>
          </w:tcPr>
          <w:p w:rsidR="000B192E" w:rsidRPr="000B192E" w:rsidRDefault="000B192E">
            <w:pPr>
              <w:rPr>
                <w:rFonts w:asciiTheme="minorEastAsia" w:eastAsiaTheme="minorEastAsia" w:hAnsiTheme="minorEastAsia"/>
              </w:rPr>
            </w:pPr>
            <w:r w:rsidRPr="000B192E">
              <w:rPr>
                <w:rFonts w:asciiTheme="minorEastAsia" w:eastAsiaTheme="minorEastAsia" w:hAnsiTheme="minorEastAsia" w:cs="宋体" w:hint="eastAsia"/>
                <w:color w:val="000000"/>
                <w:kern w:val="0"/>
              </w:rPr>
              <w:t>1</w:t>
            </w:r>
          </w:p>
        </w:tc>
        <w:tc>
          <w:tcPr>
            <w:tcW w:w="796" w:type="dxa"/>
            <w:tcBorders>
              <w:top w:val="nil"/>
            </w:tcBorders>
          </w:tcPr>
          <w:p w:rsidR="000B192E" w:rsidRPr="000B192E" w:rsidRDefault="000B192E" w:rsidP="00295059">
            <w:pPr>
              <w:widowControl/>
              <w:jc w:val="left"/>
              <w:rPr>
                <w:rFonts w:asciiTheme="minorEastAsia" w:eastAsiaTheme="minorEastAsia" w:hAnsiTheme="minorEastAsia" w:cs="宋体"/>
                <w:color w:val="000000"/>
                <w:kern w:val="0"/>
              </w:rPr>
            </w:pPr>
          </w:p>
        </w:tc>
      </w:tr>
      <w:tr w:rsidR="000B192E" w:rsidRPr="000B192E" w:rsidTr="000B192E">
        <w:trPr>
          <w:trHeight w:val="404"/>
        </w:trPr>
        <w:tc>
          <w:tcPr>
            <w:tcW w:w="673" w:type="dxa"/>
            <w:noWrap/>
          </w:tcPr>
          <w:p w:rsidR="000B192E" w:rsidRPr="000B192E" w:rsidRDefault="000B192E" w:rsidP="00286064">
            <w:pPr>
              <w:widowControl/>
              <w:jc w:val="center"/>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11</w:t>
            </w:r>
          </w:p>
        </w:tc>
        <w:tc>
          <w:tcPr>
            <w:tcW w:w="3668" w:type="dxa"/>
            <w:noWrap/>
          </w:tcPr>
          <w:p w:rsidR="000B192E" w:rsidRPr="000B192E" w:rsidRDefault="000B192E" w:rsidP="00286064">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外机主板</w:t>
            </w:r>
          </w:p>
        </w:tc>
        <w:tc>
          <w:tcPr>
            <w:tcW w:w="2694" w:type="dxa"/>
            <w:noWrap/>
          </w:tcPr>
          <w:p w:rsidR="000B192E" w:rsidRPr="000B192E" w:rsidRDefault="000B192E" w:rsidP="00286064">
            <w:pPr>
              <w:widowControl/>
              <w:jc w:val="left"/>
              <w:rPr>
                <w:rFonts w:asciiTheme="minorEastAsia" w:eastAsiaTheme="minorEastAsia" w:hAnsiTheme="minorEastAsia" w:cs="宋体"/>
                <w:color w:val="000000"/>
                <w:kern w:val="0"/>
              </w:rPr>
            </w:pPr>
          </w:p>
        </w:tc>
        <w:tc>
          <w:tcPr>
            <w:tcW w:w="1155" w:type="dxa"/>
            <w:noWrap/>
          </w:tcPr>
          <w:p w:rsidR="000B192E" w:rsidRPr="000B192E" w:rsidRDefault="000B192E" w:rsidP="00286064">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 xml:space="preserve">　</w:t>
            </w:r>
          </w:p>
        </w:tc>
        <w:tc>
          <w:tcPr>
            <w:tcW w:w="976" w:type="dxa"/>
          </w:tcPr>
          <w:p w:rsidR="000B192E" w:rsidRPr="000B192E" w:rsidRDefault="000B192E">
            <w:pPr>
              <w:rPr>
                <w:rFonts w:asciiTheme="minorEastAsia" w:eastAsiaTheme="minorEastAsia" w:hAnsiTheme="minorEastAsia"/>
              </w:rPr>
            </w:pPr>
            <w:r w:rsidRPr="000B192E">
              <w:rPr>
                <w:rFonts w:asciiTheme="minorEastAsia" w:eastAsiaTheme="minorEastAsia" w:hAnsiTheme="minorEastAsia" w:cs="宋体" w:hint="eastAsia"/>
                <w:color w:val="000000"/>
                <w:kern w:val="0"/>
              </w:rPr>
              <w:t>1</w:t>
            </w:r>
          </w:p>
        </w:tc>
        <w:tc>
          <w:tcPr>
            <w:tcW w:w="796" w:type="dxa"/>
          </w:tcPr>
          <w:p w:rsidR="000B192E" w:rsidRPr="000B192E" w:rsidRDefault="000B192E" w:rsidP="00295059">
            <w:pPr>
              <w:widowControl/>
              <w:jc w:val="left"/>
              <w:rPr>
                <w:rFonts w:asciiTheme="minorEastAsia" w:eastAsiaTheme="minorEastAsia" w:hAnsiTheme="minorEastAsia" w:cs="宋体"/>
                <w:color w:val="000000"/>
                <w:kern w:val="0"/>
              </w:rPr>
            </w:pPr>
          </w:p>
        </w:tc>
      </w:tr>
      <w:tr w:rsidR="000B192E" w:rsidRPr="000B192E" w:rsidTr="000B192E">
        <w:trPr>
          <w:trHeight w:val="404"/>
        </w:trPr>
        <w:tc>
          <w:tcPr>
            <w:tcW w:w="673" w:type="dxa"/>
            <w:noWrap/>
          </w:tcPr>
          <w:p w:rsidR="000B192E" w:rsidRPr="000B192E" w:rsidRDefault="000B192E" w:rsidP="00286064">
            <w:pPr>
              <w:widowControl/>
              <w:jc w:val="center"/>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12</w:t>
            </w:r>
          </w:p>
        </w:tc>
        <w:tc>
          <w:tcPr>
            <w:tcW w:w="3668" w:type="dxa"/>
            <w:noWrap/>
          </w:tcPr>
          <w:p w:rsidR="000B192E" w:rsidRPr="000B192E" w:rsidRDefault="000B192E" w:rsidP="00286064">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外机电机</w:t>
            </w:r>
          </w:p>
        </w:tc>
        <w:tc>
          <w:tcPr>
            <w:tcW w:w="2694" w:type="dxa"/>
            <w:noWrap/>
          </w:tcPr>
          <w:p w:rsidR="000B192E" w:rsidRPr="000B192E" w:rsidRDefault="000B192E" w:rsidP="00286064">
            <w:pPr>
              <w:widowControl/>
              <w:jc w:val="left"/>
              <w:rPr>
                <w:rFonts w:asciiTheme="minorEastAsia" w:eastAsiaTheme="minorEastAsia" w:hAnsiTheme="minorEastAsia" w:cs="宋体"/>
                <w:color w:val="000000"/>
                <w:kern w:val="0"/>
              </w:rPr>
            </w:pPr>
          </w:p>
        </w:tc>
        <w:tc>
          <w:tcPr>
            <w:tcW w:w="1155" w:type="dxa"/>
            <w:noWrap/>
          </w:tcPr>
          <w:p w:rsidR="000B192E" w:rsidRPr="000B192E" w:rsidRDefault="000B192E" w:rsidP="00286064">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 xml:space="preserve">　</w:t>
            </w:r>
          </w:p>
        </w:tc>
        <w:tc>
          <w:tcPr>
            <w:tcW w:w="976" w:type="dxa"/>
          </w:tcPr>
          <w:p w:rsidR="000B192E" w:rsidRPr="000B192E" w:rsidRDefault="000B192E">
            <w:pPr>
              <w:rPr>
                <w:rFonts w:asciiTheme="minorEastAsia" w:eastAsiaTheme="minorEastAsia" w:hAnsiTheme="minorEastAsia"/>
              </w:rPr>
            </w:pPr>
            <w:r w:rsidRPr="000B192E">
              <w:rPr>
                <w:rFonts w:asciiTheme="minorEastAsia" w:eastAsiaTheme="minorEastAsia" w:hAnsiTheme="minorEastAsia" w:cs="宋体" w:hint="eastAsia"/>
                <w:color w:val="000000"/>
                <w:kern w:val="0"/>
              </w:rPr>
              <w:t>1</w:t>
            </w:r>
          </w:p>
        </w:tc>
        <w:tc>
          <w:tcPr>
            <w:tcW w:w="796" w:type="dxa"/>
          </w:tcPr>
          <w:p w:rsidR="000B192E" w:rsidRPr="000B192E" w:rsidRDefault="000B192E" w:rsidP="00295059">
            <w:pPr>
              <w:widowControl/>
              <w:jc w:val="left"/>
              <w:rPr>
                <w:rFonts w:asciiTheme="minorEastAsia" w:eastAsiaTheme="minorEastAsia" w:hAnsiTheme="minorEastAsia" w:cs="宋体"/>
                <w:color w:val="000000"/>
                <w:kern w:val="0"/>
              </w:rPr>
            </w:pPr>
          </w:p>
        </w:tc>
      </w:tr>
      <w:tr w:rsidR="000B192E" w:rsidRPr="000B192E" w:rsidTr="000B192E">
        <w:trPr>
          <w:trHeight w:val="404"/>
        </w:trPr>
        <w:tc>
          <w:tcPr>
            <w:tcW w:w="673" w:type="dxa"/>
            <w:noWrap/>
          </w:tcPr>
          <w:p w:rsidR="000B192E" w:rsidRPr="000B192E" w:rsidRDefault="000B192E" w:rsidP="00286064">
            <w:pPr>
              <w:widowControl/>
              <w:jc w:val="center"/>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13</w:t>
            </w:r>
          </w:p>
        </w:tc>
        <w:tc>
          <w:tcPr>
            <w:tcW w:w="3668" w:type="dxa"/>
            <w:noWrap/>
          </w:tcPr>
          <w:p w:rsidR="000B192E" w:rsidRPr="000B192E" w:rsidRDefault="000B192E" w:rsidP="00286064">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外机风扇</w:t>
            </w:r>
          </w:p>
        </w:tc>
        <w:tc>
          <w:tcPr>
            <w:tcW w:w="2694" w:type="dxa"/>
            <w:noWrap/>
          </w:tcPr>
          <w:p w:rsidR="000B192E" w:rsidRPr="000B192E" w:rsidRDefault="000B192E" w:rsidP="00286064">
            <w:pPr>
              <w:widowControl/>
              <w:jc w:val="left"/>
              <w:rPr>
                <w:rFonts w:asciiTheme="minorEastAsia" w:eastAsiaTheme="minorEastAsia" w:hAnsiTheme="minorEastAsia" w:cs="宋体"/>
                <w:color w:val="000000"/>
                <w:kern w:val="0"/>
              </w:rPr>
            </w:pPr>
          </w:p>
        </w:tc>
        <w:tc>
          <w:tcPr>
            <w:tcW w:w="1155" w:type="dxa"/>
            <w:noWrap/>
          </w:tcPr>
          <w:p w:rsidR="000B192E" w:rsidRPr="000B192E" w:rsidRDefault="000B192E" w:rsidP="00286064">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 xml:space="preserve">　</w:t>
            </w:r>
          </w:p>
        </w:tc>
        <w:tc>
          <w:tcPr>
            <w:tcW w:w="976" w:type="dxa"/>
          </w:tcPr>
          <w:p w:rsidR="000B192E" w:rsidRPr="000B192E" w:rsidRDefault="000B192E">
            <w:pPr>
              <w:rPr>
                <w:rFonts w:asciiTheme="minorEastAsia" w:eastAsiaTheme="minorEastAsia" w:hAnsiTheme="minorEastAsia"/>
              </w:rPr>
            </w:pPr>
            <w:r w:rsidRPr="000B192E">
              <w:rPr>
                <w:rFonts w:asciiTheme="minorEastAsia" w:eastAsiaTheme="minorEastAsia" w:hAnsiTheme="minorEastAsia" w:cs="宋体" w:hint="eastAsia"/>
                <w:color w:val="000000"/>
                <w:kern w:val="0"/>
              </w:rPr>
              <w:t>1</w:t>
            </w:r>
          </w:p>
        </w:tc>
        <w:tc>
          <w:tcPr>
            <w:tcW w:w="796" w:type="dxa"/>
          </w:tcPr>
          <w:p w:rsidR="000B192E" w:rsidRPr="000B192E" w:rsidRDefault="000B192E" w:rsidP="00295059">
            <w:pPr>
              <w:widowControl/>
              <w:jc w:val="left"/>
              <w:rPr>
                <w:rFonts w:asciiTheme="minorEastAsia" w:eastAsiaTheme="minorEastAsia" w:hAnsiTheme="minorEastAsia" w:cs="宋体"/>
                <w:color w:val="000000"/>
                <w:kern w:val="0"/>
              </w:rPr>
            </w:pPr>
          </w:p>
        </w:tc>
      </w:tr>
      <w:tr w:rsidR="000B192E" w:rsidRPr="000B192E" w:rsidTr="000B192E">
        <w:trPr>
          <w:trHeight w:val="402"/>
        </w:trPr>
        <w:tc>
          <w:tcPr>
            <w:tcW w:w="673" w:type="dxa"/>
            <w:noWrap/>
          </w:tcPr>
          <w:p w:rsidR="000B192E" w:rsidRPr="000B192E" w:rsidRDefault="000B192E" w:rsidP="00033FA2">
            <w:pPr>
              <w:widowControl/>
              <w:jc w:val="center"/>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14</w:t>
            </w:r>
          </w:p>
        </w:tc>
        <w:tc>
          <w:tcPr>
            <w:tcW w:w="3668" w:type="dxa"/>
          </w:tcPr>
          <w:p w:rsidR="000B192E" w:rsidRPr="000B192E" w:rsidRDefault="000B192E">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内机叶轮</w:t>
            </w:r>
          </w:p>
        </w:tc>
        <w:tc>
          <w:tcPr>
            <w:tcW w:w="2694" w:type="dxa"/>
          </w:tcPr>
          <w:p w:rsidR="000B192E" w:rsidRPr="000B192E" w:rsidRDefault="000B192E">
            <w:pPr>
              <w:widowControl/>
              <w:jc w:val="left"/>
              <w:rPr>
                <w:rFonts w:asciiTheme="minorEastAsia" w:eastAsiaTheme="minorEastAsia" w:hAnsiTheme="minorEastAsia" w:cs="宋体"/>
                <w:color w:val="000000"/>
                <w:kern w:val="0"/>
              </w:rPr>
            </w:pPr>
          </w:p>
        </w:tc>
        <w:tc>
          <w:tcPr>
            <w:tcW w:w="1155" w:type="dxa"/>
          </w:tcPr>
          <w:p w:rsidR="000B192E" w:rsidRPr="000B192E" w:rsidRDefault="000B192E">
            <w:pPr>
              <w:widowControl/>
              <w:jc w:val="left"/>
              <w:rPr>
                <w:rFonts w:asciiTheme="minorEastAsia" w:eastAsiaTheme="minorEastAsia" w:hAnsiTheme="minorEastAsia" w:cs="宋体"/>
                <w:color w:val="000000"/>
                <w:kern w:val="0"/>
              </w:rPr>
            </w:pPr>
          </w:p>
        </w:tc>
        <w:tc>
          <w:tcPr>
            <w:tcW w:w="976" w:type="dxa"/>
          </w:tcPr>
          <w:p w:rsidR="000B192E" w:rsidRPr="000B192E" w:rsidRDefault="000B192E">
            <w:pPr>
              <w:rPr>
                <w:rFonts w:asciiTheme="minorEastAsia" w:eastAsiaTheme="minorEastAsia" w:hAnsiTheme="minorEastAsia"/>
              </w:rPr>
            </w:pPr>
            <w:r w:rsidRPr="000B192E">
              <w:rPr>
                <w:rFonts w:asciiTheme="minorEastAsia" w:eastAsiaTheme="minorEastAsia" w:hAnsiTheme="minorEastAsia" w:cs="宋体" w:hint="eastAsia"/>
                <w:color w:val="000000"/>
                <w:kern w:val="0"/>
              </w:rPr>
              <w:t>1</w:t>
            </w:r>
          </w:p>
        </w:tc>
        <w:tc>
          <w:tcPr>
            <w:tcW w:w="796" w:type="dxa"/>
          </w:tcPr>
          <w:p w:rsidR="000B192E" w:rsidRPr="000B192E" w:rsidRDefault="000B192E">
            <w:pPr>
              <w:widowControl/>
              <w:jc w:val="left"/>
              <w:rPr>
                <w:rFonts w:asciiTheme="minorEastAsia" w:eastAsiaTheme="minorEastAsia" w:hAnsiTheme="minorEastAsia" w:cs="宋体"/>
                <w:color w:val="000000"/>
                <w:kern w:val="0"/>
              </w:rPr>
            </w:pPr>
          </w:p>
        </w:tc>
      </w:tr>
      <w:tr w:rsidR="000B192E" w:rsidRPr="000B192E" w:rsidTr="000B192E">
        <w:trPr>
          <w:trHeight w:val="402"/>
        </w:trPr>
        <w:tc>
          <w:tcPr>
            <w:tcW w:w="673" w:type="dxa"/>
            <w:noWrap/>
          </w:tcPr>
          <w:p w:rsidR="000B192E" w:rsidRPr="000B192E" w:rsidRDefault="000B192E" w:rsidP="00033FA2">
            <w:pPr>
              <w:widowControl/>
              <w:jc w:val="center"/>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15</w:t>
            </w:r>
          </w:p>
        </w:tc>
        <w:tc>
          <w:tcPr>
            <w:tcW w:w="3668" w:type="dxa"/>
          </w:tcPr>
          <w:p w:rsidR="000B192E" w:rsidRPr="000B192E" w:rsidRDefault="000B192E" w:rsidP="00286064">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压缩机5匹</w:t>
            </w:r>
          </w:p>
        </w:tc>
        <w:tc>
          <w:tcPr>
            <w:tcW w:w="2694" w:type="dxa"/>
          </w:tcPr>
          <w:p w:rsidR="000B192E" w:rsidRPr="000B192E" w:rsidRDefault="000B192E">
            <w:pPr>
              <w:widowControl/>
              <w:jc w:val="left"/>
              <w:rPr>
                <w:rFonts w:asciiTheme="minorEastAsia" w:eastAsiaTheme="minorEastAsia" w:hAnsiTheme="minorEastAsia" w:cs="宋体"/>
                <w:color w:val="000000"/>
                <w:kern w:val="0"/>
              </w:rPr>
            </w:pPr>
          </w:p>
        </w:tc>
        <w:tc>
          <w:tcPr>
            <w:tcW w:w="1155" w:type="dxa"/>
          </w:tcPr>
          <w:p w:rsidR="000B192E" w:rsidRPr="000B192E" w:rsidRDefault="000B192E">
            <w:pPr>
              <w:widowControl/>
              <w:jc w:val="left"/>
              <w:rPr>
                <w:rFonts w:asciiTheme="minorEastAsia" w:eastAsiaTheme="minorEastAsia" w:hAnsiTheme="minorEastAsia" w:cs="宋体"/>
                <w:color w:val="000000"/>
                <w:kern w:val="0"/>
              </w:rPr>
            </w:pPr>
          </w:p>
        </w:tc>
        <w:tc>
          <w:tcPr>
            <w:tcW w:w="976" w:type="dxa"/>
          </w:tcPr>
          <w:p w:rsidR="000B192E" w:rsidRPr="000B192E" w:rsidRDefault="000B192E">
            <w:pPr>
              <w:rPr>
                <w:rFonts w:asciiTheme="minorEastAsia" w:eastAsiaTheme="minorEastAsia" w:hAnsiTheme="minorEastAsia"/>
              </w:rPr>
            </w:pPr>
            <w:r w:rsidRPr="000B192E">
              <w:rPr>
                <w:rFonts w:asciiTheme="minorEastAsia" w:eastAsiaTheme="minorEastAsia" w:hAnsiTheme="minorEastAsia" w:cs="宋体" w:hint="eastAsia"/>
                <w:color w:val="000000"/>
                <w:kern w:val="0"/>
              </w:rPr>
              <w:t>1</w:t>
            </w:r>
          </w:p>
        </w:tc>
        <w:tc>
          <w:tcPr>
            <w:tcW w:w="796" w:type="dxa"/>
          </w:tcPr>
          <w:p w:rsidR="000B192E" w:rsidRPr="000B192E" w:rsidRDefault="000B192E">
            <w:pPr>
              <w:widowControl/>
              <w:jc w:val="left"/>
              <w:rPr>
                <w:rFonts w:asciiTheme="minorEastAsia" w:eastAsiaTheme="minorEastAsia" w:hAnsiTheme="minorEastAsia" w:cs="宋体"/>
                <w:color w:val="000000"/>
                <w:kern w:val="0"/>
              </w:rPr>
            </w:pPr>
          </w:p>
        </w:tc>
      </w:tr>
      <w:tr w:rsidR="000B192E" w:rsidRPr="000B192E" w:rsidTr="000B192E">
        <w:trPr>
          <w:trHeight w:val="402"/>
        </w:trPr>
        <w:tc>
          <w:tcPr>
            <w:tcW w:w="673" w:type="dxa"/>
            <w:noWrap/>
          </w:tcPr>
          <w:p w:rsidR="000B192E" w:rsidRPr="000B192E" w:rsidRDefault="000B192E" w:rsidP="00033FA2">
            <w:pPr>
              <w:widowControl/>
              <w:jc w:val="center"/>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16</w:t>
            </w:r>
          </w:p>
        </w:tc>
        <w:tc>
          <w:tcPr>
            <w:tcW w:w="3668" w:type="dxa"/>
          </w:tcPr>
          <w:p w:rsidR="000B192E" w:rsidRPr="000B192E" w:rsidRDefault="000B192E" w:rsidP="00286064">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压缩机3匹</w:t>
            </w:r>
          </w:p>
        </w:tc>
        <w:tc>
          <w:tcPr>
            <w:tcW w:w="2694" w:type="dxa"/>
          </w:tcPr>
          <w:p w:rsidR="000B192E" w:rsidRPr="000B192E" w:rsidRDefault="000B192E">
            <w:pPr>
              <w:widowControl/>
              <w:jc w:val="left"/>
              <w:rPr>
                <w:rFonts w:asciiTheme="minorEastAsia" w:eastAsiaTheme="minorEastAsia" w:hAnsiTheme="minorEastAsia" w:cs="宋体"/>
                <w:color w:val="000000"/>
                <w:kern w:val="0"/>
              </w:rPr>
            </w:pPr>
          </w:p>
        </w:tc>
        <w:tc>
          <w:tcPr>
            <w:tcW w:w="1155" w:type="dxa"/>
          </w:tcPr>
          <w:p w:rsidR="000B192E" w:rsidRPr="000B192E" w:rsidRDefault="000B192E">
            <w:pPr>
              <w:widowControl/>
              <w:jc w:val="left"/>
              <w:rPr>
                <w:rFonts w:asciiTheme="minorEastAsia" w:eastAsiaTheme="minorEastAsia" w:hAnsiTheme="minorEastAsia" w:cs="宋体"/>
                <w:color w:val="000000"/>
                <w:kern w:val="0"/>
              </w:rPr>
            </w:pPr>
          </w:p>
        </w:tc>
        <w:tc>
          <w:tcPr>
            <w:tcW w:w="976" w:type="dxa"/>
          </w:tcPr>
          <w:p w:rsidR="000B192E" w:rsidRPr="000B192E" w:rsidRDefault="000B192E">
            <w:pPr>
              <w:rPr>
                <w:rFonts w:asciiTheme="minorEastAsia" w:eastAsiaTheme="minorEastAsia" w:hAnsiTheme="minorEastAsia"/>
              </w:rPr>
            </w:pPr>
            <w:r w:rsidRPr="000B192E">
              <w:rPr>
                <w:rFonts w:asciiTheme="minorEastAsia" w:eastAsiaTheme="minorEastAsia" w:hAnsiTheme="minorEastAsia" w:cs="宋体" w:hint="eastAsia"/>
                <w:color w:val="000000"/>
                <w:kern w:val="0"/>
              </w:rPr>
              <w:t>1</w:t>
            </w:r>
          </w:p>
        </w:tc>
        <w:tc>
          <w:tcPr>
            <w:tcW w:w="796" w:type="dxa"/>
          </w:tcPr>
          <w:p w:rsidR="000B192E" w:rsidRPr="000B192E" w:rsidRDefault="000B192E">
            <w:pPr>
              <w:widowControl/>
              <w:jc w:val="left"/>
              <w:rPr>
                <w:rFonts w:asciiTheme="minorEastAsia" w:eastAsiaTheme="minorEastAsia" w:hAnsiTheme="minorEastAsia" w:cs="宋体"/>
                <w:color w:val="000000"/>
                <w:kern w:val="0"/>
              </w:rPr>
            </w:pPr>
          </w:p>
        </w:tc>
      </w:tr>
      <w:tr w:rsidR="000B192E" w:rsidRPr="000B192E" w:rsidTr="000B192E">
        <w:trPr>
          <w:trHeight w:val="402"/>
        </w:trPr>
        <w:tc>
          <w:tcPr>
            <w:tcW w:w="673" w:type="dxa"/>
            <w:noWrap/>
          </w:tcPr>
          <w:p w:rsidR="000B192E" w:rsidRPr="000B192E" w:rsidRDefault="000B192E" w:rsidP="00033FA2">
            <w:pPr>
              <w:widowControl/>
              <w:jc w:val="center"/>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17</w:t>
            </w:r>
          </w:p>
        </w:tc>
        <w:tc>
          <w:tcPr>
            <w:tcW w:w="3668" w:type="dxa"/>
          </w:tcPr>
          <w:p w:rsidR="000B192E" w:rsidRPr="000B192E" w:rsidRDefault="000B192E" w:rsidP="00286064">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压缩机2匹</w:t>
            </w:r>
          </w:p>
        </w:tc>
        <w:tc>
          <w:tcPr>
            <w:tcW w:w="2694" w:type="dxa"/>
          </w:tcPr>
          <w:p w:rsidR="000B192E" w:rsidRPr="000B192E" w:rsidRDefault="000B192E">
            <w:pPr>
              <w:widowControl/>
              <w:jc w:val="left"/>
              <w:rPr>
                <w:rFonts w:asciiTheme="minorEastAsia" w:eastAsiaTheme="minorEastAsia" w:hAnsiTheme="minorEastAsia" w:cs="宋体"/>
                <w:color w:val="000000"/>
                <w:kern w:val="0"/>
              </w:rPr>
            </w:pPr>
          </w:p>
        </w:tc>
        <w:tc>
          <w:tcPr>
            <w:tcW w:w="1155" w:type="dxa"/>
          </w:tcPr>
          <w:p w:rsidR="000B192E" w:rsidRPr="000B192E" w:rsidRDefault="000B192E">
            <w:pPr>
              <w:widowControl/>
              <w:jc w:val="left"/>
              <w:rPr>
                <w:rFonts w:asciiTheme="minorEastAsia" w:eastAsiaTheme="minorEastAsia" w:hAnsiTheme="minorEastAsia" w:cs="宋体"/>
                <w:color w:val="000000"/>
                <w:kern w:val="0"/>
              </w:rPr>
            </w:pPr>
          </w:p>
        </w:tc>
        <w:tc>
          <w:tcPr>
            <w:tcW w:w="976" w:type="dxa"/>
          </w:tcPr>
          <w:p w:rsidR="000B192E" w:rsidRPr="000B192E" w:rsidRDefault="000B192E">
            <w:pPr>
              <w:rPr>
                <w:rFonts w:asciiTheme="minorEastAsia" w:eastAsiaTheme="minorEastAsia" w:hAnsiTheme="minorEastAsia"/>
              </w:rPr>
            </w:pPr>
            <w:r w:rsidRPr="000B192E">
              <w:rPr>
                <w:rFonts w:asciiTheme="minorEastAsia" w:eastAsiaTheme="minorEastAsia" w:hAnsiTheme="minorEastAsia" w:cs="宋体" w:hint="eastAsia"/>
                <w:color w:val="000000"/>
                <w:kern w:val="0"/>
              </w:rPr>
              <w:t>1</w:t>
            </w:r>
          </w:p>
        </w:tc>
        <w:tc>
          <w:tcPr>
            <w:tcW w:w="796" w:type="dxa"/>
          </w:tcPr>
          <w:p w:rsidR="000B192E" w:rsidRPr="000B192E" w:rsidRDefault="000B192E">
            <w:pPr>
              <w:widowControl/>
              <w:jc w:val="left"/>
              <w:rPr>
                <w:rFonts w:asciiTheme="minorEastAsia" w:eastAsiaTheme="minorEastAsia" w:hAnsiTheme="minorEastAsia" w:cs="宋体"/>
                <w:color w:val="000000"/>
                <w:kern w:val="0"/>
              </w:rPr>
            </w:pPr>
          </w:p>
        </w:tc>
      </w:tr>
      <w:tr w:rsidR="000B192E" w:rsidRPr="000B192E" w:rsidTr="000B192E">
        <w:trPr>
          <w:trHeight w:val="402"/>
        </w:trPr>
        <w:tc>
          <w:tcPr>
            <w:tcW w:w="673" w:type="dxa"/>
            <w:noWrap/>
          </w:tcPr>
          <w:p w:rsidR="000B192E" w:rsidRPr="000B192E" w:rsidRDefault="000B192E" w:rsidP="00033FA2">
            <w:pPr>
              <w:widowControl/>
              <w:jc w:val="center"/>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18</w:t>
            </w:r>
          </w:p>
        </w:tc>
        <w:tc>
          <w:tcPr>
            <w:tcW w:w="3668" w:type="dxa"/>
          </w:tcPr>
          <w:p w:rsidR="000B192E" w:rsidRPr="000B192E" w:rsidRDefault="000B192E" w:rsidP="00286064">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压缩机1.5匹</w:t>
            </w:r>
          </w:p>
        </w:tc>
        <w:tc>
          <w:tcPr>
            <w:tcW w:w="2694" w:type="dxa"/>
          </w:tcPr>
          <w:p w:rsidR="000B192E" w:rsidRPr="000B192E" w:rsidRDefault="000B192E">
            <w:pPr>
              <w:widowControl/>
              <w:jc w:val="left"/>
              <w:rPr>
                <w:rFonts w:asciiTheme="minorEastAsia" w:eastAsiaTheme="minorEastAsia" w:hAnsiTheme="minorEastAsia" w:cs="宋体"/>
                <w:color w:val="000000"/>
                <w:kern w:val="0"/>
              </w:rPr>
            </w:pPr>
          </w:p>
        </w:tc>
        <w:tc>
          <w:tcPr>
            <w:tcW w:w="1155" w:type="dxa"/>
          </w:tcPr>
          <w:p w:rsidR="000B192E" w:rsidRPr="000B192E" w:rsidRDefault="000B192E">
            <w:pPr>
              <w:widowControl/>
              <w:jc w:val="left"/>
              <w:rPr>
                <w:rFonts w:asciiTheme="minorEastAsia" w:eastAsiaTheme="minorEastAsia" w:hAnsiTheme="minorEastAsia" w:cs="宋体"/>
                <w:color w:val="000000"/>
                <w:kern w:val="0"/>
              </w:rPr>
            </w:pPr>
          </w:p>
        </w:tc>
        <w:tc>
          <w:tcPr>
            <w:tcW w:w="976" w:type="dxa"/>
          </w:tcPr>
          <w:p w:rsidR="000B192E" w:rsidRPr="000B192E" w:rsidRDefault="000B192E">
            <w:pPr>
              <w:rPr>
                <w:rFonts w:asciiTheme="minorEastAsia" w:eastAsiaTheme="minorEastAsia" w:hAnsiTheme="minorEastAsia"/>
              </w:rPr>
            </w:pPr>
            <w:r w:rsidRPr="000B192E">
              <w:rPr>
                <w:rFonts w:asciiTheme="minorEastAsia" w:eastAsiaTheme="minorEastAsia" w:hAnsiTheme="minorEastAsia" w:cs="宋体" w:hint="eastAsia"/>
                <w:color w:val="000000"/>
                <w:kern w:val="0"/>
              </w:rPr>
              <w:t>1</w:t>
            </w:r>
          </w:p>
        </w:tc>
        <w:tc>
          <w:tcPr>
            <w:tcW w:w="796" w:type="dxa"/>
          </w:tcPr>
          <w:p w:rsidR="000B192E" w:rsidRPr="000B192E" w:rsidRDefault="000B192E">
            <w:pPr>
              <w:widowControl/>
              <w:jc w:val="left"/>
              <w:rPr>
                <w:rFonts w:asciiTheme="minorEastAsia" w:eastAsiaTheme="minorEastAsia" w:hAnsiTheme="minorEastAsia" w:cs="宋体"/>
                <w:color w:val="000000"/>
                <w:kern w:val="0"/>
              </w:rPr>
            </w:pPr>
          </w:p>
        </w:tc>
      </w:tr>
      <w:tr w:rsidR="000B192E" w:rsidRPr="000B192E" w:rsidTr="000B192E">
        <w:trPr>
          <w:trHeight w:val="402"/>
        </w:trPr>
        <w:tc>
          <w:tcPr>
            <w:tcW w:w="673" w:type="dxa"/>
            <w:noWrap/>
          </w:tcPr>
          <w:p w:rsidR="000B192E" w:rsidRPr="000B192E" w:rsidRDefault="000B192E" w:rsidP="00033FA2">
            <w:pPr>
              <w:widowControl/>
              <w:jc w:val="center"/>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19</w:t>
            </w:r>
          </w:p>
        </w:tc>
        <w:tc>
          <w:tcPr>
            <w:tcW w:w="3668" w:type="dxa"/>
          </w:tcPr>
          <w:p w:rsidR="000B192E" w:rsidRPr="000B192E" w:rsidRDefault="000B192E" w:rsidP="00286064">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四通阀5匹（三花）</w:t>
            </w:r>
          </w:p>
        </w:tc>
        <w:tc>
          <w:tcPr>
            <w:tcW w:w="2694" w:type="dxa"/>
          </w:tcPr>
          <w:p w:rsidR="000B192E" w:rsidRPr="000B192E" w:rsidRDefault="000B192E">
            <w:pPr>
              <w:widowControl/>
              <w:jc w:val="left"/>
              <w:rPr>
                <w:rFonts w:asciiTheme="minorEastAsia" w:eastAsiaTheme="minorEastAsia" w:hAnsiTheme="minorEastAsia" w:cs="宋体"/>
                <w:color w:val="000000"/>
                <w:kern w:val="0"/>
              </w:rPr>
            </w:pPr>
          </w:p>
        </w:tc>
        <w:tc>
          <w:tcPr>
            <w:tcW w:w="1155" w:type="dxa"/>
          </w:tcPr>
          <w:p w:rsidR="000B192E" w:rsidRPr="000B192E" w:rsidRDefault="000B192E">
            <w:pPr>
              <w:widowControl/>
              <w:jc w:val="left"/>
              <w:rPr>
                <w:rFonts w:asciiTheme="minorEastAsia" w:eastAsiaTheme="minorEastAsia" w:hAnsiTheme="minorEastAsia" w:cs="宋体"/>
                <w:color w:val="000000"/>
                <w:kern w:val="0"/>
              </w:rPr>
            </w:pPr>
          </w:p>
        </w:tc>
        <w:tc>
          <w:tcPr>
            <w:tcW w:w="976" w:type="dxa"/>
          </w:tcPr>
          <w:p w:rsidR="000B192E" w:rsidRPr="000B192E" w:rsidRDefault="000B192E">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1</w:t>
            </w:r>
          </w:p>
        </w:tc>
        <w:tc>
          <w:tcPr>
            <w:tcW w:w="796" w:type="dxa"/>
          </w:tcPr>
          <w:p w:rsidR="000B192E" w:rsidRPr="000B192E" w:rsidRDefault="000B192E">
            <w:pPr>
              <w:widowControl/>
              <w:jc w:val="left"/>
              <w:rPr>
                <w:rFonts w:asciiTheme="minorEastAsia" w:eastAsiaTheme="minorEastAsia" w:hAnsiTheme="minorEastAsia" w:cs="宋体"/>
                <w:color w:val="000000"/>
                <w:kern w:val="0"/>
              </w:rPr>
            </w:pPr>
          </w:p>
        </w:tc>
      </w:tr>
      <w:tr w:rsidR="000B192E" w:rsidRPr="000B192E" w:rsidTr="000B192E">
        <w:trPr>
          <w:trHeight w:val="402"/>
        </w:trPr>
        <w:tc>
          <w:tcPr>
            <w:tcW w:w="673" w:type="dxa"/>
            <w:noWrap/>
          </w:tcPr>
          <w:p w:rsidR="000B192E" w:rsidRPr="000B192E" w:rsidRDefault="000B192E" w:rsidP="00033FA2">
            <w:pPr>
              <w:widowControl/>
              <w:jc w:val="center"/>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20</w:t>
            </w:r>
          </w:p>
        </w:tc>
        <w:tc>
          <w:tcPr>
            <w:tcW w:w="3668" w:type="dxa"/>
          </w:tcPr>
          <w:p w:rsidR="000B192E" w:rsidRPr="000B192E" w:rsidRDefault="000B192E" w:rsidP="00286064">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四通阀3匹（三花）</w:t>
            </w:r>
          </w:p>
        </w:tc>
        <w:tc>
          <w:tcPr>
            <w:tcW w:w="2694" w:type="dxa"/>
          </w:tcPr>
          <w:p w:rsidR="000B192E" w:rsidRPr="000B192E" w:rsidRDefault="000B192E">
            <w:pPr>
              <w:widowControl/>
              <w:jc w:val="left"/>
              <w:rPr>
                <w:rFonts w:asciiTheme="minorEastAsia" w:eastAsiaTheme="minorEastAsia" w:hAnsiTheme="minorEastAsia" w:cs="宋体"/>
                <w:color w:val="000000"/>
                <w:kern w:val="0"/>
              </w:rPr>
            </w:pPr>
          </w:p>
        </w:tc>
        <w:tc>
          <w:tcPr>
            <w:tcW w:w="1155" w:type="dxa"/>
          </w:tcPr>
          <w:p w:rsidR="000B192E" w:rsidRPr="000B192E" w:rsidRDefault="000B192E">
            <w:pPr>
              <w:widowControl/>
              <w:jc w:val="left"/>
              <w:rPr>
                <w:rFonts w:asciiTheme="minorEastAsia" w:eastAsiaTheme="minorEastAsia" w:hAnsiTheme="minorEastAsia" w:cs="宋体"/>
                <w:color w:val="000000"/>
                <w:kern w:val="0"/>
              </w:rPr>
            </w:pPr>
          </w:p>
        </w:tc>
        <w:tc>
          <w:tcPr>
            <w:tcW w:w="976" w:type="dxa"/>
          </w:tcPr>
          <w:p w:rsidR="000B192E" w:rsidRPr="000B192E" w:rsidRDefault="000B192E">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1</w:t>
            </w:r>
          </w:p>
        </w:tc>
        <w:tc>
          <w:tcPr>
            <w:tcW w:w="796" w:type="dxa"/>
          </w:tcPr>
          <w:p w:rsidR="000B192E" w:rsidRPr="000B192E" w:rsidRDefault="000B192E">
            <w:pPr>
              <w:widowControl/>
              <w:jc w:val="left"/>
              <w:rPr>
                <w:rFonts w:asciiTheme="minorEastAsia" w:eastAsiaTheme="minorEastAsia" w:hAnsiTheme="minorEastAsia" w:cs="宋体"/>
                <w:color w:val="000000"/>
                <w:kern w:val="0"/>
              </w:rPr>
            </w:pPr>
          </w:p>
        </w:tc>
      </w:tr>
      <w:tr w:rsidR="000B192E" w:rsidRPr="000B192E" w:rsidTr="000B192E">
        <w:trPr>
          <w:trHeight w:val="402"/>
        </w:trPr>
        <w:tc>
          <w:tcPr>
            <w:tcW w:w="673" w:type="dxa"/>
            <w:noWrap/>
          </w:tcPr>
          <w:p w:rsidR="000B192E" w:rsidRPr="000B192E" w:rsidRDefault="000B192E" w:rsidP="00033FA2">
            <w:pPr>
              <w:widowControl/>
              <w:jc w:val="center"/>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21</w:t>
            </w:r>
          </w:p>
        </w:tc>
        <w:tc>
          <w:tcPr>
            <w:tcW w:w="3668" w:type="dxa"/>
          </w:tcPr>
          <w:p w:rsidR="000B192E" w:rsidRPr="000B192E" w:rsidRDefault="000B192E" w:rsidP="00286064">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四通阀2匹（三花）</w:t>
            </w:r>
          </w:p>
        </w:tc>
        <w:tc>
          <w:tcPr>
            <w:tcW w:w="2694" w:type="dxa"/>
          </w:tcPr>
          <w:p w:rsidR="000B192E" w:rsidRPr="000B192E" w:rsidRDefault="000B192E">
            <w:pPr>
              <w:widowControl/>
              <w:jc w:val="left"/>
              <w:rPr>
                <w:rFonts w:asciiTheme="minorEastAsia" w:eastAsiaTheme="minorEastAsia" w:hAnsiTheme="minorEastAsia" w:cs="宋体"/>
                <w:color w:val="000000"/>
                <w:kern w:val="0"/>
              </w:rPr>
            </w:pPr>
          </w:p>
        </w:tc>
        <w:tc>
          <w:tcPr>
            <w:tcW w:w="1155" w:type="dxa"/>
          </w:tcPr>
          <w:p w:rsidR="000B192E" w:rsidRPr="000B192E" w:rsidRDefault="000B192E">
            <w:pPr>
              <w:widowControl/>
              <w:jc w:val="left"/>
              <w:rPr>
                <w:rFonts w:asciiTheme="minorEastAsia" w:eastAsiaTheme="minorEastAsia" w:hAnsiTheme="minorEastAsia" w:cs="宋体"/>
                <w:color w:val="000000"/>
                <w:kern w:val="0"/>
              </w:rPr>
            </w:pPr>
          </w:p>
        </w:tc>
        <w:tc>
          <w:tcPr>
            <w:tcW w:w="976" w:type="dxa"/>
          </w:tcPr>
          <w:p w:rsidR="000B192E" w:rsidRPr="000B192E" w:rsidRDefault="000B192E">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1</w:t>
            </w:r>
          </w:p>
        </w:tc>
        <w:tc>
          <w:tcPr>
            <w:tcW w:w="796" w:type="dxa"/>
          </w:tcPr>
          <w:p w:rsidR="000B192E" w:rsidRPr="000B192E" w:rsidRDefault="000B192E">
            <w:pPr>
              <w:widowControl/>
              <w:jc w:val="left"/>
              <w:rPr>
                <w:rFonts w:asciiTheme="minorEastAsia" w:eastAsiaTheme="minorEastAsia" w:hAnsiTheme="minorEastAsia" w:cs="宋体"/>
                <w:color w:val="000000"/>
                <w:kern w:val="0"/>
              </w:rPr>
            </w:pPr>
          </w:p>
        </w:tc>
      </w:tr>
      <w:tr w:rsidR="000B192E" w:rsidRPr="000B192E" w:rsidTr="000B192E">
        <w:trPr>
          <w:trHeight w:val="402"/>
        </w:trPr>
        <w:tc>
          <w:tcPr>
            <w:tcW w:w="673" w:type="dxa"/>
            <w:noWrap/>
          </w:tcPr>
          <w:p w:rsidR="000B192E" w:rsidRPr="000B192E" w:rsidRDefault="000B192E" w:rsidP="00033FA2">
            <w:pPr>
              <w:widowControl/>
              <w:jc w:val="center"/>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22</w:t>
            </w:r>
          </w:p>
        </w:tc>
        <w:tc>
          <w:tcPr>
            <w:tcW w:w="3668" w:type="dxa"/>
          </w:tcPr>
          <w:p w:rsidR="000B192E" w:rsidRPr="000B192E" w:rsidRDefault="000B192E" w:rsidP="000B192E">
            <w:pPr>
              <w:widowControl/>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四通阀1.5匹（三花）</w:t>
            </w:r>
          </w:p>
        </w:tc>
        <w:tc>
          <w:tcPr>
            <w:tcW w:w="2694" w:type="dxa"/>
          </w:tcPr>
          <w:p w:rsidR="000B192E" w:rsidRPr="000B192E" w:rsidRDefault="000B192E" w:rsidP="00033FA2">
            <w:pPr>
              <w:widowControl/>
              <w:jc w:val="center"/>
              <w:rPr>
                <w:rFonts w:asciiTheme="minorEastAsia" w:eastAsiaTheme="minorEastAsia" w:hAnsiTheme="minorEastAsia" w:cs="宋体"/>
                <w:color w:val="000000"/>
                <w:kern w:val="0"/>
              </w:rPr>
            </w:pPr>
          </w:p>
        </w:tc>
        <w:tc>
          <w:tcPr>
            <w:tcW w:w="1155" w:type="dxa"/>
          </w:tcPr>
          <w:p w:rsidR="000B192E" w:rsidRPr="000B192E" w:rsidRDefault="000B192E">
            <w:pPr>
              <w:widowControl/>
              <w:jc w:val="left"/>
              <w:rPr>
                <w:rFonts w:asciiTheme="minorEastAsia" w:eastAsiaTheme="minorEastAsia" w:hAnsiTheme="minorEastAsia" w:cs="宋体"/>
                <w:color w:val="000000"/>
                <w:kern w:val="0"/>
              </w:rPr>
            </w:pPr>
          </w:p>
        </w:tc>
        <w:tc>
          <w:tcPr>
            <w:tcW w:w="976" w:type="dxa"/>
          </w:tcPr>
          <w:p w:rsidR="000B192E" w:rsidRPr="000B192E" w:rsidRDefault="000B192E">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1</w:t>
            </w:r>
          </w:p>
        </w:tc>
        <w:tc>
          <w:tcPr>
            <w:tcW w:w="796" w:type="dxa"/>
          </w:tcPr>
          <w:p w:rsidR="000B192E" w:rsidRPr="000B192E" w:rsidRDefault="000B192E">
            <w:pPr>
              <w:widowControl/>
              <w:jc w:val="left"/>
              <w:rPr>
                <w:rFonts w:asciiTheme="minorEastAsia" w:eastAsiaTheme="minorEastAsia" w:hAnsiTheme="minorEastAsia" w:cs="宋体"/>
                <w:color w:val="000000"/>
                <w:kern w:val="0"/>
              </w:rPr>
            </w:pPr>
          </w:p>
        </w:tc>
      </w:tr>
      <w:tr w:rsidR="000B192E" w:rsidRPr="000B192E" w:rsidTr="000B192E">
        <w:trPr>
          <w:trHeight w:val="402"/>
        </w:trPr>
        <w:tc>
          <w:tcPr>
            <w:tcW w:w="673" w:type="dxa"/>
            <w:noWrap/>
          </w:tcPr>
          <w:p w:rsidR="000B192E" w:rsidRPr="000B192E" w:rsidRDefault="000B192E" w:rsidP="00033FA2">
            <w:pPr>
              <w:widowControl/>
              <w:jc w:val="center"/>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23</w:t>
            </w:r>
          </w:p>
        </w:tc>
        <w:tc>
          <w:tcPr>
            <w:tcW w:w="3668" w:type="dxa"/>
          </w:tcPr>
          <w:p w:rsidR="000B192E" w:rsidRPr="000B192E" w:rsidRDefault="000B192E" w:rsidP="000B192E">
            <w:pPr>
              <w:widowControl/>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铜管5匹（元/米）</w:t>
            </w:r>
          </w:p>
        </w:tc>
        <w:tc>
          <w:tcPr>
            <w:tcW w:w="2694" w:type="dxa"/>
          </w:tcPr>
          <w:p w:rsidR="000B192E" w:rsidRPr="000B192E" w:rsidRDefault="000B192E" w:rsidP="00033FA2">
            <w:pPr>
              <w:widowControl/>
              <w:jc w:val="center"/>
              <w:rPr>
                <w:rFonts w:asciiTheme="minorEastAsia" w:eastAsiaTheme="minorEastAsia" w:hAnsiTheme="minorEastAsia" w:cs="宋体"/>
                <w:color w:val="000000"/>
                <w:kern w:val="0"/>
              </w:rPr>
            </w:pPr>
          </w:p>
        </w:tc>
        <w:tc>
          <w:tcPr>
            <w:tcW w:w="1155" w:type="dxa"/>
          </w:tcPr>
          <w:p w:rsidR="000B192E" w:rsidRPr="000B192E" w:rsidRDefault="000B192E">
            <w:pPr>
              <w:widowControl/>
              <w:jc w:val="left"/>
              <w:rPr>
                <w:rFonts w:asciiTheme="minorEastAsia" w:eastAsiaTheme="minorEastAsia" w:hAnsiTheme="minorEastAsia" w:cs="宋体"/>
                <w:color w:val="000000"/>
                <w:kern w:val="0"/>
              </w:rPr>
            </w:pPr>
          </w:p>
        </w:tc>
        <w:tc>
          <w:tcPr>
            <w:tcW w:w="976" w:type="dxa"/>
          </w:tcPr>
          <w:p w:rsidR="000B192E" w:rsidRPr="000B192E" w:rsidRDefault="000B192E">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1</w:t>
            </w:r>
          </w:p>
        </w:tc>
        <w:tc>
          <w:tcPr>
            <w:tcW w:w="796" w:type="dxa"/>
          </w:tcPr>
          <w:p w:rsidR="000B192E" w:rsidRPr="000B192E" w:rsidRDefault="000B192E">
            <w:pPr>
              <w:widowControl/>
              <w:jc w:val="left"/>
              <w:rPr>
                <w:rFonts w:asciiTheme="minorEastAsia" w:eastAsiaTheme="minorEastAsia" w:hAnsiTheme="minorEastAsia" w:cs="宋体"/>
                <w:color w:val="000000"/>
                <w:kern w:val="0"/>
              </w:rPr>
            </w:pPr>
          </w:p>
        </w:tc>
      </w:tr>
      <w:tr w:rsidR="000B192E" w:rsidRPr="000B192E" w:rsidTr="000B192E">
        <w:trPr>
          <w:trHeight w:val="402"/>
        </w:trPr>
        <w:tc>
          <w:tcPr>
            <w:tcW w:w="673" w:type="dxa"/>
            <w:noWrap/>
          </w:tcPr>
          <w:p w:rsidR="000B192E" w:rsidRPr="000B192E" w:rsidRDefault="000B192E" w:rsidP="00033FA2">
            <w:pPr>
              <w:widowControl/>
              <w:jc w:val="center"/>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24</w:t>
            </w:r>
          </w:p>
        </w:tc>
        <w:tc>
          <w:tcPr>
            <w:tcW w:w="3668" w:type="dxa"/>
          </w:tcPr>
          <w:p w:rsidR="000B192E" w:rsidRPr="000B192E" w:rsidRDefault="000B192E" w:rsidP="00286064">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铜管3匹（元/米）</w:t>
            </w:r>
          </w:p>
        </w:tc>
        <w:tc>
          <w:tcPr>
            <w:tcW w:w="2694" w:type="dxa"/>
          </w:tcPr>
          <w:p w:rsidR="000B192E" w:rsidRPr="000B192E" w:rsidRDefault="000B192E">
            <w:pPr>
              <w:widowControl/>
              <w:jc w:val="left"/>
              <w:rPr>
                <w:rFonts w:asciiTheme="minorEastAsia" w:eastAsiaTheme="minorEastAsia" w:hAnsiTheme="minorEastAsia" w:cs="宋体"/>
                <w:color w:val="000000"/>
                <w:kern w:val="0"/>
              </w:rPr>
            </w:pPr>
          </w:p>
        </w:tc>
        <w:tc>
          <w:tcPr>
            <w:tcW w:w="1155" w:type="dxa"/>
          </w:tcPr>
          <w:p w:rsidR="000B192E" w:rsidRPr="000B192E" w:rsidRDefault="000B192E">
            <w:pPr>
              <w:widowControl/>
              <w:jc w:val="left"/>
              <w:rPr>
                <w:rFonts w:asciiTheme="minorEastAsia" w:eastAsiaTheme="minorEastAsia" w:hAnsiTheme="minorEastAsia" w:cs="宋体"/>
                <w:color w:val="000000"/>
                <w:kern w:val="0"/>
              </w:rPr>
            </w:pPr>
          </w:p>
        </w:tc>
        <w:tc>
          <w:tcPr>
            <w:tcW w:w="976" w:type="dxa"/>
          </w:tcPr>
          <w:p w:rsidR="000B192E" w:rsidRPr="000B192E" w:rsidRDefault="000B192E">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1</w:t>
            </w:r>
          </w:p>
        </w:tc>
        <w:tc>
          <w:tcPr>
            <w:tcW w:w="796" w:type="dxa"/>
          </w:tcPr>
          <w:p w:rsidR="000B192E" w:rsidRPr="000B192E" w:rsidRDefault="000B192E">
            <w:pPr>
              <w:widowControl/>
              <w:jc w:val="left"/>
              <w:rPr>
                <w:rFonts w:asciiTheme="minorEastAsia" w:eastAsiaTheme="minorEastAsia" w:hAnsiTheme="minorEastAsia" w:cs="宋体"/>
                <w:color w:val="000000"/>
                <w:kern w:val="0"/>
              </w:rPr>
            </w:pPr>
          </w:p>
        </w:tc>
      </w:tr>
      <w:tr w:rsidR="000B192E" w:rsidRPr="000B192E" w:rsidTr="000B192E">
        <w:trPr>
          <w:trHeight w:val="402"/>
        </w:trPr>
        <w:tc>
          <w:tcPr>
            <w:tcW w:w="673" w:type="dxa"/>
            <w:noWrap/>
          </w:tcPr>
          <w:p w:rsidR="000B192E" w:rsidRPr="000B192E" w:rsidRDefault="000B192E" w:rsidP="00033FA2">
            <w:pPr>
              <w:widowControl/>
              <w:jc w:val="center"/>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25</w:t>
            </w:r>
          </w:p>
        </w:tc>
        <w:tc>
          <w:tcPr>
            <w:tcW w:w="3668" w:type="dxa"/>
          </w:tcPr>
          <w:p w:rsidR="000B192E" w:rsidRPr="000B192E" w:rsidRDefault="000B192E" w:rsidP="00286064">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铜管2匹（元/米）</w:t>
            </w:r>
          </w:p>
        </w:tc>
        <w:tc>
          <w:tcPr>
            <w:tcW w:w="2694" w:type="dxa"/>
          </w:tcPr>
          <w:p w:rsidR="000B192E" w:rsidRPr="000B192E" w:rsidRDefault="000B192E">
            <w:pPr>
              <w:widowControl/>
              <w:jc w:val="left"/>
              <w:rPr>
                <w:rFonts w:asciiTheme="minorEastAsia" w:eastAsiaTheme="minorEastAsia" w:hAnsiTheme="minorEastAsia" w:cs="宋体"/>
                <w:color w:val="000000"/>
                <w:kern w:val="0"/>
              </w:rPr>
            </w:pPr>
          </w:p>
        </w:tc>
        <w:tc>
          <w:tcPr>
            <w:tcW w:w="1155" w:type="dxa"/>
          </w:tcPr>
          <w:p w:rsidR="000B192E" w:rsidRPr="000B192E" w:rsidRDefault="000B192E">
            <w:pPr>
              <w:widowControl/>
              <w:jc w:val="left"/>
              <w:rPr>
                <w:rFonts w:asciiTheme="minorEastAsia" w:eastAsiaTheme="minorEastAsia" w:hAnsiTheme="minorEastAsia" w:cs="宋体"/>
                <w:color w:val="000000"/>
                <w:kern w:val="0"/>
              </w:rPr>
            </w:pPr>
          </w:p>
        </w:tc>
        <w:tc>
          <w:tcPr>
            <w:tcW w:w="976" w:type="dxa"/>
          </w:tcPr>
          <w:p w:rsidR="000B192E" w:rsidRPr="000B192E" w:rsidRDefault="000B192E">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1</w:t>
            </w:r>
          </w:p>
        </w:tc>
        <w:tc>
          <w:tcPr>
            <w:tcW w:w="796" w:type="dxa"/>
          </w:tcPr>
          <w:p w:rsidR="000B192E" w:rsidRPr="000B192E" w:rsidRDefault="000B192E">
            <w:pPr>
              <w:widowControl/>
              <w:jc w:val="left"/>
              <w:rPr>
                <w:rFonts w:asciiTheme="minorEastAsia" w:eastAsiaTheme="minorEastAsia" w:hAnsiTheme="minorEastAsia" w:cs="宋体"/>
                <w:color w:val="000000"/>
                <w:kern w:val="0"/>
              </w:rPr>
            </w:pPr>
          </w:p>
        </w:tc>
      </w:tr>
      <w:tr w:rsidR="000B192E" w:rsidRPr="000B192E" w:rsidTr="000B192E">
        <w:trPr>
          <w:trHeight w:val="402"/>
        </w:trPr>
        <w:tc>
          <w:tcPr>
            <w:tcW w:w="673" w:type="dxa"/>
            <w:noWrap/>
          </w:tcPr>
          <w:p w:rsidR="000B192E" w:rsidRPr="000B192E" w:rsidRDefault="000B192E" w:rsidP="00033FA2">
            <w:pPr>
              <w:widowControl/>
              <w:jc w:val="center"/>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26</w:t>
            </w:r>
          </w:p>
        </w:tc>
        <w:tc>
          <w:tcPr>
            <w:tcW w:w="3668" w:type="dxa"/>
          </w:tcPr>
          <w:p w:rsidR="000B192E" w:rsidRPr="000B192E" w:rsidRDefault="000B192E" w:rsidP="00286064">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铜管1.5匹（元/米）</w:t>
            </w:r>
          </w:p>
        </w:tc>
        <w:tc>
          <w:tcPr>
            <w:tcW w:w="2694" w:type="dxa"/>
          </w:tcPr>
          <w:p w:rsidR="000B192E" w:rsidRPr="000B192E" w:rsidRDefault="000B192E">
            <w:pPr>
              <w:widowControl/>
              <w:jc w:val="left"/>
              <w:rPr>
                <w:rFonts w:asciiTheme="minorEastAsia" w:eastAsiaTheme="minorEastAsia" w:hAnsiTheme="minorEastAsia" w:cs="宋体"/>
                <w:color w:val="000000"/>
                <w:kern w:val="0"/>
              </w:rPr>
            </w:pPr>
          </w:p>
        </w:tc>
        <w:tc>
          <w:tcPr>
            <w:tcW w:w="1155" w:type="dxa"/>
          </w:tcPr>
          <w:p w:rsidR="000B192E" w:rsidRPr="000B192E" w:rsidRDefault="000B192E">
            <w:pPr>
              <w:widowControl/>
              <w:jc w:val="left"/>
              <w:rPr>
                <w:rFonts w:asciiTheme="minorEastAsia" w:eastAsiaTheme="minorEastAsia" w:hAnsiTheme="minorEastAsia" w:cs="宋体"/>
                <w:color w:val="000000"/>
                <w:kern w:val="0"/>
              </w:rPr>
            </w:pPr>
          </w:p>
        </w:tc>
        <w:tc>
          <w:tcPr>
            <w:tcW w:w="976" w:type="dxa"/>
          </w:tcPr>
          <w:p w:rsidR="000B192E" w:rsidRPr="000B192E" w:rsidRDefault="000B192E">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1</w:t>
            </w:r>
          </w:p>
        </w:tc>
        <w:tc>
          <w:tcPr>
            <w:tcW w:w="796" w:type="dxa"/>
          </w:tcPr>
          <w:p w:rsidR="000B192E" w:rsidRPr="000B192E" w:rsidRDefault="000B192E">
            <w:pPr>
              <w:widowControl/>
              <w:jc w:val="left"/>
              <w:rPr>
                <w:rFonts w:asciiTheme="minorEastAsia" w:eastAsiaTheme="minorEastAsia" w:hAnsiTheme="minorEastAsia" w:cs="宋体"/>
                <w:color w:val="000000"/>
                <w:kern w:val="0"/>
              </w:rPr>
            </w:pPr>
          </w:p>
        </w:tc>
      </w:tr>
      <w:tr w:rsidR="000B192E" w:rsidRPr="000B192E" w:rsidTr="000B192E">
        <w:trPr>
          <w:trHeight w:val="402"/>
        </w:trPr>
        <w:tc>
          <w:tcPr>
            <w:tcW w:w="673" w:type="dxa"/>
            <w:noWrap/>
          </w:tcPr>
          <w:p w:rsidR="000B192E" w:rsidRPr="000B192E" w:rsidRDefault="000B192E" w:rsidP="00033FA2">
            <w:pPr>
              <w:widowControl/>
              <w:jc w:val="center"/>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27</w:t>
            </w:r>
          </w:p>
        </w:tc>
        <w:tc>
          <w:tcPr>
            <w:tcW w:w="3668" w:type="dxa"/>
          </w:tcPr>
          <w:p w:rsidR="000B192E" w:rsidRPr="000B192E" w:rsidRDefault="000B192E" w:rsidP="00286064">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蒸发器/冷凝器</w:t>
            </w:r>
          </w:p>
        </w:tc>
        <w:tc>
          <w:tcPr>
            <w:tcW w:w="2694" w:type="dxa"/>
          </w:tcPr>
          <w:p w:rsidR="000B192E" w:rsidRPr="000B192E" w:rsidRDefault="000B192E">
            <w:pPr>
              <w:widowControl/>
              <w:jc w:val="left"/>
              <w:rPr>
                <w:rFonts w:asciiTheme="minorEastAsia" w:eastAsiaTheme="minorEastAsia" w:hAnsiTheme="minorEastAsia" w:cs="宋体"/>
                <w:color w:val="000000"/>
                <w:kern w:val="0"/>
              </w:rPr>
            </w:pPr>
          </w:p>
        </w:tc>
        <w:tc>
          <w:tcPr>
            <w:tcW w:w="1155" w:type="dxa"/>
          </w:tcPr>
          <w:p w:rsidR="000B192E" w:rsidRPr="000B192E" w:rsidRDefault="000B192E">
            <w:pPr>
              <w:widowControl/>
              <w:jc w:val="left"/>
              <w:rPr>
                <w:rFonts w:asciiTheme="minorEastAsia" w:eastAsiaTheme="minorEastAsia" w:hAnsiTheme="minorEastAsia" w:cs="宋体"/>
                <w:color w:val="000000"/>
                <w:kern w:val="0"/>
              </w:rPr>
            </w:pPr>
          </w:p>
        </w:tc>
        <w:tc>
          <w:tcPr>
            <w:tcW w:w="976" w:type="dxa"/>
          </w:tcPr>
          <w:p w:rsidR="000B192E" w:rsidRPr="000B192E" w:rsidRDefault="000B192E">
            <w:pPr>
              <w:widowControl/>
              <w:jc w:val="left"/>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1</w:t>
            </w:r>
          </w:p>
        </w:tc>
        <w:tc>
          <w:tcPr>
            <w:tcW w:w="796" w:type="dxa"/>
          </w:tcPr>
          <w:p w:rsidR="000B192E" w:rsidRPr="000B192E" w:rsidRDefault="000B192E">
            <w:pPr>
              <w:widowControl/>
              <w:jc w:val="left"/>
              <w:rPr>
                <w:rFonts w:asciiTheme="minorEastAsia" w:eastAsiaTheme="minorEastAsia" w:hAnsiTheme="minorEastAsia" w:cs="宋体"/>
                <w:color w:val="000000"/>
                <w:kern w:val="0"/>
              </w:rPr>
            </w:pPr>
          </w:p>
        </w:tc>
      </w:tr>
      <w:tr w:rsidR="000B192E" w:rsidRPr="000B192E" w:rsidTr="000B192E">
        <w:tc>
          <w:tcPr>
            <w:tcW w:w="0" w:type="auto"/>
          </w:tcPr>
          <w:p w:rsidR="000B192E" w:rsidRPr="000B192E" w:rsidRDefault="000B192E" w:rsidP="000B192E">
            <w:pPr>
              <w:widowControl/>
              <w:jc w:val="center"/>
              <w:rPr>
                <w:rFonts w:asciiTheme="minorEastAsia" w:eastAsiaTheme="minorEastAsia" w:hAnsiTheme="minorEastAsia"/>
                <w:b/>
              </w:rPr>
            </w:pPr>
            <w:r w:rsidRPr="000B192E">
              <w:rPr>
                <w:rFonts w:asciiTheme="minorEastAsia" w:eastAsiaTheme="minorEastAsia" w:hAnsiTheme="minorEastAsia" w:cs="宋体" w:hint="eastAsia"/>
                <w:color w:val="000000"/>
                <w:kern w:val="0"/>
              </w:rPr>
              <w:t>28</w:t>
            </w:r>
          </w:p>
        </w:tc>
        <w:tc>
          <w:tcPr>
            <w:tcW w:w="0" w:type="auto"/>
          </w:tcPr>
          <w:p w:rsidR="000B192E" w:rsidRPr="000B192E" w:rsidRDefault="000B192E" w:rsidP="00295059">
            <w:pPr>
              <w:snapToGrid w:val="0"/>
              <w:spacing w:line="240" w:lineRule="atLeast"/>
              <w:rPr>
                <w:rFonts w:asciiTheme="minorEastAsia" w:eastAsiaTheme="minorEastAsia" w:hAnsiTheme="minorEastAsia"/>
                <w:b/>
              </w:rPr>
            </w:pPr>
            <w:r w:rsidRPr="000B192E">
              <w:rPr>
                <w:rFonts w:asciiTheme="minorEastAsia" w:eastAsiaTheme="minorEastAsia" w:hAnsiTheme="minorEastAsia" w:cs="宋体" w:hint="eastAsia"/>
                <w:color w:val="000000"/>
                <w:kern w:val="0"/>
              </w:rPr>
              <w:t>冷凝水管</w:t>
            </w:r>
          </w:p>
        </w:tc>
        <w:tc>
          <w:tcPr>
            <w:tcW w:w="2694" w:type="dxa"/>
          </w:tcPr>
          <w:p w:rsidR="000B192E" w:rsidRPr="000B192E" w:rsidRDefault="000B192E" w:rsidP="00295059">
            <w:pPr>
              <w:snapToGrid w:val="0"/>
              <w:spacing w:line="240" w:lineRule="atLeast"/>
              <w:rPr>
                <w:rFonts w:asciiTheme="minorEastAsia" w:eastAsiaTheme="minorEastAsia" w:hAnsiTheme="minorEastAsia"/>
                <w:b/>
              </w:rPr>
            </w:pPr>
          </w:p>
        </w:tc>
        <w:tc>
          <w:tcPr>
            <w:tcW w:w="1155" w:type="dxa"/>
          </w:tcPr>
          <w:p w:rsidR="000B192E" w:rsidRPr="000B192E" w:rsidRDefault="000B192E" w:rsidP="00295059">
            <w:pPr>
              <w:snapToGrid w:val="0"/>
              <w:spacing w:line="240" w:lineRule="atLeast"/>
              <w:rPr>
                <w:rFonts w:asciiTheme="minorEastAsia" w:eastAsiaTheme="minorEastAsia" w:hAnsiTheme="minorEastAsia"/>
                <w:b/>
              </w:rPr>
            </w:pPr>
          </w:p>
        </w:tc>
        <w:tc>
          <w:tcPr>
            <w:tcW w:w="976" w:type="dxa"/>
          </w:tcPr>
          <w:p w:rsidR="000B192E" w:rsidRPr="000B192E" w:rsidRDefault="000B192E" w:rsidP="00295059">
            <w:pPr>
              <w:snapToGrid w:val="0"/>
              <w:spacing w:line="240" w:lineRule="atLeast"/>
              <w:rPr>
                <w:rFonts w:asciiTheme="minorEastAsia" w:eastAsiaTheme="minorEastAsia" w:hAnsiTheme="minorEastAsia"/>
                <w:b/>
              </w:rPr>
            </w:pPr>
            <w:r w:rsidRPr="000B192E">
              <w:rPr>
                <w:rFonts w:asciiTheme="minorEastAsia" w:eastAsiaTheme="minorEastAsia" w:hAnsiTheme="minorEastAsia" w:hint="eastAsia"/>
                <w:b/>
              </w:rPr>
              <w:t>1</w:t>
            </w:r>
          </w:p>
        </w:tc>
        <w:tc>
          <w:tcPr>
            <w:tcW w:w="796" w:type="dxa"/>
          </w:tcPr>
          <w:p w:rsidR="000B192E" w:rsidRPr="000B192E" w:rsidRDefault="000B192E" w:rsidP="00295059">
            <w:pPr>
              <w:snapToGrid w:val="0"/>
              <w:spacing w:line="240" w:lineRule="atLeast"/>
              <w:rPr>
                <w:rFonts w:asciiTheme="minorEastAsia" w:eastAsiaTheme="minorEastAsia" w:hAnsiTheme="minorEastAsia"/>
                <w:b/>
              </w:rPr>
            </w:pPr>
          </w:p>
        </w:tc>
      </w:tr>
      <w:tr w:rsidR="000B192E" w:rsidRPr="000B192E" w:rsidTr="000B192E">
        <w:tc>
          <w:tcPr>
            <w:tcW w:w="0" w:type="auto"/>
          </w:tcPr>
          <w:p w:rsidR="000B192E" w:rsidRPr="000B192E" w:rsidRDefault="000B192E" w:rsidP="00295059">
            <w:pPr>
              <w:snapToGrid w:val="0"/>
              <w:spacing w:line="240" w:lineRule="atLeast"/>
              <w:rPr>
                <w:rFonts w:asciiTheme="minorEastAsia" w:eastAsiaTheme="minorEastAsia" w:hAnsiTheme="minorEastAsia"/>
              </w:rPr>
            </w:pPr>
            <w:r w:rsidRPr="000B192E">
              <w:rPr>
                <w:rFonts w:asciiTheme="minorEastAsia" w:eastAsiaTheme="minorEastAsia" w:hAnsiTheme="minorEastAsia" w:hint="eastAsia"/>
              </w:rPr>
              <w:t>29</w:t>
            </w:r>
          </w:p>
        </w:tc>
        <w:tc>
          <w:tcPr>
            <w:tcW w:w="0" w:type="auto"/>
            <w:vAlign w:val="center"/>
          </w:tcPr>
          <w:p w:rsidR="000B192E" w:rsidRPr="000B192E" w:rsidRDefault="000B192E" w:rsidP="000B192E">
            <w:pPr>
              <w:widowControl/>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5匹空调拆移机</w:t>
            </w:r>
          </w:p>
        </w:tc>
        <w:tc>
          <w:tcPr>
            <w:tcW w:w="2694" w:type="dxa"/>
          </w:tcPr>
          <w:p w:rsidR="000B192E" w:rsidRPr="000B192E" w:rsidRDefault="000B192E" w:rsidP="00295059">
            <w:pPr>
              <w:snapToGrid w:val="0"/>
              <w:spacing w:line="240" w:lineRule="atLeast"/>
              <w:rPr>
                <w:rFonts w:asciiTheme="minorEastAsia" w:eastAsiaTheme="minorEastAsia" w:hAnsiTheme="minorEastAsia"/>
                <w:b/>
              </w:rPr>
            </w:pPr>
          </w:p>
        </w:tc>
        <w:tc>
          <w:tcPr>
            <w:tcW w:w="1155" w:type="dxa"/>
          </w:tcPr>
          <w:p w:rsidR="000B192E" w:rsidRPr="000B192E" w:rsidRDefault="000B192E" w:rsidP="00295059">
            <w:pPr>
              <w:snapToGrid w:val="0"/>
              <w:spacing w:line="240" w:lineRule="atLeast"/>
              <w:rPr>
                <w:rFonts w:asciiTheme="minorEastAsia" w:eastAsiaTheme="minorEastAsia" w:hAnsiTheme="minorEastAsia"/>
                <w:b/>
              </w:rPr>
            </w:pPr>
          </w:p>
        </w:tc>
        <w:tc>
          <w:tcPr>
            <w:tcW w:w="976" w:type="dxa"/>
          </w:tcPr>
          <w:p w:rsidR="000B192E" w:rsidRPr="000B192E" w:rsidRDefault="000B192E" w:rsidP="00295059">
            <w:pPr>
              <w:snapToGrid w:val="0"/>
              <w:spacing w:line="240" w:lineRule="atLeast"/>
              <w:rPr>
                <w:rFonts w:asciiTheme="minorEastAsia" w:eastAsiaTheme="minorEastAsia" w:hAnsiTheme="minorEastAsia"/>
                <w:b/>
              </w:rPr>
            </w:pPr>
            <w:r w:rsidRPr="000B192E">
              <w:rPr>
                <w:rFonts w:asciiTheme="minorEastAsia" w:eastAsiaTheme="minorEastAsia" w:hAnsiTheme="minorEastAsia" w:hint="eastAsia"/>
                <w:b/>
              </w:rPr>
              <w:t>1</w:t>
            </w:r>
          </w:p>
        </w:tc>
        <w:tc>
          <w:tcPr>
            <w:tcW w:w="796" w:type="dxa"/>
          </w:tcPr>
          <w:p w:rsidR="000B192E" w:rsidRPr="000B192E" w:rsidRDefault="000B192E" w:rsidP="00295059">
            <w:pPr>
              <w:snapToGrid w:val="0"/>
              <w:spacing w:line="240" w:lineRule="atLeast"/>
              <w:rPr>
                <w:rFonts w:asciiTheme="minorEastAsia" w:eastAsiaTheme="minorEastAsia" w:hAnsiTheme="minorEastAsia"/>
                <w:b/>
              </w:rPr>
            </w:pPr>
          </w:p>
        </w:tc>
      </w:tr>
      <w:tr w:rsidR="000B192E" w:rsidRPr="000B192E" w:rsidTr="000B192E">
        <w:tc>
          <w:tcPr>
            <w:tcW w:w="0" w:type="auto"/>
          </w:tcPr>
          <w:p w:rsidR="000B192E" w:rsidRPr="000B192E" w:rsidRDefault="000B192E" w:rsidP="00295059">
            <w:pPr>
              <w:snapToGrid w:val="0"/>
              <w:spacing w:line="240" w:lineRule="atLeast"/>
              <w:rPr>
                <w:rFonts w:asciiTheme="minorEastAsia" w:eastAsiaTheme="minorEastAsia" w:hAnsiTheme="minorEastAsia"/>
              </w:rPr>
            </w:pPr>
            <w:r w:rsidRPr="000B192E">
              <w:rPr>
                <w:rFonts w:asciiTheme="minorEastAsia" w:eastAsiaTheme="minorEastAsia" w:hAnsiTheme="minorEastAsia" w:hint="eastAsia"/>
              </w:rPr>
              <w:t>30</w:t>
            </w:r>
          </w:p>
        </w:tc>
        <w:tc>
          <w:tcPr>
            <w:tcW w:w="0" w:type="auto"/>
            <w:vAlign w:val="center"/>
          </w:tcPr>
          <w:p w:rsidR="000B192E" w:rsidRPr="000B192E" w:rsidRDefault="000B192E" w:rsidP="000B192E">
            <w:pPr>
              <w:widowControl/>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3匹空调拆移机</w:t>
            </w:r>
          </w:p>
        </w:tc>
        <w:tc>
          <w:tcPr>
            <w:tcW w:w="2694" w:type="dxa"/>
          </w:tcPr>
          <w:p w:rsidR="000B192E" w:rsidRPr="000B192E" w:rsidRDefault="000B192E" w:rsidP="00295059">
            <w:pPr>
              <w:snapToGrid w:val="0"/>
              <w:spacing w:line="240" w:lineRule="atLeast"/>
              <w:rPr>
                <w:rFonts w:asciiTheme="minorEastAsia" w:eastAsiaTheme="minorEastAsia" w:hAnsiTheme="minorEastAsia"/>
                <w:b/>
              </w:rPr>
            </w:pPr>
          </w:p>
        </w:tc>
        <w:tc>
          <w:tcPr>
            <w:tcW w:w="1155" w:type="dxa"/>
          </w:tcPr>
          <w:p w:rsidR="000B192E" w:rsidRPr="000B192E" w:rsidRDefault="000B192E" w:rsidP="00295059">
            <w:pPr>
              <w:snapToGrid w:val="0"/>
              <w:spacing w:line="240" w:lineRule="atLeast"/>
              <w:rPr>
                <w:rFonts w:asciiTheme="minorEastAsia" w:eastAsiaTheme="minorEastAsia" w:hAnsiTheme="minorEastAsia"/>
                <w:b/>
              </w:rPr>
            </w:pPr>
          </w:p>
        </w:tc>
        <w:tc>
          <w:tcPr>
            <w:tcW w:w="976" w:type="dxa"/>
          </w:tcPr>
          <w:p w:rsidR="000B192E" w:rsidRPr="000B192E" w:rsidRDefault="000B192E" w:rsidP="00295059">
            <w:pPr>
              <w:snapToGrid w:val="0"/>
              <w:spacing w:line="240" w:lineRule="atLeast"/>
              <w:rPr>
                <w:rFonts w:asciiTheme="minorEastAsia" w:eastAsiaTheme="minorEastAsia" w:hAnsiTheme="minorEastAsia"/>
                <w:b/>
              </w:rPr>
            </w:pPr>
            <w:r w:rsidRPr="000B192E">
              <w:rPr>
                <w:rFonts w:asciiTheme="minorEastAsia" w:eastAsiaTheme="minorEastAsia" w:hAnsiTheme="minorEastAsia" w:hint="eastAsia"/>
                <w:b/>
              </w:rPr>
              <w:t>1</w:t>
            </w:r>
          </w:p>
        </w:tc>
        <w:tc>
          <w:tcPr>
            <w:tcW w:w="796" w:type="dxa"/>
          </w:tcPr>
          <w:p w:rsidR="000B192E" w:rsidRPr="000B192E" w:rsidRDefault="000B192E" w:rsidP="00295059">
            <w:pPr>
              <w:snapToGrid w:val="0"/>
              <w:spacing w:line="240" w:lineRule="atLeast"/>
              <w:rPr>
                <w:rFonts w:asciiTheme="minorEastAsia" w:eastAsiaTheme="minorEastAsia" w:hAnsiTheme="minorEastAsia"/>
                <w:b/>
              </w:rPr>
            </w:pPr>
          </w:p>
        </w:tc>
      </w:tr>
      <w:tr w:rsidR="000B192E" w:rsidRPr="000B192E" w:rsidTr="000B192E">
        <w:tc>
          <w:tcPr>
            <w:tcW w:w="0" w:type="auto"/>
          </w:tcPr>
          <w:p w:rsidR="000B192E" w:rsidRPr="000B192E" w:rsidRDefault="000B192E" w:rsidP="00295059">
            <w:pPr>
              <w:snapToGrid w:val="0"/>
              <w:spacing w:line="240" w:lineRule="atLeast"/>
              <w:rPr>
                <w:rFonts w:asciiTheme="minorEastAsia" w:eastAsiaTheme="minorEastAsia" w:hAnsiTheme="minorEastAsia"/>
              </w:rPr>
            </w:pPr>
            <w:r w:rsidRPr="000B192E">
              <w:rPr>
                <w:rFonts w:asciiTheme="minorEastAsia" w:eastAsiaTheme="minorEastAsia" w:hAnsiTheme="minorEastAsia" w:hint="eastAsia"/>
              </w:rPr>
              <w:lastRenderedPageBreak/>
              <w:t>31</w:t>
            </w:r>
          </w:p>
        </w:tc>
        <w:tc>
          <w:tcPr>
            <w:tcW w:w="0" w:type="auto"/>
            <w:vAlign w:val="center"/>
          </w:tcPr>
          <w:p w:rsidR="000B192E" w:rsidRPr="000B192E" w:rsidRDefault="000B192E" w:rsidP="000B192E">
            <w:pPr>
              <w:widowControl/>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2匹空调拆移机</w:t>
            </w:r>
          </w:p>
        </w:tc>
        <w:tc>
          <w:tcPr>
            <w:tcW w:w="2694" w:type="dxa"/>
          </w:tcPr>
          <w:p w:rsidR="000B192E" w:rsidRPr="000B192E" w:rsidRDefault="000B192E" w:rsidP="00295059">
            <w:pPr>
              <w:snapToGrid w:val="0"/>
              <w:spacing w:line="240" w:lineRule="atLeast"/>
              <w:rPr>
                <w:rFonts w:asciiTheme="minorEastAsia" w:eastAsiaTheme="minorEastAsia" w:hAnsiTheme="minorEastAsia"/>
                <w:b/>
              </w:rPr>
            </w:pPr>
          </w:p>
        </w:tc>
        <w:tc>
          <w:tcPr>
            <w:tcW w:w="1155" w:type="dxa"/>
          </w:tcPr>
          <w:p w:rsidR="000B192E" w:rsidRPr="000B192E" w:rsidRDefault="000B192E" w:rsidP="00295059">
            <w:pPr>
              <w:snapToGrid w:val="0"/>
              <w:spacing w:line="240" w:lineRule="atLeast"/>
              <w:rPr>
                <w:rFonts w:asciiTheme="minorEastAsia" w:eastAsiaTheme="minorEastAsia" w:hAnsiTheme="minorEastAsia"/>
                <w:b/>
              </w:rPr>
            </w:pPr>
          </w:p>
        </w:tc>
        <w:tc>
          <w:tcPr>
            <w:tcW w:w="976" w:type="dxa"/>
          </w:tcPr>
          <w:p w:rsidR="000B192E" w:rsidRPr="000B192E" w:rsidRDefault="000B192E" w:rsidP="00295059">
            <w:pPr>
              <w:snapToGrid w:val="0"/>
              <w:spacing w:line="240" w:lineRule="atLeast"/>
              <w:rPr>
                <w:rFonts w:asciiTheme="minorEastAsia" w:eastAsiaTheme="minorEastAsia" w:hAnsiTheme="minorEastAsia"/>
                <w:b/>
              </w:rPr>
            </w:pPr>
            <w:r w:rsidRPr="000B192E">
              <w:rPr>
                <w:rFonts w:asciiTheme="minorEastAsia" w:eastAsiaTheme="minorEastAsia" w:hAnsiTheme="minorEastAsia" w:hint="eastAsia"/>
                <w:b/>
              </w:rPr>
              <w:t>1</w:t>
            </w:r>
          </w:p>
        </w:tc>
        <w:tc>
          <w:tcPr>
            <w:tcW w:w="796" w:type="dxa"/>
          </w:tcPr>
          <w:p w:rsidR="000B192E" w:rsidRPr="000B192E" w:rsidRDefault="000B192E" w:rsidP="00295059">
            <w:pPr>
              <w:snapToGrid w:val="0"/>
              <w:spacing w:line="240" w:lineRule="atLeast"/>
              <w:rPr>
                <w:rFonts w:asciiTheme="minorEastAsia" w:eastAsiaTheme="minorEastAsia" w:hAnsiTheme="minorEastAsia"/>
                <w:b/>
              </w:rPr>
            </w:pPr>
          </w:p>
        </w:tc>
      </w:tr>
      <w:tr w:rsidR="000B192E" w:rsidRPr="000B192E" w:rsidTr="000B192E">
        <w:tc>
          <w:tcPr>
            <w:tcW w:w="0" w:type="auto"/>
          </w:tcPr>
          <w:p w:rsidR="000B192E" w:rsidRPr="000B192E" w:rsidRDefault="000B192E" w:rsidP="00295059">
            <w:pPr>
              <w:snapToGrid w:val="0"/>
              <w:spacing w:line="240" w:lineRule="atLeast"/>
              <w:rPr>
                <w:rFonts w:asciiTheme="minorEastAsia" w:eastAsiaTheme="minorEastAsia" w:hAnsiTheme="minorEastAsia"/>
              </w:rPr>
            </w:pPr>
            <w:r w:rsidRPr="000B192E">
              <w:rPr>
                <w:rFonts w:asciiTheme="minorEastAsia" w:eastAsiaTheme="minorEastAsia" w:hAnsiTheme="minorEastAsia" w:hint="eastAsia"/>
              </w:rPr>
              <w:t>32</w:t>
            </w:r>
          </w:p>
        </w:tc>
        <w:tc>
          <w:tcPr>
            <w:tcW w:w="0" w:type="auto"/>
            <w:vAlign w:val="center"/>
          </w:tcPr>
          <w:p w:rsidR="000B192E" w:rsidRPr="000B192E" w:rsidRDefault="000B192E" w:rsidP="000B192E">
            <w:pPr>
              <w:widowControl/>
              <w:rPr>
                <w:rFonts w:asciiTheme="minorEastAsia" w:eastAsiaTheme="minorEastAsia" w:hAnsiTheme="minorEastAsia" w:cs="宋体"/>
                <w:color w:val="000000"/>
                <w:kern w:val="0"/>
              </w:rPr>
            </w:pPr>
            <w:r w:rsidRPr="000B192E">
              <w:rPr>
                <w:rFonts w:asciiTheme="minorEastAsia" w:eastAsiaTheme="minorEastAsia" w:hAnsiTheme="minorEastAsia" w:cs="宋体" w:hint="eastAsia"/>
                <w:color w:val="000000"/>
                <w:kern w:val="0"/>
              </w:rPr>
              <w:t>1.5匹空调拆移机</w:t>
            </w:r>
          </w:p>
        </w:tc>
        <w:tc>
          <w:tcPr>
            <w:tcW w:w="2694" w:type="dxa"/>
          </w:tcPr>
          <w:p w:rsidR="000B192E" w:rsidRPr="000B192E" w:rsidRDefault="000B192E" w:rsidP="00295059">
            <w:pPr>
              <w:snapToGrid w:val="0"/>
              <w:spacing w:line="240" w:lineRule="atLeast"/>
              <w:rPr>
                <w:rFonts w:asciiTheme="minorEastAsia" w:eastAsiaTheme="minorEastAsia" w:hAnsiTheme="minorEastAsia"/>
                <w:b/>
              </w:rPr>
            </w:pPr>
          </w:p>
        </w:tc>
        <w:tc>
          <w:tcPr>
            <w:tcW w:w="1155" w:type="dxa"/>
          </w:tcPr>
          <w:p w:rsidR="000B192E" w:rsidRPr="000B192E" w:rsidRDefault="000B192E" w:rsidP="00295059">
            <w:pPr>
              <w:snapToGrid w:val="0"/>
              <w:spacing w:line="240" w:lineRule="atLeast"/>
              <w:rPr>
                <w:rFonts w:asciiTheme="minorEastAsia" w:eastAsiaTheme="minorEastAsia" w:hAnsiTheme="minorEastAsia"/>
                <w:b/>
              </w:rPr>
            </w:pPr>
          </w:p>
        </w:tc>
        <w:tc>
          <w:tcPr>
            <w:tcW w:w="976" w:type="dxa"/>
          </w:tcPr>
          <w:p w:rsidR="000B192E" w:rsidRPr="000B192E" w:rsidRDefault="000B192E" w:rsidP="00295059">
            <w:pPr>
              <w:snapToGrid w:val="0"/>
              <w:spacing w:line="240" w:lineRule="atLeast"/>
              <w:rPr>
                <w:rFonts w:asciiTheme="minorEastAsia" w:eastAsiaTheme="minorEastAsia" w:hAnsiTheme="minorEastAsia"/>
                <w:b/>
              </w:rPr>
            </w:pPr>
            <w:r w:rsidRPr="000B192E">
              <w:rPr>
                <w:rFonts w:asciiTheme="minorEastAsia" w:eastAsiaTheme="minorEastAsia" w:hAnsiTheme="minorEastAsia" w:hint="eastAsia"/>
                <w:b/>
              </w:rPr>
              <w:t>1</w:t>
            </w:r>
          </w:p>
        </w:tc>
        <w:tc>
          <w:tcPr>
            <w:tcW w:w="796" w:type="dxa"/>
          </w:tcPr>
          <w:p w:rsidR="000B192E" w:rsidRPr="000B192E" w:rsidRDefault="000B192E" w:rsidP="00295059">
            <w:pPr>
              <w:snapToGrid w:val="0"/>
              <w:spacing w:line="240" w:lineRule="atLeast"/>
              <w:rPr>
                <w:rFonts w:asciiTheme="minorEastAsia" w:eastAsiaTheme="minorEastAsia" w:hAnsiTheme="minorEastAsia"/>
                <w:b/>
              </w:rPr>
            </w:pPr>
          </w:p>
        </w:tc>
      </w:tr>
      <w:tr w:rsidR="000B192E" w:rsidRPr="000B192E" w:rsidTr="000B192E">
        <w:tc>
          <w:tcPr>
            <w:tcW w:w="0" w:type="auto"/>
          </w:tcPr>
          <w:p w:rsidR="000B192E" w:rsidRPr="000B192E" w:rsidRDefault="000B192E" w:rsidP="00295059">
            <w:pPr>
              <w:snapToGrid w:val="0"/>
              <w:spacing w:line="240" w:lineRule="atLeast"/>
              <w:rPr>
                <w:rFonts w:asciiTheme="minorEastAsia" w:eastAsiaTheme="minorEastAsia" w:hAnsiTheme="minorEastAsia"/>
              </w:rPr>
            </w:pPr>
            <w:r w:rsidRPr="000B192E">
              <w:rPr>
                <w:rFonts w:asciiTheme="minorEastAsia" w:eastAsiaTheme="minorEastAsia" w:hAnsiTheme="minorEastAsia" w:hint="eastAsia"/>
              </w:rPr>
              <w:t>33</w:t>
            </w:r>
          </w:p>
        </w:tc>
        <w:tc>
          <w:tcPr>
            <w:tcW w:w="0" w:type="auto"/>
          </w:tcPr>
          <w:p w:rsidR="000B192E" w:rsidRPr="000B192E" w:rsidRDefault="000B192E" w:rsidP="00295059">
            <w:pPr>
              <w:snapToGrid w:val="0"/>
              <w:spacing w:line="240" w:lineRule="atLeast"/>
              <w:rPr>
                <w:rFonts w:asciiTheme="minorEastAsia" w:eastAsiaTheme="minorEastAsia" w:hAnsiTheme="minorEastAsia"/>
              </w:rPr>
            </w:pPr>
            <w:r w:rsidRPr="000B192E">
              <w:rPr>
                <w:rFonts w:asciiTheme="minorEastAsia" w:eastAsiaTheme="minorEastAsia" w:hAnsiTheme="minorEastAsia"/>
              </w:rPr>
              <w:t>配件及拆移机总价</w:t>
            </w:r>
          </w:p>
        </w:tc>
        <w:tc>
          <w:tcPr>
            <w:tcW w:w="5621" w:type="dxa"/>
            <w:gridSpan w:val="4"/>
          </w:tcPr>
          <w:p w:rsidR="000B192E" w:rsidRPr="000B192E" w:rsidRDefault="000B192E" w:rsidP="00295059">
            <w:pPr>
              <w:snapToGrid w:val="0"/>
              <w:spacing w:line="240" w:lineRule="atLeast"/>
              <w:rPr>
                <w:rFonts w:asciiTheme="minorEastAsia" w:eastAsiaTheme="minorEastAsia" w:hAnsiTheme="minorEastAsia"/>
                <w:b/>
              </w:rPr>
            </w:pPr>
          </w:p>
        </w:tc>
      </w:tr>
    </w:tbl>
    <w:p w:rsidR="00295059" w:rsidRDefault="00295059" w:rsidP="00295059">
      <w:pPr>
        <w:snapToGrid w:val="0"/>
        <w:spacing w:line="240" w:lineRule="atLeast"/>
        <w:rPr>
          <w:rFonts w:ascii="仿宋_GB2312" w:eastAsia="仿宋_GB2312"/>
          <w:b/>
          <w:sz w:val="28"/>
          <w:szCs w:val="28"/>
        </w:rPr>
      </w:pPr>
    </w:p>
    <w:p w:rsidR="00295059" w:rsidRDefault="00295059" w:rsidP="00295059">
      <w:pPr>
        <w:snapToGrid w:val="0"/>
        <w:spacing w:line="240" w:lineRule="atLeast"/>
        <w:rPr>
          <w:rFonts w:ascii="仿宋_GB2312" w:eastAsia="仿宋_GB2312"/>
          <w:b/>
          <w:sz w:val="28"/>
          <w:szCs w:val="28"/>
        </w:rPr>
      </w:pPr>
    </w:p>
    <w:p w:rsidR="00295059" w:rsidRDefault="00295059" w:rsidP="00295059">
      <w:pPr>
        <w:snapToGrid w:val="0"/>
        <w:spacing w:line="240" w:lineRule="atLeast"/>
        <w:rPr>
          <w:rFonts w:ascii="仿宋_GB2312" w:eastAsia="仿宋_GB2312"/>
          <w:b/>
          <w:sz w:val="28"/>
          <w:szCs w:val="28"/>
        </w:rPr>
      </w:pPr>
    </w:p>
    <w:p w:rsidR="00295059" w:rsidRDefault="00295059" w:rsidP="00295059">
      <w:pPr>
        <w:spacing w:line="440" w:lineRule="exact"/>
        <w:ind w:firstLineChars="200" w:firstLine="420"/>
        <w:rPr>
          <w:rFonts w:ascii="宋体" w:hAnsi="宋体"/>
        </w:rPr>
      </w:pPr>
      <w:r>
        <w:rPr>
          <w:rFonts w:ascii="宋体" w:hAnsi="宋体" w:hint="eastAsia"/>
        </w:rPr>
        <w:t>报价合计金额(人民币大写):</w:t>
      </w:r>
    </w:p>
    <w:p w:rsidR="00295059" w:rsidRDefault="00295059" w:rsidP="00295059">
      <w:pPr>
        <w:spacing w:line="440" w:lineRule="exact"/>
        <w:ind w:firstLineChars="200" w:firstLine="420"/>
        <w:rPr>
          <w:rFonts w:ascii="宋体" w:hAnsi="宋体"/>
        </w:rPr>
      </w:pPr>
      <w:r>
        <w:rPr>
          <w:rFonts w:ascii="宋体" w:hAnsi="宋体" w:hint="eastAsia"/>
        </w:rPr>
        <w:t>报价合计金额(人民币小写):</w:t>
      </w:r>
    </w:p>
    <w:p w:rsidR="00295059" w:rsidRDefault="00295059" w:rsidP="00295059">
      <w:pPr>
        <w:spacing w:line="440" w:lineRule="exact"/>
        <w:ind w:firstLineChars="200" w:firstLine="420"/>
        <w:rPr>
          <w:rFonts w:ascii="宋体" w:hAnsi="宋体"/>
        </w:rPr>
      </w:pPr>
      <w:r>
        <w:rPr>
          <w:rFonts w:ascii="宋体" w:hAnsi="宋体" w:hint="eastAsia"/>
        </w:rPr>
        <w:t>本报价表须机打并加盖报价单位公章，</w:t>
      </w:r>
      <w:proofErr w:type="gramStart"/>
      <w:r>
        <w:rPr>
          <w:rFonts w:ascii="宋体" w:hAnsi="宋体" w:hint="eastAsia"/>
        </w:rPr>
        <w:t>手填无效</w:t>
      </w:r>
      <w:proofErr w:type="gramEnd"/>
      <w:r>
        <w:rPr>
          <w:rFonts w:ascii="宋体" w:hAnsi="宋体" w:hint="eastAsia"/>
        </w:rPr>
        <w:t>。</w:t>
      </w:r>
    </w:p>
    <w:p w:rsidR="00295059" w:rsidRDefault="00295059" w:rsidP="00295059">
      <w:pPr>
        <w:spacing w:line="440" w:lineRule="exact"/>
        <w:ind w:firstLineChars="200" w:firstLine="420"/>
        <w:rPr>
          <w:rFonts w:ascii="宋体" w:hAnsi="宋体"/>
        </w:rPr>
      </w:pPr>
    </w:p>
    <w:p w:rsidR="00295059" w:rsidRDefault="00295059" w:rsidP="00295059">
      <w:pPr>
        <w:spacing w:line="440" w:lineRule="exact"/>
        <w:ind w:firstLineChars="200" w:firstLine="420"/>
        <w:rPr>
          <w:rFonts w:ascii="宋体" w:hAnsi="宋体"/>
        </w:rPr>
      </w:pPr>
    </w:p>
    <w:p w:rsidR="00295059" w:rsidRDefault="00295059" w:rsidP="00295059">
      <w:pPr>
        <w:spacing w:line="440" w:lineRule="exact"/>
        <w:ind w:firstLineChars="200" w:firstLine="420"/>
        <w:rPr>
          <w:rFonts w:ascii="宋体" w:hAnsi="宋体"/>
        </w:rPr>
      </w:pPr>
    </w:p>
    <w:p w:rsidR="00295059" w:rsidRDefault="00295059" w:rsidP="00295059">
      <w:pPr>
        <w:spacing w:line="440" w:lineRule="exact"/>
        <w:ind w:firstLineChars="2800" w:firstLine="5880"/>
        <w:rPr>
          <w:rFonts w:ascii="宋体" w:hAnsi="宋体"/>
        </w:rPr>
      </w:pPr>
      <w:r>
        <w:rPr>
          <w:rFonts w:ascii="宋体" w:hAnsi="宋体" w:hint="eastAsia"/>
        </w:rPr>
        <w:t>报价单位盖章：</w:t>
      </w:r>
    </w:p>
    <w:p w:rsidR="00295059" w:rsidRDefault="00295059" w:rsidP="00295059">
      <w:pPr>
        <w:spacing w:line="440" w:lineRule="exact"/>
        <w:ind w:firstLineChars="2800" w:firstLine="5880"/>
        <w:rPr>
          <w:rFonts w:ascii="宋体" w:hAnsi="宋体"/>
        </w:rPr>
      </w:pPr>
      <w:r>
        <w:rPr>
          <w:rFonts w:ascii="宋体" w:hAnsi="宋体" w:hint="eastAsia"/>
        </w:rPr>
        <w:t>法人代表签字：</w:t>
      </w:r>
    </w:p>
    <w:p w:rsidR="006707AB" w:rsidRPr="00295059" w:rsidRDefault="006707AB">
      <w:pPr>
        <w:spacing w:line="440" w:lineRule="exact"/>
        <w:rPr>
          <w:rFonts w:ascii="宋体" w:hAnsi="宋体"/>
        </w:rPr>
      </w:pPr>
    </w:p>
    <w:p w:rsidR="006707AB" w:rsidRDefault="006707AB">
      <w:pPr>
        <w:spacing w:line="440" w:lineRule="exact"/>
        <w:rPr>
          <w:rFonts w:ascii="宋体" w:hAnsi="宋体"/>
        </w:rPr>
      </w:pPr>
    </w:p>
    <w:p w:rsidR="006707AB" w:rsidRDefault="00700D39">
      <w:pPr>
        <w:spacing w:line="440" w:lineRule="exact"/>
        <w:jc w:val="center"/>
        <w:rPr>
          <w:rFonts w:ascii="宋体" w:hAnsi="宋体"/>
          <w:b/>
          <w:sz w:val="36"/>
          <w:szCs w:val="36"/>
        </w:rPr>
      </w:pPr>
      <w:r>
        <w:rPr>
          <w:rFonts w:ascii="宋体" w:hAnsi="宋体" w:hint="eastAsia"/>
          <w:b/>
          <w:sz w:val="36"/>
          <w:szCs w:val="36"/>
        </w:rPr>
        <w:t>技术偏离表</w:t>
      </w:r>
    </w:p>
    <w:p w:rsidR="006707AB" w:rsidRDefault="00700D39">
      <w:pPr>
        <w:spacing w:after="120"/>
        <w:ind w:firstLineChars="100" w:firstLine="210"/>
        <w:rPr>
          <w:rFonts w:ascii="宋体"/>
          <w:u w:val="single"/>
        </w:rPr>
      </w:pPr>
      <w:r>
        <w:rPr>
          <w:rFonts w:ascii="宋体" w:hint="eastAsia"/>
        </w:rPr>
        <w:t>项目名称：项目编号：</w:t>
      </w:r>
    </w:p>
    <w:p w:rsidR="006707AB" w:rsidRDefault="006707AB">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6707AB">
        <w:trPr>
          <w:trHeight w:val="43"/>
          <w:jc w:val="center"/>
        </w:trPr>
        <w:tc>
          <w:tcPr>
            <w:tcW w:w="758" w:type="dxa"/>
            <w:vAlign w:val="center"/>
          </w:tcPr>
          <w:p w:rsidR="006707AB" w:rsidRDefault="00700D39">
            <w:pPr>
              <w:pStyle w:val="ac"/>
              <w:spacing w:line="360" w:lineRule="auto"/>
              <w:jc w:val="center"/>
              <w:rPr>
                <w:rFonts w:hAnsi="宋体" w:cs="Arial"/>
                <w:sz w:val="24"/>
              </w:rPr>
            </w:pPr>
            <w:r>
              <w:rPr>
                <w:rFonts w:hAnsi="宋体" w:cs="Arial" w:hint="eastAsia"/>
                <w:sz w:val="24"/>
              </w:rPr>
              <w:t>序号</w:t>
            </w:r>
          </w:p>
        </w:tc>
        <w:tc>
          <w:tcPr>
            <w:tcW w:w="1902" w:type="dxa"/>
            <w:vAlign w:val="center"/>
          </w:tcPr>
          <w:p w:rsidR="006707AB" w:rsidRDefault="00700D39">
            <w:pPr>
              <w:pStyle w:val="ac"/>
              <w:spacing w:line="360" w:lineRule="auto"/>
              <w:jc w:val="center"/>
              <w:rPr>
                <w:rFonts w:hAnsi="宋体" w:cs="Arial"/>
                <w:sz w:val="24"/>
              </w:rPr>
            </w:pPr>
            <w:r>
              <w:rPr>
                <w:rFonts w:hAnsi="宋体" w:cs="Arial" w:hint="eastAsia"/>
                <w:sz w:val="24"/>
              </w:rPr>
              <w:t>货物名称</w:t>
            </w:r>
          </w:p>
        </w:tc>
        <w:tc>
          <w:tcPr>
            <w:tcW w:w="1548" w:type="dxa"/>
            <w:vAlign w:val="center"/>
          </w:tcPr>
          <w:p w:rsidR="006707AB" w:rsidRDefault="00700D39">
            <w:pPr>
              <w:pStyle w:val="ac"/>
              <w:spacing w:line="360" w:lineRule="auto"/>
              <w:jc w:val="center"/>
              <w:rPr>
                <w:rFonts w:hAnsi="宋体" w:cs="Arial"/>
                <w:sz w:val="24"/>
              </w:rPr>
            </w:pPr>
            <w:r>
              <w:rPr>
                <w:rFonts w:hAnsi="宋体" w:cs="Arial" w:hint="eastAsia"/>
                <w:sz w:val="24"/>
              </w:rPr>
              <w:t>招标要求</w:t>
            </w:r>
          </w:p>
        </w:tc>
        <w:tc>
          <w:tcPr>
            <w:tcW w:w="3272" w:type="dxa"/>
            <w:vAlign w:val="center"/>
          </w:tcPr>
          <w:p w:rsidR="006707AB" w:rsidRDefault="00700D39">
            <w:pPr>
              <w:pStyle w:val="ac"/>
              <w:spacing w:line="360" w:lineRule="auto"/>
              <w:jc w:val="center"/>
              <w:rPr>
                <w:rFonts w:hAnsi="宋体" w:cs="Arial"/>
                <w:sz w:val="24"/>
              </w:rPr>
            </w:pPr>
            <w:r>
              <w:rPr>
                <w:rFonts w:hAnsi="宋体" w:cs="Arial" w:hint="eastAsia"/>
                <w:sz w:val="24"/>
              </w:rPr>
              <w:t>投标技术参数</w:t>
            </w:r>
          </w:p>
        </w:tc>
        <w:tc>
          <w:tcPr>
            <w:tcW w:w="1381" w:type="dxa"/>
            <w:vAlign w:val="center"/>
          </w:tcPr>
          <w:p w:rsidR="006707AB" w:rsidRDefault="00700D39">
            <w:pPr>
              <w:pStyle w:val="ac"/>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rsidR="006707AB" w:rsidRDefault="00700D39">
            <w:pPr>
              <w:pStyle w:val="ac"/>
              <w:spacing w:line="360" w:lineRule="auto"/>
              <w:jc w:val="center"/>
              <w:rPr>
                <w:rFonts w:hAnsi="宋体" w:cs="Arial"/>
                <w:sz w:val="24"/>
              </w:rPr>
            </w:pPr>
            <w:r>
              <w:rPr>
                <w:rFonts w:hAnsi="宋体" w:cs="Arial"/>
                <w:sz w:val="24"/>
              </w:rPr>
              <w:t>备注</w:t>
            </w:r>
          </w:p>
        </w:tc>
      </w:tr>
      <w:tr w:rsidR="006707AB">
        <w:trPr>
          <w:trHeight w:val="480"/>
          <w:jc w:val="center"/>
        </w:trPr>
        <w:tc>
          <w:tcPr>
            <w:tcW w:w="758" w:type="dxa"/>
          </w:tcPr>
          <w:p w:rsidR="006707AB" w:rsidRDefault="006707AB">
            <w:pPr>
              <w:pStyle w:val="ac"/>
              <w:spacing w:line="360" w:lineRule="auto"/>
              <w:rPr>
                <w:rFonts w:ascii="楷体_GB2312" w:eastAsia="楷体_GB2312" w:hAnsi="Times New Roman"/>
                <w:sz w:val="24"/>
              </w:rPr>
            </w:pPr>
          </w:p>
        </w:tc>
        <w:tc>
          <w:tcPr>
            <w:tcW w:w="1902" w:type="dxa"/>
          </w:tcPr>
          <w:p w:rsidR="006707AB" w:rsidRDefault="006707AB">
            <w:pPr>
              <w:pStyle w:val="ac"/>
              <w:spacing w:line="360" w:lineRule="auto"/>
              <w:rPr>
                <w:rFonts w:ascii="楷体_GB2312" w:eastAsia="楷体_GB2312" w:hAnsi="Times New Roman"/>
                <w:sz w:val="24"/>
              </w:rPr>
            </w:pPr>
          </w:p>
        </w:tc>
        <w:tc>
          <w:tcPr>
            <w:tcW w:w="1548" w:type="dxa"/>
          </w:tcPr>
          <w:p w:rsidR="006707AB" w:rsidRDefault="006707AB">
            <w:pPr>
              <w:pStyle w:val="ac"/>
              <w:spacing w:line="360" w:lineRule="auto"/>
              <w:rPr>
                <w:rFonts w:ascii="楷体_GB2312" w:eastAsia="楷体_GB2312" w:hAnsi="Times New Roman"/>
                <w:sz w:val="24"/>
              </w:rPr>
            </w:pPr>
          </w:p>
        </w:tc>
        <w:tc>
          <w:tcPr>
            <w:tcW w:w="3272" w:type="dxa"/>
          </w:tcPr>
          <w:p w:rsidR="006707AB" w:rsidRDefault="006707AB">
            <w:pPr>
              <w:pStyle w:val="ac"/>
              <w:spacing w:line="360" w:lineRule="auto"/>
              <w:rPr>
                <w:rFonts w:ascii="楷体_GB2312" w:eastAsia="楷体_GB2312" w:hAnsi="Times New Roman"/>
                <w:sz w:val="24"/>
              </w:rPr>
            </w:pPr>
          </w:p>
        </w:tc>
        <w:tc>
          <w:tcPr>
            <w:tcW w:w="1381" w:type="dxa"/>
          </w:tcPr>
          <w:p w:rsidR="006707AB" w:rsidRDefault="006707AB">
            <w:pPr>
              <w:pStyle w:val="ac"/>
              <w:spacing w:line="360" w:lineRule="auto"/>
              <w:rPr>
                <w:rFonts w:ascii="楷体_GB2312" w:eastAsia="楷体_GB2312" w:hAnsi="Times New Roman"/>
                <w:sz w:val="24"/>
              </w:rPr>
            </w:pPr>
          </w:p>
        </w:tc>
        <w:tc>
          <w:tcPr>
            <w:tcW w:w="745" w:type="dxa"/>
          </w:tcPr>
          <w:p w:rsidR="006707AB" w:rsidRDefault="006707AB">
            <w:pPr>
              <w:pStyle w:val="ac"/>
              <w:spacing w:line="360" w:lineRule="auto"/>
              <w:rPr>
                <w:rFonts w:ascii="楷体_GB2312" w:eastAsia="楷体_GB2312" w:hAnsi="Times New Roman"/>
                <w:sz w:val="24"/>
              </w:rPr>
            </w:pPr>
          </w:p>
        </w:tc>
      </w:tr>
      <w:tr w:rsidR="006707AB">
        <w:trPr>
          <w:trHeight w:val="480"/>
          <w:jc w:val="center"/>
        </w:trPr>
        <w:tc>
          <w:tcPr>
            <w:tcW w:w="758" w:type="dxa"/>
          </w:tcPr>
          <w:p w:rsidR="006707AB" w:rsidRDefault="006707AB">
            <w:pPr>
              <w:pStyle w:val="ac"/>
              <w:spacing w:line="360" w:lineRule="auto"/>
              <w:rPr>
                <w:rFonts w:ascii="楷体_GB2312" w:eastAsia="楷体_GB2312" w:hAnsi="Times New Roman"/>
                <w:sz w:val="24"/>
              </w:rPr>
            </w:pPr>
          </w:p>
        </w:tc>
        <w:tc>
          <w:tcPr>
            <w:tcW w:w="1902" w:type="dxa"/>
          </w:tcPr>
          <w:p w:rsidR="006707AB" w:rsidRDefault="006707AB">
            <w:pPr>
              <w:pStyle w:val="ac"/>
              <w:spacing w:line="360" w:lineRule="auto"/>
              <w:rPr>
                <w:rFonts w:ascii="楷体_GB2312" w:eastAsia="楷体_GB2312" w:hAnsi="Times New Roman"/>
                <w:sz w:val="24"/>
              </w:rPr>
            </w:pPr>
          </w:p>
        </w:tc>
        <w:tc>
          <w:tcPr>
            <w:tcW w:w="1548" w:type="dxa"/>
          </w:tcPr>
          <w:p w:rsidR="006707AB" w:rsidRDefault="006707AB">
            <w:pPr>
              <w:pStyle w:val="ac"/>
              <w:spacing w:line="360" w:lineRule="auto"/>
              <w:rPr>
                <w:rFonts w:ascii="楷体_GB2312" w:eastAsia="楷体_GB2312" w:hAnsi="Times New Roman"/>
                <w:sz w:val="24"/>
              </w:rPr>
            </w:pPr>
          </w:p>
        </w:tc>
        <w:tc>
          <w:tcPr>
            <w:tcW w:w="3272" w:type="dxa"/>
          </w:tcPr>
          <w:p w:rsidR="006707AB" w:rsidRDefault="006707AB">
            <w:pPr>
              <w:pStyle w:val="ac"/>
              <w:spacing w:line="360" w:lineRule="auto"/>
              <w:rPr>
                <w:rFonts w:ascii="楷体_GB2312" w:eastAsia="楷体_GB2312" w:hAnsi="Times New Roman"/>
                <w:sz w:val="24"/>
              </w:rPr>
            </w:pPr>
          </w:p>
        </w:tc>
        <w:tc>
          <w:tcPr>
            <w:tcW w:w="1381" w:type="dxa"/>
          </w:tcPr>
          <w:p w:rsidR="006707AB" w:rsidRDefault="006707AB">
            <w:pPr>
              <w:pStyle w:val="ac"/>
              <w:spacing w:line="360" w:lineRule="auto"/>
              <w:rPr>
                <w:rFonts w:ascii="楷体_GB2312" w:eastAsia="楷体_GB2312" w:hAnsi="Times New Roman"/>
                <w:sz w:val="24"/>
              </w:rPr>
            </w:pPr>
          </w:p>
        </w:tc>
        <w:tc>
          <w:tcPr>
            <w:tcW w:w="745" w:type="dxa"/>
          </w:tcPr>
          <w:p w:rsidR="006707AB" w:rsidRDefault="006707AB">
            <w:pPr>
              <w:pStyle w:val="ac"/>
              <w:spacing w:line="360" w:lineRule="auto"/>
              <w:rPr>
                <w:rFonts w:ascii="楷体_GB2312" w:eastAsia="楷体_GB2312" w:hAnsi="Times New Roman"/>
                <w:sz w:val="24"/>
              </w:rPr>
            </w:pPr>
          </w:p>
        </w:tc>
      </w:tr>
      <w:tr w:rsidR="006707AB">
        <w:trPr>
          <w:trHeight w:val="480"/>
          <w:jc w:val="center"/>
        </w:trPr>
        <w:tc>
          <w:tcPr>
            <w:tcW w:w="758" w:type="dxa"/>
          </w:tcPr>
          <w:p w:rsidR="006707AB" w:rsidRDefault="006707AB">
            <w:pPr>
              <w:pStyle w:val="ac"/>
              <w:spacing w:line="360" w:lineRule="auto"/>
              <w:rPr>
                <w:rFonts w:ascii="楷体_GB2312" w:eastAsia="楷体_GB2312" w:hAnsi="Times New Roman"/>
                <w:sz w:val="24"/>
              </w:rPr>
            </w:pPr>
          </w:p>
        </w:tc>
        <w:tc>
          <w:tcPr>
            <w:tcW w:w="1902" w:type="dxa"/>
          </w:tcPr>
          <w:p w:rsidR="006707AB" w:rsidRDefault="006707AB">
            <w:pPr>
              <w:pStyle w:val="ac"/>
              <w:spacing w:line="360" w:lineRule="auto"/>
              <w:rPr>
                <w:rFonts w:ascii="楷体_GB2312" w:eastAsia="楷体_GB2312" w:hAnsi="Times New Roman"/>
                <w:sz w:val="24"/>
              </w:rPr>
            </w:pPr>
          </w:p>
        </w:tc>
        <w:tc>
          <w:tcPr>
            <w:tcW w:w="1548" w:type="dxa"/>
          </w:tcPr>
          <w:p w:rsidR="006707AB" w:rsidRDefault="006707AB">
            <w:pPr>
              <w:pStyle w:val="ac"/>
              <w:spacing w:line="360" w:lineRule="auto"/>
              <w:rPr>
                <w:rFonts w:ascii="楷体_GB2312" w:eastAsia="楷体_GB2312" w:hAnsi="Times New Roman"/>
                <w:sz w:val="24"/>
              </w:rPr>
            </w:pPr>
          </w:p>
        </w:tc>
        <w:tc>
          <w:tcPr>
            <w:tcW w:w="3272" w:type="dxa"/>
          </w:tcPr>
          <w:p w:rsidR="006707AB" w:rsidRDefault="006707AB">
            <w:pPr>
              <w:pStyle w:val="ac"/>
              <w:spacing w:line="360" w:lineRule="auto"/>
              <w:rPr>
                <w:rFonts w:ascii="楷体_GB2312" w:eastAsia="楷体_GB2312" w:hAnsi="Times New Roman"/>
                <w:sz w:val="24"/>
              </w:rPr>
            </w:pPr>
          </w:p>
        </w:tc>
        <w:tc>
          <w:tcPr>
            <w:tcW w:w="1381" w:type="dxa"/>
          </w:tcPr>
          <w:p w:rsidR="006707AB" w:rsidRDefault="006707AB">
            <w:pPr>
              <w:pStyle w:val="ac"/>
              <w:spacing w:line="360" w:lineRule="auto"/>
              <w:rPr>
                <w:rFonts w:ascii="楷体_GB2312" w:eastAsia="楷体_GB2312" w:hAnsi="Times New Roman"/>
                <w:sz w:val="24"/>
              </w:rPr>
            </w:pPr>
          </w:p>
        </w:tc>
        <w:tc>
          <w:tcPr>
            <w:tcW w:w="745" w:type="dxa"/>
          </w:tcPr>
          <w:p w:rsidR="006707AB" w:rsidRDefault="006707AB">
            <w:pPr>
              <w:pStyle w:val="ac"/>
              <w:spacing w:line="360" w:lineRule="auto"/>
              <w:rPr>
                <w:rFonts w:ascii="楷体_GB2312" w:eastAsia="楷体_GB2312" w:hAnsi="Times New Roman"/>
                <w:sz w:val="24"/>
              </w:rPr>
            </w:pPr>
          </w:p>
        </w:tc>
      </w:tr>
    </w:tbl>
    <w:p w:rsidR="006707AB" w:rsidRDefault="006707AB">
      <w:pPr>
        <w:snapToGrid w:val="0"/>
        <w:spacing w:line="240" w:lineRule="atLeast"/>
        <w:rPr>
          <w:rFonts w:ascii="仿宋_GB2312" w:eastAsia="仿宋_GB2312"/>
          <w:b/>
          <w:sz w:val="28"/>
          <w:szCs w:val="28"/>
        </w:rPr>
      </w:pPr>
    </w:p>
    <w:p w:rsidR="006707AB" w:rsidRDefault="00700D39">
      <w:pPr>
        <w:spacing w:line="440" w:lineRule="exact"/>
        <w:ind w:firstLineChars="200" w:firstLine="420"/>
        <w:rPr>
          <w:rFonts w:ascii="宋体" w:hAnsi="宋体"/>
        </w:rPr>
      </w:pPr>
      <w:r>
        <w:rPr>
          <w:rFonts w:ascii="宋体" w:hAnsi="宋体" w:hint="eastAsia"/>
        </w:rPr>
        <w:t>须加盖报价单位公章。</w:t>
      </w:r>
    </w:p>
    <w:p w:rsidR="006707AB" w:rsidRDefault="006707AB">
      <w:pPr>
        <w:spacing w:line="440" w:lineRule="exact"/>
        <w:ind w:firstLineChars="200" w:firstLine="420"/>
        <w:rPr>
          <w:rFonts w:ascii="宋体" w:hAnsi="宋体"/>
        </w:rPr>
      </w:pPr>
    </w:p>
    <w:p w:rsidR="006707AB" w:rsidRDefault="006707AB">
      <w:pPr>
        <w:spacing w:line="440" w:lineRule="exact"/>
        <w:ind w:firstLineChars="200" w:firstLine="420"/>
        <w:rPr>
          <w:rFonts w:ascii="宋体" w:hAnsi="宋体"/>
        </w:rPr>
      </w:pPr>
    </w:p>
    <w:p w:rsidR="006707AB" w:rsidRDefault="006707AB">
      <w:pPr>
        <w:spacing w:line="440" w:lineRule="exact"/>
        <w:ind w:firstLineChars="200" w:firstLine="420"/>
        <w:rPr>
          <w:rFonts w:ascii="宋体" w:hAnsi="宋体"/>
        </w:rPr>
      </w:pPr>
    </w:p>
    <w:p w:rsidR="006707AB" w:rsidRDefault="006707AB">
      <w:pPr>
        <w:spacing w:line="440" w:lineRule="exact"/>
        <w:ind w:firstLineChars="200" w:firstLine="420"/>
        <w:rPr>
          <w:rFonts w:ascii="宋体" w:hAnsi="宋体"/>
        </w:rPr>
      </w:pPr>
    </w:p>
    <w:p w:rsidR="006707AB" w:rsidRDefault="00700D39" w:rsidP="00700D39">
      <w:pPr>
        <w:tabs>
          <w:tab w:val="left" w:pos="5812"/>
        </w:tabs>
        <w:spacing w:line="440" w:lineRule="exact"/>
        <w:ind w:firstLineChars="2767" w:firstLine="5811"/>
        <w:rPr>
          <w:rFonts w:ascii="宋体" w:hAnsi="宋体"/>
        </w:rPr>
      </w:pPr>
      <w:r>
        <w:rPr>
          <w:rFonts w:ascii="宋体" w:hAnsi="宋体" w:hint="eastAsia"/>
        </w:rPr>
        <w:t>报价单位盖章：</w:t>
      </w:r>
    </w:p>
    <w:p w:rsidR="006707AB" w:rsidRDefault="00700D39" w:rsidP="00700D39">
      <w:pPr>
        <w:tabs>
          <w:tab w:val="left" w:pos="5812"/>
        </w:tabs>
        <w:spacing w:line="440" w:lineRule="exact"/>
        <w:ind w:firstLineChars="2767" w:firstLine="5811"/>
        <w:rPr>
          <w:rFonts w:ascii="宋体" w:hAnsi="宋体"/>
        </w:rPr>
      </w:pPr>
      <w:r>
        <w:rPr>
          <w:rFonts w:ascii="宋体" w:hAnsi="宋体" w:hint="eastAsia"/>
        </w:rPr>
        <w:t>法人代表签字：</w:t>
      </w:r>
    </w:p>
    <w:p w:rsidR="006707AB" w:rsidRDefault="006707AB" w:rsidP="00700D39">
      <w:pPr>
        <w:tabs>
          <w:tab w:val="left" w:pos="5812"/>
        </w:tabs>
        <w:spacing w:line="440" w:lineRule="exact"/>
        <w:ind w:firstLineChars="2767" w:firstLine="5811"/>
        <w:rPr>
          <w:rFonts w:ascii="宋体" w:hAnsi="宋体"/>
        </w:rPr>
      </w:pPr>
    </w:p>
    <w:p w:rsidR="006707AB" w:rsidRDefault="00700D39" w:rsidP="00700D39">
      <w:pPr>
        <w:tabs>
          <w:tab w:val="left" w:pos="5812"/>
        </w:tabs>
        <w:spacing w:line="440" w:lineRule="exact"/>
        <w:ind w:firstLineChars="3667" w:firstLine="7701"/>
        <w:rPr>
          <w:rFonts w:ascii="宋体" w:hAnsi="宋体"/>
        </w:rPr>
      </w:pPr>
      <w:r>
        <w:rPr>
          <w:rFonts w:ascii="宋体" w:hAnsi="宋体" w:hint="eastAsia"/>
        </w:rPr>
        <w:lastRenderedPageBreak/>
        <w:t>年    月    日</w:t>
      </w:r>
    </w:p>
    <w:p w:rsidR="006707AB" w:rsidRDefault="006707AB">
      <w:pPr>
        <w:tabs>
          <w:tab w:val="left" w:pos="5812"/>
        </w:tabs>
        <w:spacing w:line="440" w:lineRule="exact"/>
        <w:rPr>
          <w:rFonts w:ascii="宋体" w:hAnsi="宋体"/>
        </w:rPr>
        <w:sectPr w:rsidR="006707AB">
          <w:pgSz w:w="11906" w:h="16838"/>
          <w:pgMar w:top="1440" w:right="1080" w:bottom="1440" w:left="1080" w:header="850" w:footer="850" w:gutter="0"/>
          <w:cols w:space="720"/>
          <w:docGrid w:type="lines" w:linePitch="312"/>
        </w:sectPr>
      </w:pPr>
    </w:p>
    <w:p w:rsidR="006707AB" w:rsidRDefault="00700D39">
      <w:pPr>
        <w:spacing w:line="440" w:lineRule="exact"/>
        <w:jc w:val="center"/>
        <w:rPr>
          <w:rFonts w:ascii="宋体" w:hAnsi="宋体"/>
          <w:b/>
          <w:sz w:val="36"/>
          <w:szCs w:val="36"/>
        </w:rPr>
      </w:pPr>
      <w:r>
        <w:rPr>
          <w:rFonts w:ascii="宋体" w:hAnsi="宋体" w:hint="eastAsia"/>
          <w:b/>
          <w:sz w:val="36"/>
          <w:szCs w:val="36"/>
        </w:rPr>
        <w:lastRenderedPageBreak/>
        <w:t>相关业绩案例一览表</w:t>
      </w:r>
    </w:p>
    <w:p w:rsidR="006707AB" w:rsidRDefault="006707AB">
      <w:pPr>
        <w:snapToGrid w:val="0"/>
        <w:spacing w:line="360" w:lineRule="auto"/>
        <w:jc w:val="center"/>
        <w:rPr>
          <w:rFonts w:ascii="宋体" w:hAnsi="宋体"/>
          <w:b/>
          <w:sz w:val="28"/>
          <w:szCs w:val="30"/>
        </w:rPr>
      </w:pPr>
    </w:p>
    <w:p w:rsidR="006707AB" w:rsidRDefault="00700D39">
      <w:pPr>
        <w:snapToGrid w:val="0"/>
        <w:spacing w:line="360" w:lineRule="auto"/>
        <w:rPr>
          <w:rFonts w:ascii="宋体" w:hAnsi="宋体"/>
          <w:sz w:val="24"/>
        </w:rPr>
      </w:pPr>
      <w:r>
        <w:rPr>
          <w:rFonts w:ascii="宋体" w:hAnsi="宋体" w:hint="eastAsia"/>
          <w:sz w:val="24"/>
        </w:rPr>
        <w:t>项目编号：</w:t>
      </w:r>
    </w:p>
    <w:tbl>
      <w:tblPr>
        <w:tblW w:w="9581" w:type="dxa"/>
        <w:jc w:val="center"/>
        <w:tblLayout w:type="fixed"/>
        <w:tblLook w:val="04A0" w:firstRow="1" w:lastRow="0" w:firstColumn="1" w:lastColumn="0" w:noHBand="0" w:noVBand="1"/>
      </w:tblPr>
      <w:tblGrid>
        <w:gridCol w:w="720"/>
        <w:gridCol w:w="1133"/>
        <w:gridCol w:w="1729"/>
        <w:gridCol w:w="1474"/>
        <w:gridCol w:w="1198"/>
        <w:gridCol w:w="1730"/>
        <w:gridCol w:w="1597"/>
      </w:tblGrid>
      <w:tr w:rsidR="006707AB">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6707AB" w:rsidRDefault="00700D39">
            <w:pPr>
              <w:jc w:val="center"/>
              <w:rPr>
                <w:sz w:val="24"/>
                <w:lang w:val="zh-CN"/>
              </w:rPr>
            </w:pPr>
            <w:r>
              <w:rPr>
                <w:rFonts w:hint="eastAsia"/>
                <w:sz w:val="24"/>
                <w:lang w:val="zh-CN"/>
              </w:rPr>
              <w:t>序号</w:t>
            </w:r>
          </w:p>
        </w:tc>
        <w:tc>
          <w:tcPr>
            <w:tcW w:w="1133" w:type="dxa"/>
            <w:tcBorders>
              <w:top w:val="single" w:sz="6" w:space="0" w:color="auto"/>
              <w:left w:val="single" w:sz="6" w:space="0" w:color="auto"/>
              <w:bottom w:val="single" w:sz="6" w:space="0" w:color="auto"/>
              <w:right w:val="single" w:sz="6" w:space="0" w:color="auto"/>
            </w:tcBorders>
            <w:vAlign w:val="center"/>
          </w:tcPr>
          <w:p w:rsidR="006707AB" w:rsidRDefault="00700D39">
            <w:pPr>
              <w:jc w:val="center"/>
              <w:rPr>
                <w:sz w:val="24"/>
                <w:lang w:val="zh-CN"/>
              </w:rPr>
            </w:pPr>
            <w:r>
              <w:rPr>
                <w:rFonts w:hint="eastAsia"/>
                <w:sz w:val="24"/>
                <w:lang w:val="zh-CN"/>
              </w:rPr>
              <w:t>年度</w:t>
            </w:r>
          </w:p>
        </w:tc>
        <w:tc>
          <w:tcPr>
            <w:tcW w:w="1729" w:type="dxa"/>
            <w:tcBorders>
              <w:top w:val="single" w:sz="6" w:space="0" w:color="auto"/>
              <w:left w:val="single" w:sz="6" w:space="0" w:color="auto"/>
              <w:bottom w:val="single" w:sz="6" w:space="0" w:color="auto"/>
              <w:right w:val="single" w:sz="6" w:space="0" w:color="auto"/>
            </w:tcBorders>
            <w:vAlign w:val="center"/>
          </w:tcPr>
          <w:p w:rsidR="006707AB" w:rsidRDefault="00700D39">
            <w:pPr>
              <w:jc w:val="center"/>
              <w:rPr>
                <w:sz w:val="24"/>
                <w:lang w:val="zh-CN"/>
              </w:rPr>
            </w:pPr>
            <w:r>
              <w:rPr>
                <w:rFonts w:hint="eastAsia"/>
                <w:sz w:val="24"/>
                <w:lang w:val="zh-CN"/>
              </w:rPr>
              <w:t>项目建设单位</w:t>
            </w:r>
          </w:p>
        </w:tc>
        <w:tc>
          <w:tcPr>
            <w:tcW w:w="1474" w:type="dxa"/>
            <w:tcBorders>
              <w:top w:val="single" w:sz="6" w:space="0" w:color="auto"/>
              <w:left w:val="single" w:sz="6" w:space="0" w:color="auto"/>
              <w:bottom w:val="single" w:sz="6" w:space="0" w:color="auto"/>
              <w:right w:val="single" w:sz="6" w:space="0" w:color="auto"/>
            </w:tcBorders>
            <w:vAlign w:val="center"/>
          </w:tcPr>
          <w:p w:rsidR="006707AB" w:rsidRDefault="00700D39">
            <w:pPr>
              <w:jc w:val="center"/>
              <w:rPr>
                <w:sz w:val="24"/>
                <w:lang w:val="zh-CN"/>
              </w:rPr>
            </w:pPr>
            <w:r>
              <w:rPr>
                <w:rFonts w:hint="eastAsia"/>
                <w:sz w:val="24"/>
                <w:lang w:val="zh-CN"/>
              </w:rPr>
              <w:t>项目名称</w:t>
            </w:r>
          </w:p>
        </w:tc>
        <w:tc>
          <w:tcPr>
            <w:tcW w:w="1198" w:type="dxa"/>
            <w:tcBorders>
              <w:top w:val="single" w:sz="6" w:space="0" w:color="auto"/>
              <w:left w:val="single" w:sz="6" w:space="0" w:color="auto"/>
              <w:bottom w:val="single" w:sz="6" w:space="0" w:color="auto"/>
              <w:right w:val="single" w:sz="6" w:space="0" w:color="auto"/>
            </w:tcBorders>
            <w:vAlign w:val="center"/>
          </w:tcPr>
          <w:p w:rsidR="006707AB" w:rsidRDefault="00700D39">
            <w:pPr>
              <w:jc w:val="center"/>
              <w:rPr>
                <w:sz w:val="24"/>
                <w:lang w:val="zh-CN"/>
              </w:rPr>
            </w:pPr>
            <w:r>
              <w:rPr>
                <w:rFonts w:hint="eastAsia"/>
                <w:sz w:val="24"/>
                <w:lang w:val="zh-CN"/>
              </w:rPr>
              <w:t>合同金额</w:t>
            </w:r>
          </w:p>
        </w:tc>
        <w:tc>
          <w:tcPr>
            <w:tcW w:w="1730" w:type="dxa"/>
            <w:tcBorders>
              <w:top w:val="single" w:sz="6" w:space="0" w:color="auto"/>
              <w:left w:val="single" w:sz="6" w:space="0" w:color="auto"/>
              <w:bottom w:val="single" w:sz="6" w:space="0" w:color="auto"/>
              <w:right w:val="single" w:sz="6" w:space="0" w:color="auto"/>
            </w:tcBorders>
            <w:vAlign w:val="center"/>
          </w:tcPr>
          <w:p w:rsidR="006707AB" w:rsidRDefault="00700D39">
            <w:pPr>
              <w:jc w:val="center"/>
              <w:rPr>
                <w:sz w:val="24"/>
                <w:lang w:val="zh-CN"/>
              </w:rPr>
            </w:pPr>
            <w:r>
              <w:rPr>
                <w:rFonts w:hint="eastAsia"/>
                <w:sz w:val="24"/>
                <w:lang w:val="zh-CN"/>
              </w:rPr>
              <w:t>单位地址</w:t>
            </w:r>
          </w:p>
        </w:tc>
        <w:tc>
          <w:tcPr>
            <w:tcW w:w="1597" w:type="dxa"/>
            <w:tcBorders>
              <w:top w:val="single" w:sz="6" w:space="0" w:color="auto"/>
              <w:left w:val="single" w:sz="6" w:space="0" w:color="auto"/>
              <w:bottom w:val="single" w:sz="6" w:space="0" w:color="auto"/>
              <w:right w:val="single" w:sz="6" w:space="0" w:color="auto"/>
            </w:tcBorders>
            <w:vAlign w:val="center"/>
          </w:tcPr>
          <w:p w:rsidR="006707AB" w:rsidRDefault="00700D39">
            <w:pPr>
              <w:jc w:val="center"/>
              <w:rPr>
                <w:sz w:val="24"/>
                <w:lang w:val="zh-CN"/>
              </w:rPr>
            </w:pPr>
            <w:r>
              <w:rPr>
                <w:rFonts w:hint="eastAsia"/>
                <w:sz w:val="24"/>
                <w:lang w:val="zh-CN"/>
              </w:rPr>
              <w:t>联系电话</w:t>
            </w:r>
          </w:p>
        </w:tc>
      </w:tr>
      <w:tr w:rsidR="006707AB">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r>
      <w:tr w:rsidR="006707AB">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r>
      <w:tr w:rsidR="006707AB">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r>
      <w:tr w:rsidR="006707AB">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r>
      <w:tr w:rsidR="006707AB">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r>
      <w:tr w:rsidR="006707AB">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r>
      <w:tr w:rsidR="006707AB">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r>
      <w:tr w:rsidR="006707AB">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r>
      <w:tr w:rsidR="006707AB">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r>
      <w:tr w:rsidR="006707AB">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r>
      <w:tr w:rsidR="006707AB">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6707AB" w:rsidRDefault="006707AB">
            <w:pPr>
              <w:jc w:val="center"/>
            </w:pPr>
          </w:p>
        </w:tc>
      </w:tr>
    </w:tbl>
    <w:p w:rsidR="006707AB" w:rsidRDefault="00700D39">
      <w:pPr>
        <w:tabs>
          <w:tab w:val="left" w:pos="9765"/>
        </w:tabs>
        <w:autoSpaceDE w:val="0"/>
        <w:autoSpaceDN w:val="0"/>
        <w:adjustRightInd w:val="0"/>
        <w:snapToGrid w:val="0"/>
        <w:spacing w:line="360" w:lineRule="auto"/>
        <w:rPr>
          <w:rFonts w:ascii="宋体" w:hAnsi="宋体"/>
        </w:rPr>
      </w:pPr>
      <w:r>
        <w:rPr>
          <w:rFonts w:ascii="宋体" w:hAnsi="宋体" w:hint="eastAsia"/>
          <w:lang w:val="zh-CN"/>
        </w:rPr>
        <w:t>注：</w:t>
      </w:r>
      <w:proofErr w:type="gramStart"/>
      <w:r>
        <w:rPr>
          <w:rFonts w:ascii="宋体" w:hAnsi="宋体" w:hint="eastAsia"/>
          <w:lang w:val="zh-CN"/>
        </w:rPr>
        <w:t>附合同</w:t>
      </w:r>
      <w:proofErr w:type="gramEnd"/>
      <w:r>
        <w:rPr>
          <w:rFonts w:ascii="宋体" w:hAnsi="宋体" w:hint="eastAsia"/>
          <w:lang w:val="zh-CN"/>
        </w:rPr>
        <w:t>关键页扫描件。</w:t>
      </w:r>
    </w:p>
    <w:p w:rsidR="006707AB" w:rsidRDefault="006707AB">
      <w:pPr>
        <w:snapToGrid w:val="0"/>
        <w:spacing w:line="360" w:lineRule="auto"/>
        <w:rPr>
          <w:rFonts w:ascii="宋体" w:hAnsi="宋体"/>
          <w:sz w:val="22"/>
        </w:rPr>
      </w:pPr>
    </w:p>
    <w:p w:rsidR="006707AB" w:rsidRDefault="006707AB">
      <w:pPr>
        <w:snapToGrid w:val="0"/>
        <w:spacing w:line="360" w:lineRule="auto"/>
        <w:rPr>
          <w:rFonts w:ascii="宋体" w:hAnsi="宋体"/>
          <w:sz w:val="22"/>
        </w:rPr>
      </w:pPr>
    </w:p>
    <w:p w:rsidR="006707AB" w:rsidRDefault="00700D39">
      <w:pPr>
        <w:widowControl/>
        <w:snapToGrid w:val="0"/>
        <w:spacing w:line="360" w:lineRule="auto"/>
        <w:ind w:firstLineChars="2200" w:firstLine="4620"/>
        <w:rPr>
          <w:rFonts w:ascii="宋体" w:hAnsi="宋体" w:cs="Arial"/>
          <w:kern w:val="0"/>
        </w:rPr>
      </w:pPr>
      <w:r>
        <w:rPr>
          <w:rFonts w:ascii="宋体" w:hAnsi="宋体" w:cs="Arial" w:hint="eastAsia"/>
          <w:kern w:val="0"/>
        </w:rPr>
        <w:t>投标单位名称（公章）：</w:t>
      </w:r>
    </w:p>
    <w:p w:rsidR="006707AB" w:rsidRDefault="00700D39">
      <w:pPr>
        <w:snapToGrid w:val="0"/>
        <w:spacing w:line="360" w:lineRule="auto"/>
        <w:ind w:firstLineChars="2200" w:firstLine="4620"/>
        <w:rPr>
          <w:rFonts w:ascii="宋体" w:hAnsi="宋体"/>
        </w:rPr>
      </w:pPr>
      <w:r>
        <w:rPr>
          <w:rFonts w:ascii="宋体" w:hAnsi="宋体" w:hint="eastAsia"/>
        </w:rPr>
        <w:t>法定代表人或代理人（签字或盖章）：</w:t>
      </w:r>
    </w:p>
    <w:p w:rsidR="006707AB" w:rsidRPr="000B192E" w:rsidRDefault="006707AB">
      <w:pPr>
        <w:snapToGrid w:val="0"/>
        <w:spacing w:line="360" w:lineRule="auto"/>
        <w:rPr>
          <w:rFonts w:ascii="宋体" w:hAnsi="宋体"/>
          <w:sz w:val="22"/>
        </w:rPr>
      </w:pPr>
    </w:p>
    <w:p w:rsidR="006707AB" w:rsidRDefault="006707AB">
      <w:pPr>
        <w:snapToGrid w:val="0"/>
        <w:spacing w:line="360" w:lineRule="auto"/>
        <w:rPr>
          <w:rFonts w:ascii="宋体" w:hAnsi="宋体"/>
          <w:sz w:val="20"/>
        </w:rPr>
      </w:pPr>
    </w:p>
    <w:p w:rsidR="000B192E" w:rsidRDefault="000B192E">
      <w:pPr>
        <w:snapToGrid w:val="0"/>
        <w:spacing w:line="360" w:lineRule="auto"/>
        <w:rPr>
          <w:rFonts w:ascii="宋体" w:hAnsi="宋体"/>
          <w:sz w:val="20"/>
        </w:rPr>
      </w:pPr>
    </w:p>
    <w:p w:rsidR="000B192E" w:rsidRDefault="000B192E">
      <w:pPr>
        <w:snapToGrid w:val="0"/>
        <w:spacing w:line="360" w:lineRule="auto"/>
        <w:rPr>
          <w:rFonts w:ascii="宋体" w:hAnsi="宋体"/>
          <w:sz w:val="20"/>
        </w:rPr>
      </w:pPr>
    </w:p>
    <w:p w:rsidR="000B192E" w:rsidRDefault="000B192E">
      <w:pPr>
        <w:snapToGrid w:val="0"/>
        <w:spacing w:line="360" w:lineRule="auto"/>
        <w:rPr>
          <w:rFonts w:ascii="宋体" w:hAnsi="宋体"/>
          <w:sz w:val="20"/>
        </w:rPr>
      </w:pPr>
    </w:p>
    <w:p w:rsidR="000B192E" w:rsidRDefault="000B192E">
      <w:pPr>
        <w:snapToGrid w:val="0"/>
        <w:spacing w:line="360" w:lineRule="auto"/>
        <w:rPr>
          <w:rFonts w:ascii="宋体" w:hAnsi="宋体"/>
          <w:sz w:val="20"/>
        </w:rPr>
      </w:pPr>
    </w:p>
    <w:p w:rsidR="000B192E" w:rsidRDefault="000B192E">
      <w:pPr>
        <w:snapToGrid w:val="0"/>
        <w:spacing w:line="360" w:lineRule="auto"/>
        <w:rPr>
          <w:rFonts w:ascii="宋体" w:hAnsi="宋体"/>
          <w:sz w:val="20"/>
        </w:rPr>
      </w:pPr>
    </w:p>
    <w:p w:rsidR="000B192E" w:rsidRDefault="000B192E">
      <w:pPr>
        <w:snapToGrid w:val="0"/>
        <w:spacing w:line="360" w:lineRule="auto"/>
        <w:rPr>
          <w:rFonts w:ascii="宋体" w:hAnsi="宋体"/>
          <w:sz w:val="20"/>
        </w:rPr>
      </w:pPr>
    </w:p>
    <w:p w:rsidR="000B192E" w:rsidRDefault="000B192E">
      <w:pPr>
        <w:snapToGrid w:val="0"/>
        <w:spacing w:line="360" w:lineRule="auto"/>
        <w:rPr>
          <w:rFonts w:ascii="宋体" w:hAnsi="宋体"/>
          <w:sz w:val="20"/>
        </w:rPr>
      </w:pPr>
    </w:p>
    <w:p w:rsidR="000B192E" w:rsidRDefault="000B192E">
      <w:pPr>
        <w:snapToGrid w:val="0"/>
        <w:spacing w:line="360" w:lineRule="auto"/>
        <w:rPr>
          <w:rFonts w:ascii="宋体" w:hAnsi="宋体"/>
          <w:sz w:val="20"/>
        </w:rPr>
      </w:pPr>
    </w:p>
    <w:p w:rsidR="00295059" w:rsidRPr="00591503" w:rsidRDefault="00295059" w:rsidP="00295059">
      <w:pPr>
        <w:pStyle w:val="ac"/>
        <w:spacing w:line="360" w:lineRule="auto"/>
        <w:jc w:val="center"/>
        <w:rPr>
          <w:rFonts w:hAnsi="宋体"/>
          <w:b/>
          <w:sz w:val="36"/>
          <w:szCs w:val="36"/>
        </w:rPr>
      </w:pPr>
      <w:r w:rsidRPr="00591503">
        <w:rPr>
          <w:rFonts w:hAnsi="宋体" w:hint="eastAsia"/>
          <w:b/>
          <w:sz w:val="36"/>
          <w:szCs w:val="36"/>
        </w:rPr>
        <w:lastRenderedPageBreak/>
        <w:t>拟派本项目负责人情况表</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4"/>
        <w:gridCol w:w="2451"/>
        <w:gridCol w:w="4914"/>
      </w:tblGrid>
      <w:tr w:rsidR="00295059" w:rsidTr="00286064">
        <w:trPr>
          <w:trHeight w:val="930"/>
        </w:trPr>
        <w:tc>
          <w:tcPr>
            <w:tcW w:w="1974" w:type="dxa"/>
            <w:tcBorders>
              <w:top w:val="single" w:sz="12" w:space="0" w:color="auto"/>
              <w:left w:val="single" w:sz="12" w:space="0" w:color="auto"/>
              <w:bottom w:val="single" w:sz="4" w:space="0" w:color="auto"/>
              <w:right w:val="single" w:sz="4" w:space="0" w:color="auto"/>
            </w:tcBorders>
            <w:vAlign w:val="center"/>
          </w:tcPr>
          <w:p w:rsidR="00295059" w:rsidRDefault="00295059" w:rsidP="00286064">
            <w:pPr>
              <w:pStyle w:val="aff"/>
              <w:autoSpaceDE w:val="0"/>
              <w:autoSpaceDN w:val="0"/>
              <w:adjustRightInd w:val="0"/>
              <w:jc w:val="center"/>
              <w:rPr>
                <w:rFonts w:ascii="宋体" w:eastAsia="宋体" w:hAnsi="宋体" w:cs="宋体"/>
                <w:sz w:val="22"/>
                <w:szCs w:val="22"/>
                <w:lang w:val="zh-CN"/>
              </w:rPr>
            </w:pPr>
            <w:r>
              <w:rPr>
                <w:rFonts w:ascii="宋体" w:eastAsia="宋体" w:hAnsi="宋体" w:cs="宋体" w:hint="eastAsia"/>
                <w:sz w:val="22"/>
                <w:szCs w:val="22"/>
                <w:lang w:val="zh-CN"/>
              </w:rPr>
              <w:t>姓名</w:t>
            </w:r>
          </w:p>
        </w:tc>
        <w:tc>
          <w:tcPr>
            <w:tcW w:w="2451" w:type="dxa"/>
            <w:tcBorders>
              <w:top w:val="single" w:sz="12" w:space="0" w:color="auto"/>
              <w:left w:val="single" w:sz="4" w:space="0" w:color="auto"/>
              <w:bottom w:val="single" w:sz="4" w:space="0" w:color="auto"/>
              <w:right w:val="single" w:sz="4" w:space="0" w:color="auto"/>
            </w:tcBorders>
            <w:vAlign w:val="center"/>
          </w:tcPr>
          <w:p w:rsidR="00295059" w:rsidRDefault="00295059" w:rsidP="00286064">
            <w:pPr>
              <w:autoSpaceDE w:val="0"/>
              <w:autoSpaceDN w:val="0"/>
              <w:adjustRightInd w:val="0"/>
              <w:spacing w:line="360" w:lineRule="auto"/>
              <w:jc w:val="center"/>
              <w:rPr>
                <w:rFonts w:ascii="宋体" w:hAnsi="宋体" w:cs="宋体"/>
                <w:sz w:val="22"/>
                <w:lang w:val="zh-CN"/>
              </w:rPr>
            </w:pPr>
          </w:p>
        </w:tc>
        <w:tc>
          <w:tcPr>
            <w:tcW w:w="4914" w:type="dxa"/>
            <w:tcBorders>
              <w:top w:val="single" w:sz="12" w:space="0" w:color="auto"/>
              <w:left w:val="single" w:sz="4" w:space="0" w:color="auto"/>
              <w:bottom w:val="single" w:sz="4" w:space="0" w:color="auto"/>
              <w:right w:val="single" w:sz="12" w:space="0" w:color="auto"/>
            </w:tcBorders>
            <w:vAlign w:val="center"/>
          </w:tcPr>
          <w:p w:rsidR="00295059" w:rsidRDefault="00295059" w:rsidP="00286064">
            <w:pPr>
              <w:pStyle w:val="aff"/>
              <w:autoSpaceDE w:val="0"/>
              <w:autoSpaceDN w:val="0"/>
              <w:adjustRightInd w:val="0"/>
              <w:spacing w:line="360" w:lineRule="auto"/>
              <w:jc w:val="center"/>
              <w:rPr>
                <w:rFonts w:ascii="宋体" w:eastAsia="宋体" w:hAnsi="宋体" w:cs="宋体"/>
                <w:sz w:val="22"/>
                <w:szCs w:val="22"/>
                <w:lang w:val="zh-CN"/>
              </w:rPr>
            </w:pPr>
            <w:r>
              <w:rPr>
                <w:rFonts w:ascii="宋体" w:eastAsia="宋体" w:hAnsi="宋体" w:cs="宋体" w:hint="eastAsia"/>
                <w:sz w:val="22"/>
                <w:szCs w:val="22"/>
                <w:lang w:val="zh-CN"/>
              </w:rPr>
              <w:t>近年来主要工作业绩</w:t>
            </w:r>
          </w:p>
        </w:tc>
      </w:tr>
      <w:tr w:rsidR="00295059" w:rsidTr="00286064">
        <w:trPr>
          <w:cantSplit/>
          <w:trHeight w:val="930"/>
        </w:trPr>
        <w:tc>
          <w:tcPr>
            <w:tcW w:w="1974" w:type="dxa"/>
            <w:tcBorders>
              <w:top w:val="single" w:sz="4" w:space="0" w:color="auto"/>
              <w:left w:val="single" w:sz="12" w:space="0" w:color="auto"/>
              <w:bottom w:val="single" w:sz="4" w:space="0" w:color="auto"/>
              <w:right w:val="single" w:sz="4" w:space="0" w:color="auto"/>
            </w:tcBorders>
            <w:vAlign w:val="center"/>
          </w:tcPr>
          <w:p w:rsidR="00295059" w:rsidRDefault="00295059" w:rsidP="00286064">
            <w:pPr>
              <w:autoSpaceDE w:val="0"/>
              <w:autoSpaceDN w:val="0"/>
              <w:adjustRightInd w:val="0"/>
              <w:jc w:val="center"/>
              <w:rPr>
                <w:rFonts w:ascii="宋体" w:hAnsi="宋体" w:cs="宋体"/>
                <w:bCs/>
                <w:sz w:val="22"/>
                <w:lang w:val="zh-CN"/>
              </w:rPr>
            </w:pPr>
            <w:r>
              <w:rPr>
                <w:rFonts w:ascii="宋体" w:hAnsi="宋体" w:cs="宋体" w:hint="eastAsia"/>
                <w:bCs/>
                <w:sz w:val="22"/>
                <w:lang w:val="zh-CN"/>
              </w:rPr>
              <w:t>性别</w:t>
            </w:r>
          </w:p>
        </w:tc>
        <w:tc>
          <w:tcPr>
            <w:tcW w:w="2451" w:type="dxa"/>
            <w:tcBorders>
              <w:top w:val="single" w:sz="4" w:space="0" w:color="auto"/>
              <w:left w:val="single" w:sz="4" w:space="0" w:color="auto"/>
              <w:bottom w:val="single" w:sz="4" w:space="0" w:color="auto"/>
              <w:right w:val="single" w:sz="4" w:space="0" w:color="auto"/>
            </w:tcBorders>
            <w:vAlign w:val="center"/>
          </w:tcPr>
          <w:p w:rsidR="00295059" w:rsidRDefault="00295059" w:rsidP="00286064">
            <w:pPr>
              <w:autoSpaceDE w:val="0"/>
              <w:autoSpaceDN w:val="0"/>
              <w:adjustRightInd w:val="0"/>
              <w:spacing w:line="360" w:lineRule="auto"/>
              <w:jc w:val="center"/>
              <w:rPr>
                <w:rFonts w:ascii="宋体" w:hAnsi="宋体" w:cs="宋体"/>
                <w:sz w:val="22"/>
                <w:lang w:val="zh-CN"/>
              </w:rPr>
            </w:pPr>
          </w:p>
        </w:tc>
        <w:tc>
          <w:tcPr>
            <w:tcW w:w="4914" w:type="dxa"/>
            <w:vMerge w:val="restart"/>
            <w:tcBorders>
              <w:top w:val="single" w:sz="4" w:space="0" w:color="auto"/>
              <w:left w:val="single" w:sz="4" w:space="0" w:color="auto"/>
              <w:bottom w:val="single" w:sz="4" w:space="0" w:color="auto"/>
              <w:right w:val="single" w:sz="12" w:space="0" w:color="auto"/>
            </w:tcBorders>
            <w:vAlign w:val="center"/>
          </w:tcPr>
          <w:p w:rsidR="00295059" w:rsidRDefault="00295059" w:rsidP="00286064">
            <w:pPr>
              <w:pStyle w:val="xl55"/>
              <w:widowControl w:val="0"/>
              <w:autoSpaceDE w:val="0"/>
              <w:autoSpaceDN w:val="0"/>
              <w:adjustRightInd w:val="0"/>
              <w:spacing w:before="0" w:beforeAutospacing="0" w:after="0" w:afterAutospacing="0" w:line="360" w:lineRule="auto"/>
              <w:textAlignment w:val="auto"/>
              <w:rPr>
                <w:rFonts w:ascii="宋体" w:hAnsi="宋体" w:cs="宋体"/>
                <w:kern w:val="2"/>
                <w:sz w:val="22"/>
                <w:szCs w:val="22"/>
              </w:rPr>
            </w:pPr>
            <w:r>
              <w:rPr>
                <w:rFonts w:ascii="宋体" w:hAnsi="宋体" w:cs="宋体" w:hint="eastAsia"/>
                <w:kern w:val="2"/>
                <w:sz w:val="22"/>
                <w:szCs w:val="22"/>
              </w:rPr>
              <w:t>注：业绩证明应提供旁证材料</w:t>
            </w:r>
          </w:p>
          <w:p w:rsidR="00295059" w:rsidRDefault="00295059" w:rsidP="00286064">
            <w:pPr>
              <w:autoSpaceDE w:val="0"/>
              <w:autoSpaceDN w:val="0"/>
              <w:adjustRightInd w:val="0"/>
              <w:spacing w:line="360" w:lineRule="auto"/>
              <w:jc w:val="center"/>
              <w:rPr>
                <w:rFonts w:ascii="宋体" w:hAnsi="宋体" w:cs="宋体"/>
                <w:sz w:val="22"/>
                <w:lang w:val="zh-CN"/>
              </w:rPr>
            </w:pPr>
            <w:r>
              <w:rPr>
                <w:rFonts w:ascii="宋体" w:hAnsi="宋体" w:cs="宋体" w:hint="eastAsia"/>
                <w:sz w:val="22"/>
              </w:rPr>
              <w:t>（合同或中标/成交通知书及验收报告）。</w:t>
            </w:r>
          </w:p>
        </w:tc>
      </w:tr>
      <w:tr w:rsidR="00295059" w:rsidTr="00286064">
        <w:trPr>
          <w:cantSplit/>
          <w:trHeight w:val="930"/>
        </w:trPr>
        <w:tc>
          <w:tcPr>
            <w:tcW w:w="1974" w:type="dxa"/>
            <w:tcBorders>
              <w:top w:val="single" w:sz="4" w:space="0" w:color="auto"/>
              <w:left w:val="single" w:sz="12" w:space="0" w:color="auto"/>
              <w:bottom w:val="single" w:sz="4" w:space="0" w:color="auto"/>
              <w:right w:val="single" w:sz="4" w:space="0" w:color="auto"/>
            </w:tcBorders>
            <w:vAlign w:val="center"/>
          </w:tcPr>
          <w:p w:rsidR="00295059" w:rsidRDefault="00295059" w:rsidP="00286064">
            <w:pPr>
              <w:autoSpaceDE w:val="0"/>
              <w:autoSpaceDN w:val="0"/>
              <w:adjustRightInd w:val="0"/>
              <w:jc w:val="center"/>
              <w:rPr>
                <w:rFonts w:ascii="宋体" w:hAnsi="宋体" w:cs="宋体"/>
                <w:bCs/>
                <w:sz w:val="22"/>
                <w:lang w:val="zh-CN"/>
              </w:rPr>
            </w:pPr>
            <w:r>
              <w:rPr>
                <w:rFonts w:ascii="宋体" w:hAnsi="宋体" w:cs="宋体" w:hint="eastAsia"/>
                <w:bCs/>
                <w:sz w:val="22"/>
                <w:lang w:val="zh-CN"/>
              </w:rPr>
              <w:t>年龄</w:t>
            </w:r>
          </w:p>
        </w:tc>
        <w:tc>
          <w:tcPr>
            <w:tcW w:w="2451" w:type="dxa"/>
            <w:tcBorders>
              <w:top w:val="single" w:sz="4" w:space="0" w:color="auto"/>
              <w:left w:val="single" w:sz="4" w:space="0" w:color="auto"/>
              <w:bottom w:val="single" w:sz="4" w:space="0" w:color="auto"/>
              <w:right w:val="single" w:sz="4" w:space="0" w:color="auto"/>
            </w:tcBorders>
            <w:vAlign w:val="center"/>
          </w:tcPr>
          <w:p w:rsidR="00295059" w:rsidRDefault="00295059" w:rsidP="00286064">
            <w:pPr>
              <w:autoSpaceDE w:val="0"/>
              <w:autoSpaceDN w:val="0"/>
              <w:adjustRightInd w:val="0"/>
              <w:spacing w:line="360" w:lineRule="auto"/>
              <w:jc w:val="center"/>
              <w:rPr>
                <w:rFonts w:ascii="宋体" w:hAnsi="宋体" w:cs="宋体"/>
                <w:sz w:val="22"/>
                <w:lang w:val="zh-CN"/>
              </w:rPr>
            </w:pPr>
          </w:p>
        </w:tc>
        <w:tc>
          <w:tcPr>
            <w:tcW w:w="4914" w:type="dxa"/>
            <w:vMerge/>
            <w:tcBorders>
              <w:top w:val="single" w:sz="4" w:space="0" w:color="auto"/>
              <w:left w:val="single" w:sz="4" w:space="0" w:color="auto"/>
              <w:bottom w:val="single" w:sz="4" w:space="0" w:color="auto"/>
              <w:right w:val="single" w:sz="12" w:space="0" w:color="auto"/>
            </w:tcBorders>
            <w:vAlign w:val="center"/>
          </w:tcPr>
          <w:p w:rsidR="00295059" w:rsidRDefault="00295059" w:rsidP="00286064">
            <w:pPr>
              <w:autoSpaceDE w:val="0"/>
              <w:autoSpaceDN w:val="0"/>
              <w:adjustRightInd w:val="0"/>
              <w:spacing w:line="360" w:lineRule="auto"/>
              <w:jc w:val="center"/>
              <w:rPr>
                <w:rFonts w:ascii="宋体" w:hAnsi="宋体" w:cs="宋体"/>
                <w:sz w:val="22"/>
                <w:lang w:val="zh-CN"/>
              </w:rPr>
            </w:pPr>
          </w:p>
        </w:tc>
      </w:tr>
      <w:tr w:rsidR="00295059" w:rsidTr="00286064">
        <w:trPr>
          <w:cantSplit/>
          <w:trHeight w:val="930"/>
        </w:trPr>
        <w:tc>
          <w:tcPr>
            <w:tcW w:w="1974" w:type="dxa"/>
            <w:tcBorders>
              <w:top w:val="single" w:sz="4" w:space="0" w:color="auto"/>
              <w:left w:val="single" w:sz="12" w:space="0" w:color="auto"/>
              <w:bottom w:val="single" w:sz="4" w:space="0" w:color="auto"/>
              <w:right w:val="single" w:sz="4" w:space="0" w:color="auto"/>
            </w:tcBorders>
            <w:vAlign w:val="center"/>
          </w:tcPr>
          <w:p w:rsidR="00295059" w:rsidRDefault="00295059" w:rsidP="00286064">
            <w:pPr>
              <w:autoSpaceDE w:val="0"/>
              <w:autoSpaceDN w:val="0"/>
              <w:adjustRightInd w:val="0"/>
              <w:jc w:val="center"/>
              <w:rPr>
                <w:rFonts w:ascii="宋体" w:hAnsi="宋体" w:cs="宋体"/>
                <w:bCs/>
                <w:sz w:val="22"/>
                <w:lang w:val="zh-CN"/>
              </w:rPr>
            </w:pPr>
            <w:r>
              <w:rPr>
                <w:rFonts w:ascii="宋体" w:hAnsi="宋体" w:cs="宋体" w:hint="eastAsia"/>
                <w:bCs/>
                <w:sz w:val="22"/>
                <w:lang w:val="zh-CN"/>
              </w:rPr>
              <w:t>职称</w:t>
            </w:r>
          </w:p>
        </w:tc>
        <w:tc>
          <w:tcPr>
            <w:tcW w:w="2451" w:type="dxa"/>
            <w:tcBorders>
              <w:top w:val="single" w:sz="4" w:space="0" w:color="auto"/>
              <w:left w:val="single" w:sz="4" w:space="0" w:color="auto"/>
              <w:bottom w:val="single" w:sz="4" w:space="0" w:color="auto"/>
              <w:right w:val="single" w:sz="4" w:space="0" w:color="auto"/>
            </w:tcBorders>
            <w:vAlign w:val="center"/>
          </w:tcPr>
          <w:p w:rsidR="00295059" w:rsidRDefault="00295059" w:rsidP="00286064">
            <w:pPr>
              <w:autoSpaceDE w:val="0"/>
              <w:autoSpaceDN w:val="0"/>
              <w:adjustRightInd w:val="0"/>
              <w:spacing w:line="360" w:lineRule="auto"/>
              <w:jc w:val="center"/>
              <w:rPr>
                <w:rFonts w:ascii="宋体" w:hAnsi="宋体" w:cs="宋体"/>
                <w:sz w:val="22"/>
                <w:lang w:val="zh-CN"/>
              </w:rPr>
            </w:pPr>
          </w:p>
        </w:tc>
        <w:tc>
          <w:tcPr>
            <w:tcW w:w="4914" w:type="dxa"/>
            <w:vMerge/>
            <w:tcBorders>
              <w:top w:val="single" w:sz="4" w:space="0" w:color="auto"/>
              <w:left w:val="single" w:sz="4" w:space="0" w:color="auto"/>
              <w:bottom w:val="single" w:sz="4" w:space="0" w:color="auto"/>
              <w:right w:val="single" w:sz="12" w:space="0" w:color="auto"/>
            </w:tcBorders>
            <w:vAlign w:val="center"/>
          </w:tcPr>
          <w:p w:rsidR="00295059" w:rsidRDefault="00295059" w:rsidP="00286064">
            <w:pPr>
              <w:autoSpaceDE w:val="0"/>
              <w:autoSpaceDN w:val="0"/>
              <w:adjustRightInd w:val="0"/>
              <w:spacing w:line="360" w:lineRule="auto"/>
              <w:jc w:val="center"/>
              <w:rPr>
                <w:rFonts w:ascii="宋体" w:hAnsi="宋体" w:cs="宋体"/>
                <w:sz w:val="22"/>
                <w:lang w:val="zh-CN"/>
              </w:rPr>
            </w:pPr>
          </w:p>
        </w:tc>
      </w:tr>
      <w:tr w:rsidR="00295059" w:rsidTr="00286064">
        <w:trPr>
          <w:cantSplit/>
          <w:trHeight w:val="930"/>
        </w:trPr>
        <w:tc>
          <w:tcPr>
            <w:tcW w:w="1974" w:type="dxa"/>
            <w:tcBorders>
              <w:top w:val="single" w:sz="4" w:space="0" w:color="auto"/>
              <w:left w:val="single" w:sz="12" w:space="0" w:color="auto"/>
              <w:bottom w:val="single" w:sz="4" w:space="0" w:color="auto"/>
              <w:right w:val="single" w:sz="4" w:space="0" w:color="auto"/>
            </w:tcBorders>
            <w:vAlign w:val="center"/>
          </w:tcPr>
          <w:p w:rsidR="00295059" w:rsidRDefault="00295059" w:rsidP="00286064">
            <w:pPr>
              <w:autoSpaceDE w:val="0"/>
              <w:autoSpaceDN w:val="0"/>
              <w:adjustRightInd w:val="0"/>
              <w:jc w:val="center"/>
              <w:rPr>
                <w:rFonts w:ascii="宋体" w:hAnsi="宋体" w:cs="宋体"/>
                <w:bCs/>
                <w:sz w:val="22"/>
                <w:lang w:val="zh-CN"/>
              </w:rPr>
            </w:pPr>
            <w:r>
              <w:rPr>
                <w:rFonts w:ascii="宋体" w:hAnsi="宋体" w:cs="宋体" w:hint="eastAsia"/>
                <w:bCs/>
                <w:sz w:val="22"/>
                <w:lang w:val="zh-CN"/>
              </w:rPr>
              <w:t>资格证书</w:t>
            </w:r>
          </w:p>
        </w:tc>
        <w:tc>
          <w:tcPr>
            <w:tcW w:w="2451" w:type="dxa"/>
            <w:tcBorders>
              <w:top w:val="single" w:sz="4" w:space="0" w:color="auto"/>
              <w:left w:val="single" w:sz="4" w:space="0" w:color="auto"/>
              <w:bottom w:val="single" w:sz="4" w:space="0" w:color="auto"/>
              <w:right w:val="single" w:sz="4" w:space="0" w:color="auto"/>
            </w:tcBorders>
            <w:vAlign w:val="center"/>
          </w:tcPr>
          <w:p w:rsidR="00295059" w:rsidRDefault="00295059" w:rsidP="00286064">
            <w:pPr>
              <w:autoSpaceDE w:val="0"/>
              <w:autoSpaceDN w:val="0"/>
              <w:adjustRightInd w:val="0"/>
              <w:spacing w:line="360" w:lineRule="auto"/>
              <w:jc w:val="center"/>
              <w:rPr>
                <w:rFonts w:ascii="宋体" w:hAnsi="宋体" w:cs="宋体"/>
                <w:sz w:val="22"/>
                <w:lang w:val="zh-CN"/>
              </w:rPr>
            </w:pPr>
          </w:p>
        </w:tc>
        <w:tc>
          <w:tcPr>
            <w:tcW w:w="4914" w:type="dxa"/>
            <w:vMerge/>
            <w:tcBorders>
              <w:top w:val="single" w:sz="4" w:space="0" w:color="auto"/>
              <w:left w:val="single" w:sz="4" w:space="0" w:color="auto"/>
              <w:bottom w:val="single" w:sz="4" w:space="0" w:color="auto"/>
              <w:right w:val="single" w:sz="12" w:space="0" w:color="auto"/>
            </w:tcBorders>
            <w:vAlign w:val="center"/>
          </w:tcPr>
          <w:p w:rsidR="00295059" w:rsidRDefault="00295059" w:rsidP="00286064">
            <w:pPr>
              <w:autoSpaceDE w:val="0"/>
              <w:autoSpaceDN w:val="0"/>
              <w:adjustRightInd w:val="0"/>
              <w:spacing w:line="360" w:lineRule="auto"/>
              <w:jc w:val="center"/>
              <w:rPr>
                <w:rFonts w:ascii="宋体" w:hAnsi="宋体" w:cs="宋体"/>
                <w:sz w:val="22"/>
                <w:lang w:val="zh-CN"/>
              </w:rPr>
            </w:pPr>
          </w:p>
        </w:tc>
      </w:tr>
      <w:tr w:rsidR="00295059" w:rsidTr="00286064">
        <w:trPr>
          <w:cantSplit/>
          <w:trHeight w:val="930"/>
        </w:trPr>
        <w:tc>
          <w:tcPr>
            <w:tcW w:w="1974" w:type="dxa"/>
            <w:tcBorders>
              <w:top w:val="single" w:sz="4" w:space="0" w:color="auto"/>
              <w:left w:val="single" w:sz="12" w:space="0" w:color="auto"/>
              <w:bottom w:val="single" w:sz="4" w:space="0" w:color="auto"/>
              <w:right w:val="single" w:sz="4" w:space="0" w:color="auto"/>
            </w:tcBorders>
            <w:vAlign w:val="center"/>
          </w:tcPr>
          <w:p w:rsidR="00295059" w:rsidRDefault="00295059" w:rsidP="00286064">
            <w:pPr>
              <w:autoSpaceDE w:val="0"/>
              <w:autoSpaceDN w:val="0"/>
              <w:adjustRightInd w:val="0"/>
              <w:jc w:val="center"/>
              <w:rPr>
                <w:rFonts w:ascii="宋体" w:hAnsi="宋体" w:cs="宋体"/>
                <w:bCs/>
                <w:sz w:val="22"/>
                <w:lang w:val="zh-CN"/>
              </w:rPr>
            </w:pPr>
            <w:r>
              <w:rPr>
                <w:rFonts w:ascii="宋体" w:hAnsi="宋体" w:cs="宋体" w:hint="eastAsia"/>
                <w:bCs/>
                <w:sz w:val="22"/>
                <w:lang w:val="zh-CN"/>
              </w:rPr>
              <w:t>毕业时间</w:t>
            </w:r>
          </w:p>
        </w:tc>
        <w:tc>
          <w:tcPr>
            <w:tcW w:w="2451" w:type="dxa"/>
            <w:tcBorders>
              <w:top w:val="single" w:sz="4" w:space="0" w:color="auto"/>
              <w:left w:val="single" w:sz="4" w:space="0" w:color="auto"/>
              <w:bottom w:val="single" w:sz="4" w:space="0" w:color="auto"/>
              <w:right w:val="single" w:sz="4" w:space="0" w:color="auto"/>
            </w:tcBorders>
            <w:vAlign w:val="center"/>
          </w:tcPr>
          <w:p w:rsidR="00295059" w:rsidRDefault="00295059" w:rsidP="00286064">
            <w:pPr>
              <w:autoSpaceDE w:val="0"/>
              <w:autoSpaceDN w:val="0"/>
              <w:adjustRightInd w:val="0"/>
              <w:spacing w:line="360" w:lineRule="auto"/>
              <w:jc w:val="center"/>
              <w:rPr>
                <w:rFonts w:ascii="宋体" w:hAnsi="宋体" w:cs="宋体"/>
                <w:sz w:val="22"/>
                <w:lang w:val="zh-CN"/>
              </w:rPr>
            </w:pPr>
          </w:p>
        </w:tc>
        <w:tc>
          <w:tcPr>
            <w:tcW w:w="4914" w:type="dxa"/>
            <w:vMerge/>
            <w:tcBorders>
              <w:top w:val="single" w:sz="4" w:space="0" w:color="auto"/>
              <w:left w:val="single" w:sz="4" w:space="0" w:color="auto"/>
              <w:bottom w:val="single" w:sz="4" w:space="0" w:color="auto"/>
              <w:right w:val="single" w:sz="12" w:space="0" w:color="auto"/>
            </w:tcBorders>
            <w:vAlign w:val="center"/>
          </w:tcPr>
          <w:p w:rsidR="00295059" w:rsidRDefault="00295059" w:rsidP="00286064">
            <w:pPr>
              <w:autoSpaceDE w:val="0"/>
              <w:autoSpaceDN w:val="0"/>
              <w:adjustRightInd w:val="0"/>
              <w:spacing w:line="360" w:lineRule="auto"/>
              <w:jc w:val="center"/>
              <w:rPr>
                <w:rFonts w:ascii="宋体" w:hAnsi="宋体" w:cs="宋体"/>
                <w:sz w:val="22"/>
                <w:lang w:val="zh-CN"/>
              </w:rPr>
            </w:pPr>
          </w:p>
        </w:tc>
      </w:tr>
      <w:tr w:rsidR="00295059" w:rsidTr="00286064">
        <w:trPr>
          <w:cantSplit/>
          <w:trHeight w:val="930"/>
        </w:trPr>
        <w:tc>
          <w:tcPr>
            <w:tcW w:w="1974" w:type="dxa"/>
            <w:tcBorders>
              <w:top w:val="single" w:sz="4" w:space="0" w:color="auto"/>
              <w:left w:val="single" w:sz="12" w:space="0" w:color="auto"/>
              <w:bottom w:val="single" w:sz="4" w:space="0" w:color="auto"/>
              <w:right w:val="single" w:sz="4" w:space="0" w:color="auto"/>
            </w:tcBorders>
            <w:vAlign w:val="center"/>
          </w:tcPr>
          <w:p w:rsidR="00295059" w:rsidRDefault="00295059" w:rsidP="00286064">
            <w:pPr>
              <w:autoSpaceDE w:val="0"/>
              <w:autoSpaceDN w:val="0"/>
              <w:adjustRightInd w:val="0"/>
              <w:jc w:val="center"/>
              <w:rPr>
                <w:rFonts w:ascii="宋体" w:hAnsi="宋体" w:cs="宋体"/>
                <w:bCs/>
                <w:sz w:val="22"/>
                <w:lang w:val="zh-CN"/>
              </w:rPr>
            </w:pPr>
            <w:r>
              <w:rPr>
                <w:rFonts w:ascii="宋体" w:hAnsi="宋体" w:cs="宋体" w:hint="eastAsia"/>
                <w:bCs/>
                <w:sz w:val="22"/>
                <w:lang w:val="zh-CN"/>
              </w:rPr>
              <w:t>学校专业</w:t>
            </w:r>
          </w:p>
        </w:tc>
        <w:tc>
          <w:tcPr>
            <w:tcW w:w="2451" w:type="dxa"/>
            <w:tcBorders>
              <w:top w:val="single" w:sz="4" w:space="0" w:color="auto"/>
              <w:left w:val="single" w:sz="4" w:space="0" w:color="auto"/>
              <w:bottom w:val="single" w:sz="4" w:space="0" w:color="auto"/>
              <w:right w:val="single" w:sz="4" w:space="0" w:color="auto"/>
            </w:tcBorders>
            <w:vAlign w:val="center"/>
          </w:tcPr>
          <w:p w:rsidR="00295059" w:rsidRDefault="00295059" w:rsidP="00286064">
            <w:pPr>
              <w:autoSpaceDE w:val="0"/>
              <w:autoSpaceDN w:val="0"/>
              <w:adjustRightInd w:val="0"/>
              <w:spacing w:line="360" w:lineRule="auto"/>
              <w:jc w:val="center"/>
              <w:rPr>
                <w:rFonts w:ascii="宋体" w:hAnsi="宋体" w:cs="宋体"/>
                <w:sz w:val="22"/>
                <w:lang w:val="zh-CN"/>
              </w:rPr>
            </w:pPr>
          </w:p>
        </w:tc>
        <w:tc>
          <w:tcPr>
            <w:tcW w:w="4914" w:type="dxa"/>
            <w:vMerge/>
            <w:tcBorders>
              <w:top w:val="single" w:sz="4" w:space="0" w:color="auto"/>
              <w:left w:val="single" w:sz="4" w:space="0" w:color="auto"/>
              <w:bottom w:val="single" w:sz="4" w:space="0" w:color="auto"/>
              <w:right w:val="single" w:sz="12" w:space="0" w:color="auto"/>
            </w:tcBorders>
            <w:vAlign w:val="center"/>
          </w:tcPr>
          <w:p w:rsidR="00295059" w:rsidRDefault="00295059" w:rsidP="00286064">
            <w:pPr>
              <w:autoSpaceDE w:val="0"/>
              <w:autoSpaceDN w:val="0"/>
              <w:adjustRightInd w:val="0"/>
              <w:spacing w:line="360" w:lineRule="auto"/>
              <w:jc w:val="center"/>
              <w:rPr>
                <w:rFonts w:ascii="宋体" w:hAnsi="宋体" w:cs="宋体"/>
                <w:sz w:val="22"/>
                <w:lang w:val="zh-CN"/>
              </w:rPr>
            </w:pPr>
          </w:p>
        </w:tc>
      </w:tr>
      <w:tr w:rsidR="00295059" w:rsidTr="00286064">
        <w:trPr>
          <w:cantSplit/>
          <w:trHeight w:val="930"/>
        </w:trPr>
        <w:tc>
          <w:tcPr>
            <w:tcW w:w="1974" w:type="dxa"/>
            <w:tcBorders>
              <w:top w:val="single" w:sz="4" w:space="0" w:color="auto"/>
              <w:left w:val="single" w:sz="12" w:space="0" w:color="auto"/>
              <w:bottom w:val="single" w:sz="4" w:space="0" w:color="auto"/>
              <w:right w:val="single" w:sz="4" w:space="0" w:color="auto"/>
            </w:tcBorders>
            <w:vAlign w:val="center"/>
          </w:tcPr>
          <w:p w:rsidR="00295059" w:rsidRDefault="00295059" w:rsidP="00286064">
            <w:pPr>
              <w:autoSpaceDE w:val="0"/>
              <w:autoSpaceDN w:val="0"/>
              <w:adjustRightInd w:val="0"/>
              <w:jc w:val="center"/>
              <w:rPr>
                <w:rFonts w:ascii="宋体" w:hAnsi="宋体" w:cs="宋体"/>
                <w:bCs/>
                <w:sz w:val="22"/>
                <w:lang w:val="zh-CN"/>
              </w:rPr>
            </w:pPr>
            <w:r>
              <w:rPr>
                <w:rFonts w:ascii="宋体" w:hAnsi="宋体" w:cs="宋体" w:hint="eastAsia"/>
                <w:bCs/>
                <w:sz w:val="22"/>
                <w:lang w:val="zh-CN"/>
              </w:rPr>
              <w:t>联系电话</w:t>
            </w:r>
          </w:p>
        </w:tc>
        <w:tc>
          <w:tcPr>
            <w:tcW w:w="2451" w:type="dxa"/>
            <w:tcBorders>
              <w:top w:val="single" w:sz="4" w:space="0" w:color="auto"/>
              <w:left w:val="single" w:sz="4" w:space="0" w:color="auto"/>
              <w:bottom w:val="single" w:sz="4" w:space="0" w:color="auto"/>
              <w:right w:val="single" w:sz="4" w:space="0" w:color="auto"/>
            </w:tcBorders>
            <w:vAlign w:val="center"/>
          </w:tcPr>
          <w:p w:rsidR="00295059" w:rsidRDefault="00295059" w:rsidP="00286064">
            <w:pPr>
              <w:autoSpaceDE w:val="0"/>
              <w:autoSpaceDN w:val="0"/>
              <w:adjustRightInd w:val="0"/>
              <w:spacing w:line="360" w:lineRule="auto"/>
              <w:jc w:val="center"/>
              <w:rPr>
                <w:rFonts w:ascii="宋体" w:hAnsi="宋体" w:cs="宋体"/>
                <w:sz w:val="22"/>
                <w:lang w:val="zh-CN"/>
              </w:rPr>
            </w:pPr>
          </w:p>
        </w:tc>
        <w:tc>
          <w:tcPr>
            <w:tcW w:w="4914" w:type="dxa"/>
            <w:vMerge/>
            <w:tcBorders>
              <w:top w:val="single" w:sz="4" w:space="0" w:color="auto"/>
              <w:left w:val="single" w:sz="4" w:space="0" w:color="auto"/>
              <w:bottom w:val="single" w:sz="4" w:space="0" w:color="auto"/>
              <w:right w:val="single" w:sz="12" w:space="0" w:color="auto"/>
            </w:tcBorders>
            <w:vAlign w:val="center"/>
          </w:tcPr>
          <w:p w:rsidR="00295059" w:rsidRDefault="00295059" w:rsidP="00286064">
            <w:pPr>
              <w:autoSpaceDE w:val="0"/>
              <w:autoSpaceDN w:val="0"/>
              <w:adjustRightInd w:val="0"/>
              <w:spacing w:line="360" w:lineRule="auto"/>
              <w:jc w:val="center"/>
              <w:rPr>
                <w:rFonts w:ascii="宋体" w:hAnsi="宋体" w:cs="宋体"/>
                <w:sz w:val="22"/>
                <w:lang w:val="zh-CN"/>
              </w:rPr>
            </w:pPr>
          </w:p>
        </w:tc>
      </w:tr>
      <w:tr w:rsidR="00295059" w:rsidTr="00286064">
        <w:trPr>
          <w:trHeight w:val="930"/>
        </w:trPr>
        <w:tc>
          <w:tcPr>
            <w:tcW w:w="1974" w:type="dxa"/>
            <w:tcBorders>
              <w:top w:val="single" w:sz="4" w:space="0" w:color="auto"/>
              <w:left w:val="single" w:sz="12" w:space="0" w:color="auto"/>
              <w:bottom w:val="single" w:sz="12" w:space="0" w:color="auto"/>
              <w:right w:val="single" w:sz="4" w:space="0" w:color="auto"/>
            </w:tcBorders>
            <w:vAlign w:val="center"/>
          </w:tcPr>
          <w:p w:rsidR="00295059" w:rsidRDefault="00295059" w:rsidP="00286064">
            <w:pPr>
              <w:autoSpaceDE w:val="0"/>
              <w:autoSpaceDN w:val="0"/>
              <w:adjustRightInd w:val="0"/>
              <w:jc w:val="center"/>
              <w:rPr>
                <w:rFonts w:ascii="宋体" w:hAnsi="宋体" w:cs="宋体"/>
                <w:bCs/>
                <w:sz w:val="22"/>
                <w:lang w:val="zh-CN"/>
              </w:rPr>
            </w:pPr>
            <w:r>
              <w:rPr>
                <w:rFonts w:ascii="宋体" w:hAnsi="宋体" w:cs="宋体" w:hint="eastAsia"/>
                <w:bCs/>
                <w:sz w:val="22"/>
                <w:lang w:val="zh-CN"/>
              </w:rPr>
              <w:t>拟在本项目中担任主要工作</w:t>
            </w:r>
          </w:p>
        </w:tc>
        <w:tc>
          <w:tcPr>
            <w:tcW w:w="7365" w:type="dxa"/>
            <w:gridSpan w:val="2"/>
            <w:tcBorders>
              <w:top w:val="single" w:sz="4" w:space="0" w:color="auto"/>
              <w:left w:val="single" w:sz="4" w:space="0" w:color="auto"/>
              <w:bottom w:val="single" w:sz="12" w:space="0" w:color="auto"/>
              <w:right w:val="single" w:sz="12" w:space="0" w:color="auto"/>
            </w:tcBorders>
            <w:vAlign w:val="center"/>
          </w:tcPr>
          <w:p w:rsidR="00295059" w:rsidRDefault="00295059" w:rsidP="00286064">
            <w:pPr>
              <w:autoSpaceDE w:val="0"/>
              <w:autoSpaceDN w:val="0"/>
              <w:adjustRightInd w:val="0"/>
              <w:spacing w:line="360" w:lineRule="auto"/>
              <w:jc w:val="center"/>
              <w:rPr>
                <w:rFonts w:ascii="宋体" w:hAnsi="宋体" w:cs="宋体"/>
                <w:sz w:val="22"/>
                <w:lang w:val="zh-CN"/>
              </w:rPr>
            </w:pPr>
          </w:p>
        </w:tc>
      </w:tr>
    </w:tbl>
    <w:p w:rsidR="00295059" w:rsidRDefault="00295059" w:rsidP="00295059">
      <w:pPr>
        <w:spacing w:line="460" w:lineRule="atLeast"/>
        <w:ind w:firstLine="480"/>
        <w:rPr>
          <w:rFonts w:ascii="宋体" w:hAnsi="宋体" w:cs="宋体"/>
          <w:spacing w:val="20"/>
          <w:sz w:val="22"/>
          <w:szCs w:val="22"/>
        </w:rPr>
      </w:pPr>
      <w:r>
        <w:rPr>
          <w:rFonts w:ascii="宋体" w:hAnsi="宋体" w:cs="宋体" w:hint="eastAsia"/>
          <w:spacing w:val="20"/>
          <w:sz w:val="22"/>
          <w:szCs w:val="22"/>
        </w:rPr>
        <w:t>注：1、项目负责人作为本项目联系人未经允许不得变更须随时听从学校安排。</w:t>
      </w:r>
    </w:p>
    <w:p w:rsidR="00295059" w:rsidRDefault="00295059" w:rsidP="00295059">
      <w:pPr>
        <w:numPr>
          <w:ilvl w:val="0"/>
          <w:numId w:val="11"/>
        </w:numPr>
        <w:spacing w:line="460" w:lineRule="atLeast"/>
        <w:ind w:firstLine="480"/>
        <w:jc w:val="left"/>
        <w:rPr>
          <w:rFonts w:ascii="宋体" w:hAnsi="宋体" w:cs="宋体"/>
          <w:spacing w:val="20"/>
          <w:sz w:val="22"/>
          <w:szCs w:val="22"/>
        </w:rPr>
      </w:pPr>
      <w:r>
        <w:rPr>
          <w:rFonts w:ascii="宋体" w:hAnsi="宋体" w:cs="宋体" w:hint="eastAsia"/>
          <w:spacing w:val="20"/>
          <w:sz w:val="22"/>
          <w:szCs w:val="22"/>
        </w:rPr>
        <w:t>需在本表格后加</w:t>
      </w:r>
      <w:proofErr w:type="gramStart"/>
      <w:r>
        <w:rPr>
          <w:rFonts w:ascii="宋体" w:hAnsi="宋体" w:cs="宋体" w:hint="eastAsia"/>
          <w:spacing w:val="20"/>
          <w:sz w:val="22"/>
          <w:szCs w:val="22"/>
        </w:rPr>
        <w:t>附项目</w:t>
      </w:r>
      <w:proofErr w:type="gramEnd"/>
      <w:r>
        <w:rPr>
          <w:rFonts w:ascii="宋体" w:hAnsi="宋体" w:cs="宋体" w:hint="eastAsia"/>
          <w:spacing w:val="20"/>
          <w:sz w:val="22"/>
          <w:szCs w:val="22"/>
        </w:rPr>
        <w:t>负责人在在公司曾参加的项目经历、具有的相关认证证书等。</w:t>
      </w:r>
    </w:p>
    <w:p w:rsidR="00295059" w:rsidRDefault="00295059" w:rsidP="00295059">
      <w:pPr>
        <w:pStyle w:val="afd"/>
        <w:spacing w:line="360" w:lineRule="auto"/>
        <w:ind w:left="420" w:firstLineChars="0" w:firstLine="0"/>
        <w:rPr>
          <w:rFonts w:ascii="宋体" w:hAnsi="宋体" w:cs="宋体"/>
          <w:b/>
          <w:sz w:val="24"/>
          <w:szCs w:val="22"/>
        </w:rPr>
      </w:pPr>
    </w:p>
    <w:p w:rsidR="00295059" w:rsidRDefault="00295059" w:rsidP="00295059">
      <w:pPr>
        <w:pStyle w:val="afd"/>
        <w:spacing w:line="360" w:lineRule="auto"/>
        <w:ind w:left="420" w:firstLineChars="0" w:firstLine="0"/>
        <w:rPr>
          <w:rFonts w:ascii="宋体" w:hAnsi="宋体" w:cs="宋体"/>
          <w:b/>
          <w:sz w:val="24"/>
          <w:szCs w:val="22"/>
        </w:rPr>
      </w:pPr>
    </w:p>
    <w:p w:rsidR="00295059" w:rsidRDefault="00295059" w:rsidP="00295059">
      <w:pPr>
        <w:pStyle w:val="afd"/>
        <w:spacing w:line="360" w:lineRule="auto"/>
        <w:ind w:left="420" w:firstLineChars="0" w:firstLine="0"/>
        <w:rPr>
          <w:rFonts w:ascii="宋体" w:hAnsi="宋体" w:cs="宋体"/>
          <w:b/>
          <w:sz w:val="24"/>
          <w:szCs w:val="22"/>
        </w:rPr>
      </w:pPr>
    </w:p>
    <w:p w:rsidR="00295059" w:rsidRDefault="00295059" w:rsidP="00295059">
      <w:pPr>
        <w:pStyle w:val="afd"/>
        <w:spacing w:line="360" w:lineRule="auto"/>
        <w:ind w:left="420" w:firstLineChars="0" w:firstLine="0"/>
        <w:rPr>
          <w:rFonts w:ascii="宋体" w:hAnsi="宋体" w:cs="宋体"/>
          <w:b/>
          <w:sz w:val="24"/>
          <w:szCs w:val="22"/>
        </w:rPr>
      </w:pPr>
    </w:p>
    <w:p w:rsidR="006707AB" w:rsidRPr="00295059" w:rsidRDefault="006707AB">
      <w:pPr>
        <w:snapToGrid w:val="0"/>
        <w:spacing w:line="360" w:lineRule="auto"/>
        <w:rPr>
          <w:rFonts w:ascii="宋体" w:hAnsi="宋体"/>
          <w:sz w:val="20"/>
        </w:rPr>
      </w:pPr>
    </w:p>
    <w:p w:rsidR="006707AB" w:rsidRDefault="006707AB">
      <w:pPr>
        <w:snapToGrid w:val="0"/>
        <w:spacing w:line="360" w:lineRule="auto"/>
        <w:rPr>
          <w:rFonts w:ascii="宋体" w:hAnsi="宋体"/>
          <w:sz w:val="20"/>
        </w:rPr>
      </w:pPr>
    </w:p>
    <w:bookmarkEnd w:id="36"/>
    <w:bookmarkEnd w:id="37"/>
    <w:bookmarkEnd w:id="52"/>
    <w:p w:rsidR="006707AB" w:rsidRDefault="006707AB">
      <w:pPr>
        <w:spacing w:line="440" w:lineRule="exact"/>
        <w:jc w:val="left"/>
        <w:rPr>
          <w:rFonts w:ascii="宋体" w:hAnsi="宋体"/>
        </w:rPr>
      </w:pPr>
    </w:p>
    <w:sectPr w:rsidR="006707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AC9" w:rsidRDefault="00642AC9">
      <w:r>
        <w:separator/>
      </w:r>
    </w:p>
  </w:endnote>
  <w:endnote w:type="continuationSeparator" w:id="0">
    <w:p w:rsidR="00642AC9" w:rsidRDefault="00642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0" w:usb1="080E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64" w:rsidRDefault="00286064">
    <w:pPr>
      <w:pStyle w:val="a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64" w:rsidRDefault="00286064">
    <w:pPr>
      <w:pStyle w:val="ae"/>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rsidR="00286064" w:rsidRDefault="00286064">
                          <w:pPr>
                            <w:pStyle w:val="ae"/>
                          </w:pPr>
                          <w:r>
                            <w:fldChar w:fldCharType="begin"/>
                          </w:r>
                          <w:r>
                            <w:instrText xml:space="preserve"> PAGE  \* MERGEFORMAT </w:instrText>
                          </w:r>
                          <w:r>
                            <w:fldChar w:fldCharType="separate"/>
                          </w:r>
                          <w:r w:rsidR="00487E60">
                            <w:rPr>
                              <w:noProof/>
                            </w:rPr>
                            <w:t>1</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" filled="f" stroked="f" strokeweight=".5pt">
              <v:textbox style="mso-fit-shape-to-text:t" inset="0,0,0,0">
                <w:txbxContent>
                  <w:p w:rsidR="00286064" w:rsidRDefault="00286064">
                    <w:pPr>
                      <w:pStyle w:val="ae"/>
                    </w:pPr>
                    <w:r>
                      <w:fldChar w:fldCharType="begin"/>
                    </w:r>
                    <w:r>
                      <w:instrText xml:space="preserve"> PAGE  \* MERGEFORMAT </w:instrText>
                    </w:r>
                    <w:r>
                      <w:fldChar w:fldCharType="separate"/>
                    </w:r>
                    <w:r w:rsidR="00487E60">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AC9" w:rsidRDefault="00642AC9">
      <w:r>
        <w:separator/>
      </w:r>
    </w:p>
  </w:footnote>
  <w:footnote w:type="continuationSeparator" w:id="0">
    <w:p w:rsidR="00642AC9" w:rsidRDefault="00642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64" w:rsidRDefault="00286064">
    <w:pPr>
      <w:pStyle w:val="af"/>
      <w:pBdr>
        <w:bottom w:val="none" w:sz="0" w:space="0" w:color="auto"/>
      </w:pBdr>
      <w:jc w:val="left"/>
    </w:pPr>
    <w:r>
      <w:rPr>
        <w:rFonts w:cs="宋体"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0826D0"/>
    <w:multiLevelType w:val="singleLevel"/>
    <w:tmpl w:val="E70826D0"/>
    <w:lvl w:ilvl="0">
      <w:start w:val="1"/>
      <w:numFmt w:val="decimal"/>
      <w:suff w:val="nothing"/>
      <w:lvlText w:val="%1、"/>
      <w:lvlJc w:val="left"/>
    </w:lvl>
  </w:abstractNum>
  <w:abstractNum w:abstractNumId="1">
    <w:nsid w:val="070E5860"/>
    <w:multiLevelType w:val="multilevel"/>
    <w:tmpl w:val="070E5860"/>
    <w:lvl w:ilvl="0">
      <w:start w:val="1"/>
      <w:numFmt w:val="chineseCountingThousand"/>
      <w:pStyle w:val="a"/>
      <w:suff w:val="nothing"/>
      <w:lvlText w:val="第%1章"/>
      <w:lvlJc w:val="left"/>
      <w:pPr>
        <w:ind w:left="640"/>
      </w:pPr>
      <w:rPr>
        <w:rFonts w:hint="eastAsia"/>
      </w:rPr>
    </w:lvl>
    <w:lvl w:ilvl="1">
      <w:start w:val="1"/>
      <w:numFmt w:val="none"/>
      <w:suff w:val="nothing"/>
      <w:lvlText w:val=""/>
      <w:lvlJc w:val="left"/>
      <w:pPr>
        <w:ind w:left="640"/>
      </w:pPr>
      <w:rPr>
        <w:rFonts w:hint="eastAsia"/>
      </w:rPr>
    </w:lvl>
    <w:lvl w:ilvl="2">
      <w:start w:val="1"/>
      <w:numFmt w:val="none"/>
      <w:suff w:val="nothing"/>
      <w:lvlText w:val=""/>
      <w:lvlJc w:val="left"/>
      <w:pPr>
        <w:ind w:left="640"/>
      </w:pPr>
      <w:rPr>
        <w:rFonts w:hint="eastAsia"/>
      </w:rPr>
    </w:lvl>
    <w:lvl w:ilvl="3">
      <w:start w:val="1"/>
      <w:numFmt w:val="none"/>
      <w:suff w:val="nothing"/>
      <w:lvlText w:val=""/>
      <w:lvlJc w:val="left"/>
      <w:pPr>
        <w:ind w:left="640"/>
      </w:pPr>
      <w:rPr>
        <w:rFonts w:hint="eastAsia"/>
      </w:rPr>
    </w:lvl>
    <w:lvl w:ilvl="4">
      <w:start w:val="1"/>
      <w:numFmt w:val="none"/>
      <w:suff w:val="nothing"/>
      <w:lvlText w:val=""/>
      <w:lvlJc w:val="left"/>
      <w:pPr>
        <w:ind w:left="640"/>
      </w:pPr>
      <w:rPr>
        <w:rFonts w:hint="eastAsia"/>
      </w:rPr>
    </w:lvl>
    <w:lvl w:ilvl="5">
      <w:start w:val="1"/>
      <w:numFmt w:val="none"/>
      <w:suff w:val="nothing"/>
      <w:lvlText w:val=""/>
      <w:lvlJc w:val="left"/>
      <w:pPr>
        <w:ind w:left="640"/>
      </w:pPr>
      <w:rPr>
        <w:rFonts w:hint="eastAsia"/>
      </w:rPr>
    </w:lvl>
    <w:lvl w:ilvl="6">
      <w:start w:val="1"/>
      <w:numFmt w:val="none"/>
      <w:suff w:val="nothing"/>
      <w:lvlText w:val=""/>
      <w:lvlJc w:val="left"/>
      <w:pPr>
        <w:ind w:left="640"/>
      </w:pPr>
      <w:rPr>
        <w:rFonts w:hint="eastAsia"/>
      </w:rPr>
    </w:lvl>
    <w:lvl w:ilvl="7">
      <w:start w:val="1"/>
      <w:numFmt w:val="none"/>
      <w:suff w:val="nothing"/>
      <w:lvlText w:val=""/>
      <w:lvlJc w:val="left"/>
      <w:pPr>
        <w:ind w:left="640"/>
      </w:pPr>
      <w:rPr>
        <w:rFonts w:hint="eastAsia"/>
      </w:rPr>
    </w:lvl>
    <w:lvl w:ilvl="8">
      <w:start w:val="1"/>
      <w:numFmt w:val="none"/>
      <w:suff w:val="nothing"/>
      <w:lvlText w:val=""/>
      <w:lvlJc w:val="left"/>
      <w:pPr>
        <w:ind w:left="640"/>
      </w:pPr>
      <w:rPr>
        <w:rFonts w:hint="eastAsia"/>
      </w:rPr>
    </w:lvl>
  </w:abstractNum>
  <w:abstractNum w:abstractNumId="2">
    <w:nsid w:val="1DDC3EEE"/>
    <w:multiLevelType w:val="hybridMultilevel"/>
    <w:tmpl w:val="8FF64206"/>
    <w:lvl w:ilvl="0" w:tplc="1B56F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EE42DE"/>
    <w:multiLevelType w:val="hybridMultilevel"/>
    <w:tmpl w:val="D772B552"/>
    <w:lvl w:ilvl="0" w:tplc="C6903E8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2EF407A"/>
    <w:multiLevelType w:val="singleLevel"/>
    <w:tmpl w:val="42EF407A"/>
    <w:lvl w:ilvl="0">
      <w:start w:val="1"/>
      <w:numFmt w:val="decimal"/>
      <w:suff w:val="nothing"/>
      <w:lvlText w:val="%1、"/>
      <w:lvlJc w:val="left"/>
      <w:pPr>
        <w:ind w:left="420" w:firstLine="0"/>
      </w:pPr>
    </w:lvl>
  </w:abstractNum>
  <w:abstractNum w:abstractNumId="5">
    <w:nsid w:val="50616019"/>
    <w:multiLevelType w:val="multilevel"/>
    <w:tmpl w:val="50616019"/>
    <w:lvl w:ilvl="0">
      <w:start w:val="1"/>
      <w:numFmt w:val="chineseCountingThousand"/>
      <w:pStyle w:val="a0"/>
      <w:lvlText w:val="%1、"/>
      <w:lvlJc w:val="left"/>
      <w:pPr>
        <w:tabs>
          <w:tab w:val="left" w:pos="420"/>
        </w:tabs>
        <w:ind w:left="420" w:hanging="420"/>
      </w:pPr>
      <w:rPr>
        <w:rFonts w:hint="eastAsia"/>
        <w:b/>
        <w:bCs/>
        <w:i w:val="0"/>
        <w:iCs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816DF31"/>
    <w:multiLevelType w:val="singleLevel"/>
    <w:tmpl w:val="5816DF31"/>
    <w:lvl w:ilvl="0">
      <w:start w:val="2"/>
      <w:numFmt w:val="decimal"/>
      <w:suff w:val="nothing"/>
      <w:lvlText w:val="%1、"/>
      <w:lvlJc w:val="left"/>
    </w:lvl>
  </w:abstractNum>
  <w:abstractNum w:abstractNumId="7">
    <w:nsid w:val="59E45DDA"/>
    <w:multiLevelType w:val="singleLevel"/>
    <w:tmpl w:val="59E45DDA"/>
    <w:lvl w:ilvl="0">
      <w:start w:val="1"/>
      <w:numFmt w:val="decimal"/>
      <w:suff w:val="nothing"/>
      <w:lvlText w:val="%1、"/>
      <w:lvlJc w:val="left"/>
    </w:lvl>
  </w:abstractNum>
  <w:abstractNum w:abstractNumId="8">
    <w:nsid w:val="59E4778C"/>
    <w:multiLevelType w:val="singleLevel"/>
    <w:tmpl w:val="59E4778C"/>
    <w:lvl w:ilvl="0">
      <w:start w:val="2"/>
      <w:numFmt w:val="chineseCounting"/>
      <w:suff w:val="nothing"/>
      <w:lvlText w:val="%1、"/>
      <w:lvlJc w:val="left"/>
    </w:lvl>
  </w:abstractNum>
  <w:abstractNum w:abstractNumId="9">
    <w:nsid w:val="5A177733"/>
    <w:multiLevelType w:val="singleLevel"/>
    <w:tmpl w:val="5A177733"/>
    <w:lvl w:ilvl="0">
      <w:start w:val="2"/>
      <w:numFmt w:val="decimal"/>
      <w:suff w:val="nothing"/>
      <w:lvlText w:val="%1、"/>
      <w:lvlJc w:val="left"/>
    </w:lvl>
  </w:abstractNum>
  <w:abstractNum w:abstractNumId="10">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rPr>
    </w:lvl>
    <w:lvl w:ilvl="1">
      <w:start w:val="1"/>
      <w:numFmt w:val="chineseCountingThousand"/>
      <w:suff w:val="nothing"/>
      <w:lvlText w:val="%2、"/>
      <w:lvlJc w:val="left"/>
      <w:pPr>
        <w:ind w:left="360"/>
      </w:pPr>
      <w:rPr>
        <w:rFonts w:hint="eastAsia"/>
      </w:rPr>
    </w:lvl>
    <w:lvl w:ilvl="2">
      <w:start w:val="1"/>
      <w:numFmt w:val="chineseCountingThousand"/>
      <w:suff w:val="nothing"/>
      <w:lvlText w:val="(%3)"/>
      <w:lvlJc w:val="left"/>
      <w:rPr>
        <w:rFonts w:hint="eastAsia"/>
      </w:rPr>
    </w:lvl>
    <w:lvl w:ilvl="3">
      <w:start w:val="1"/>
      <w:numFmt w:val="decimal"/>
      <w:suff w:val="nothing"/>
      <w:lvlText w:val="%4、"/>
      <w:lvlJc w:val="left"/>
      <w:rPr>
        <w:rFonts w:hint="eastAsia"/>
      </w:rPr>
    </w:lvl>
    <w:lvl w:ilvl="4">
      <w:start w:val="1"/>
      <w:numFmt w:val="upperLetter"/>
      <w:suff w:val="nothing"/>
      <w:lvlText w:val="%5、"/>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num w:numId="1">
    <w:abstractNumId w:val="1"/>
  </w:num>
  <w:num w:numId="2">
    <w:abstractNumId w:val="5"/>
  </w:num>
  <w:num w:numId="3">
    <w:abstractNumId w:val="10"/>
  </w:num>
  <w:num w:numId="4">
    <w:abstractNumId w:val="7"/>
  </w:num>
  <w:num w:numId="5">
    <w:abstractNumId w:val="9"/>
  </w:num>
  <w:num w:numId="6">
    <w:abstractNumId w:val="0"/>
  </w:num>
  <w:num w:numId="7">
    <w:abstractNumId w:val="4"/>
  </w:num>
  <w:num w:numId="8">
    <w:abstractNumId w:val="8"/>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2DA0"/>
    <w:rsid w:val="0000366C"/>
    <w:rsid w:val="0000447C"/>
    <w:rsid w:val="0000468A"/>
    <w:rsid w:val="000046C1"/>
    <w:rsid w:val="0000543E"/>
    <w:rsid w:val="000054C2"/>
    <w:rsid w:val="00005AB8"/>
    <w:rsid w:val="0001004E"/>
    <w:rsid w:val="000109D8"/>
    <w:rsid w:val="0001119F"/>
    <w:rsid w:val="0001175E"/>
    <w:rsid w:val="00013C5A"/>
    <w:rsid w:val="0001432F"/>
    <w:rsid w:val="00014CEA"/>
    <w:rsid w:val="000160E7"/>
    <w:rsid w:val="0001627D"/>
    <w:rsid w:val="000166E0"/>
    <w:rsid w:val="00016AFC"/>
    <w:rsid w:val="00016D27"/>
    <w:rsid w:val="00017A49"/>
    <w:rsid w:val="00017EA5"/>
    <w:rsid w:val="0002000D"/>
    <w:rsid w:val="000203FE"/>
    <w:rsid w:val="000227E5"/>
    <w:rsid w:val="0002282C"/>
    <w:rsid w:val="000234A2"/>
    <w:rsid w:val="00023C90"/>
    <w:rsid w:val="0002430C"/>
    <w:rsid w:val="00024996"/>
    <w:rsid w:val="00025CB7"/>
    <w:rsid w:val="00025F9C"/>
    <w:rsid w:val="00027B3B"/>
    <w:rsid w:val="00031442"/>
    <w:rsid w:val="00032046"/>
    <w:rsid w:val="00032222"/>
    <w:rsid w:val="00032842"/>
    <w:rsid w:val="00033FA2"/>
    <w:rsid w:val="0003429D"/>
    <w:rsid w:val="00035D3E"/>
    <w:rsid w:val="00036562"/>
    <w:rsid w:val="00037263"/>
    <w:rsid w:val="00037325"/>
    <w:rsid w:val="00037938"/>
    <w:rsid w:val="00040126"/>
    <w:rsid w:val="000418E9"/>
    <w:rsid w:val="000426DA"/>
    <w:rsid w:val="000435F3"/>
    <w:rsid w:val="000436CD"/>
    <w:rsid w:val="00044693"/>
    <w:rsid w:val="00045106"/>
    <w:rsid w:val="0004528B"/>
    <w:rsid w:val="0004674D"/>
    <w:rsid w:val="00046D52"/>
    <w:rsid w:val="00046EA8"/>
    <w:rsid w:val="00047487"/>
    <w:rsid w:val="00050655"/>
    <w:rsid w:val="000508EA"/>
    <w:rsid w:val="00050C0D"/>
    <w:rsid w:val="00050C81"/>
    <w:rsid w:val="00051003"/>
    <w:rsid w:val="0005151D"/>
    <w:rsid w:val="000516D3"/>
    <w:rsid w:val="00051D96"/>
    <w:rsid w:val="00052A56"/>
    <w:rsid w:val="00052E2B"/>
    <w:rsid w:val="00056342"/>
    <w:rsid w:val="00056C7C"/>
    <w:rsid w:val="000572CA"/>
    <w:rsid w:val="0006180F"/>
    <w:rsid w:val="000628DD"/>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4B9"/>
    <w:rsid w:val="00080750"/>
    <w:rsid w:val="00080DAF"/>
    <w:rsid w:val="00080F21"/>
    <w:rsid w:val="0008154B"/>
    <w:rsid w:val="00082756"/>
    <w:rsid w:val="00084875"/>
    <w:rsid w:val="00084CEB"/>
    <w:rsid w:val="000854A6"/>
    <w:rsid w:val="00085655"/>
    <w:rsid w:val="0008627B"/>
    <w:rsid w:val="00086324"/>
    <w:rsid w:val="00086512"/>
    <w:rsid w:val="00086BD7"/>
    <w:rsid w:val="0008769D"/>
    <w:rsid w:val="00087961"/>
    <w:rsid w:val="00092E5A"/>
    <w:rsid w:val="000933C3"/>
    <w:rsid w:val="000939C7"/>
    <w:rsid w:val="000944CD"/>
    <w:rsid w:val="00094C04"/>
    <w:rsid w:val="00095D9C"/>
    <w:rsid w:val="000960FC"/>
    <w:rsid w:val="000965F6"/>
    <w:rsid w:val="00096627"/>
    <w:rsid w:val="000A0BAB"/>
    <w:rsid w:val="000A0C37"/>
    <w:rsid w:val="000A1625"/>
    <w:rsid w:val="000A1B94"/>
    <w:rsid w:val="000A218D"/>
    <w:rsid w:val="000A2397"/>
    <w:rsid w:val="000A3F1C"/>
    <w:rsid w:val="000A400E"/>
    <w:rsid w:val="000A5708"/>
    <w:rsid w:val="000A5D75"/>
    <w:rsid w:val="000A5E48"/>
    <w:rsid w:val="000A668D"/>
    <w:rsid w:val="000A6A94"/>
    <w:rsid w:val="000A7DF9"/>
    <w:rsid w:val="000B0A9F"/>
    <w:rsid w:val="000B0E09"/>
    <w:rsid w:val="000B115E"/>
    <w:rsid w:val="000B16BE"/>
    <w:rsid w:val="000B18FB"/>
    <w:rsid w:val="000B192E"/>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E04F0"/>
    <w:rsid w:val="000E074D"/>
    <w:rsid w:val="000E1ED8"/>
    <w:rsid w:val="000E1FAF"/>
    <w:rsid w:val="000E2CC8"/>
    <w:rsid w:val="000E4F85"/>
    <w:rsid w:val="000E5111"/>
    <w:rsid w:val="000E5B63"/>
    <w:rsid w:val="000E6050"/>
    <w:rsid w:val="000E6615"/>
    <w:rsid w:val="000E68DB"/>
    <w:rsid w:val="000E7C9B"/>
    <w:rsid w:val="000E7D70"/>
    <w:rsid w:val="000F0145"/>
    <w:rsid w:val="000F1A3D"/>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17D2"/>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0BE7"/>
    <w:rsid w:val="001219E5"/>
    <w:rsid w:val="00122C8D"/>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92"/>
    <w:rsid w:val="001308DE"/>
    <w:rsid w:val="0013271E"/>
    <w:rsid w:val="00133344"/>
    <w:rsid w:val="00134344"/>
    <w:rsid w:val="00136B0A"/>
    <w:rsid w:val="001375D4"/>
    <w:rsid w:val="00141418"/>
    <w:rsid w:val="00141550"/>
    <w:rsid w:val="0014175F"/>
    <w:rsid w:val="00144709"/>
    <w:rsid w:val="00144B80"/>
    <w:rsid w:val="00146032"/>
    <w:rsid w:val="001501D3"/>
    <w:rsid w:val="00150274"/>
    <w:rsid w:val="00150F69"/>
    <w:rsid w:val="001530A4"/>
    <w:rsid w:val="00155511"/>
    <w:rsid w:val="00157D4C"/>
    <w:rsid w:val="0016061C"/>
    <w:rsid w:val="00161D93"/>
    <w:rsid w:val="00161E55"/>
    <w:rsid w:val="0016232A"/>
    <w:rsid w:val="0016332D"/>
    <w:rsid w:val="001639B6"/>
    <w:rsid w:val="001655AE"/>
    <w:rsid w:val="00165747"/>
    <w:rsid w:val="001659A9"/>
    <w:rsid w:val="00165DA8"/>
    <w:rsid w:val="00167046"/>
    <w:rsid w:val="001670D8"/>
    <w:rsid w:val="001705D9"/>
    <w:rsid w:val="00171350"/>
    <w:rsid w:val="00171686"/>
    <w:rsid w:val="00171AF1"/>
    <w:rsid w:val="001735E5"/>
    <w:rsid w:val="00174F38"/>
    <w:rsid w:val="00177293"/>
    <w:rsid w:val="0017773A"/>
    <w:rsid w:val="0017785D"/>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5F64"/>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1B37"/>
    <w:rsid w:val="001D27F3"/>
    <w:rsid w:val="001D2DD0"/>
    <w:rsid w:val="001D2F83"/>
    <w:rsid w:val="001D3AC7"/>
    <w:rsid w:val="001D3B56"/>
    <w:rsid w:val="001D3DA9"/>
    <w:rsid w:val="001D4723"/>
    <w:rsid w:val="001D4DAD"/>
    <w:rsid w:val="001D58B6"/>
    <w:rsid w:val="001D72B2"/>
    <w:rsid w:val="001D749A"/>
    <w:rsid w:val="001E0360"/>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07F33"/>
    <w:rsid w:val="002101F2"/>
    <w:rsid w:val="00210D3E"/>
    <w:rsid w:val="00211679"/>
    <w:rsid w:val="00213454"/>
    <w:rsid w:val="00213CD6"/>
    <w:rsid w:val="00215617"/>
    <w:rsid w:val="002157FA"/>
    <w:rsid w:val="00220A9C"/>
    <w:rsid w:val="00220F84"/>
    <w:rsid w:val="00222A10"/>
    <w:rsid w:val="00222EDD"/>
    <w:rsid w:val="00222F2A"/>
    <w:rsid w:val="00224F05"/>
    <w:rsid w:val="0022781E"/>
    <w:rsid w:val="00230A4F"/>
    <w:rsid w:val="00231817"/>
    <w:rsid w:val="00231F62"/>
    <w:rsid w:val="002327EE"/>
    <w:rsid w:val="002329BD"/>
    <w:rsid w:val="0023455F"/>
    <w:rsid w:val="00234750"/>
    <w:rsid w:val="00234F1C"/>
    <w:rsid w:val="0023585E"/>
    <w:rsid w:val="00235BFE"/>
    <w:rsid w:val="00236B4D"/>
    <w:rsid w:val="00237205"/>
    <w:rsid w:val="0023791D"/>
    <w:rsid w:val="00237F5B"/>
    <w:rsid w:val="00241D8E"/>
    <w:rsid w:val="00242283"/>
    <w:rsid w:val="0024380B"/>
    <w:rsid w:val="002440FF"/>
    <w:rsid w:val="00244DEF"/>
    <w:rsid w:val="00247271"/>
    <w:rsid w:val="00247E3A"/>
    <w:rsid w:val="002501C2"/>
    <w:rsid w:val="00251021"/>
    <w:rsid w:val="00251188"/>
    <w:rsid w:val="00252465"/>
    <w:rsid w:val="00252F7F"/>
    <w:rsid w:val="002531CE"/>
    <w:rsid w:val="002536D7"/>
    <w:rsid w:val="00253DD3"/>
    <w:rsid w:val="00254620"/>
    <w:rsid w:val="00254F27"/>
    <w:rsid w:val="00255E2E"/>
    <w:rsid w:val="00257191"/>
    <w:rsid w:val="00260712"/>
    <w:rsid w:val="0026130B"/>
    <w:rsid w:val="00261FC1"/>
    <w:rsid w:val="00263151"/>
    <w:rsid w:val="00265ECB"/>
    <w:rsid w:val="00266116"/>
    <w:rsid w:val="0026659B"/>
    <w:rsid w:val="00266B48"/>
    <w:rsid w:val="00266F36"/>
    <w:rsid w:val="002701D4"/>
    <w:rsid w:val="002706C4"/>
    <w:rsid w:val="00270BC2"/>
    <w:rsid w:val="002738B3"/>
    <w:rsid w:val="00274867"/>
    <w:rsid w:val="00274F6B"/>
    <w:rsid w:val="00275B92"/>
    <w:rsid w:val="00276F45"/>
    <w:rsid w:val="00277827"/>
    <w:rsid w:val="002802DB"/>
    <w:rsid w:val="002819F6"/>
    <w:rsid w:val="00281CFB"/>
    <w:rsid w:val="00282532"/>
    <w:rsid w:val="00283272"/>
    <w:rsid w:val="00284763"/>
    <w:rsid w:val="00285213"/>
    <w:rsid w:val="00286058"/>
    <w:rsid w:val="00286064"/>
    <w:rsid w:val="002871E6"/>
    <w:rsid w:val="00287C6B"/>
    <w:rsid w:val="00287CE0"/>
    <w:rsid w:val="00290D6C"/>
    <w:rsid w:val="00290F07"/>
    <w:rsid w:val="00291320"/>
    <w:rsid w:val="002919BE"/>
    <w:rsid w:val="00295059"/>
    <w:rsid w:val="002956F8"/>
    <w:rsid w:val="00295A21"/>
    <w:rsid w:val="002963BF"/>
    <w:rsid w:val="0029689C"/>
    <w:rsid w:val="002968E5"/>
    <w:rsid w:val="00296D71"/>
    <w:rsid w:val="00297DB0"/>
    <w:rsid w:val="002A00A9"/>
    <w:rsid w:val="002A0749"/>
    <w:rsid w:val="002A080F"/>
    <w:rsid w:val="002A0F23"/>
    <w:rsid w:val="002A0F75"/>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5C31"/>
    <w:rsid w:val="002F613E"/>
    <w:rsid w:val="002F6399"/>
    <w:rsid w:val="002F66B0"/>
    <w:rsid w:val="002F6A77"/>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0389"/>
    <w:rsid w:val="00320D3C"/>
    <w:rsid w:val="00321392"/>
    <w:rsid w:val="0032219F"/>
    <w:rsid w:val="00322C05"/>
    <w:rsid w:val="003237F0"/>
    <w:rsid w:val="00324D19"/>
    <w:rsid w:val="0032580F"/>
    <w:rsid w:val="00325C8D"/>
    <w:rsid w:val="00326FE1"/>
    <w:rsid w:val="00327874"/>
    <w:rsid w:val="00330399"/>
    <w:rsid w:val="00330975"/>
    <w:rsid w:val="00330EFA"/>
    <w:rsid w:val="003321FD"/>
    <w:rsid w:val="0033387C"/>
    <w:rsid w:val="003349B8"/>
    <w:rsid w:val="00336101"/>
    <w:rsid w:val="003364A4"/>
    <w:rsid w:val="00336867"/>
    <w:rsid w:val="0033698D"/>
    <w:rsid w:val="003377CA"/>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39A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595"/>
    <w:rsid w:val="00373EA0"/>
    <w:rsid w:val="00375443"/>
    <w:rsid w:val="003754C8"/>
    <w:rsid w:val="00377EC6"/>
    <w:rsid w:val="00381039"/>
    <w:rsid w:val="003817D2"/>
    <w:rsid w:val="00382119"/>
    <w:rsid w:val="003821D9"/>
    <w:rsid w:val="00382C33"/>
    <w:rsid w:val="00382EDB"/>
    <w:rsid w:val="00382F43"/>
    <w:rsid w:val="0038364A"/>
    <w:rsid w:val="00386498"/>
    <w:rsid w:val="0038734E"/>
    <w:rsid w:val="00387FB7"/>
    <w:rsid w:val="003901D8"/>
    <w:rsid w:val="00390E70"/>
    <w:rsid w:val="003912AC"/>
    <w:rsid w:val="00391CA6"/>
    <w:rsid w:val="00393B74"/>
    <w:rsid w:val="00393C58"/>
    <w:rsid w:val="00394350"/>
    <w:rsid w:val="00395493"/>
    <w:rsid w:val="00395732"/>
    <w:rsid w:val="0039663E"/>
    <w:rsid w:val="00396D25"/>
    <w:rsid w:val="00396D51"/>
    <w:rsid w:val="00396E31"/>
    <w:rsid w:val="003974C2"/>
    <w:rsid w:val="00397CA2"/>
    <w:rsid w:val="00397EF5"/>
    <w:rsid w:val="003A0E5A"/>
    <w:rsid w:val="003A1176"/>
    <w:rsid w:val="003A17F8"/>
    <w:rsid w:val="003A23E2"/>
    <w:rsid w:val="003A2978"/>
    <w:rsid w:val="003A460A"/>
    <w:rsid w:val="003A5917"/>
    <w:rsid w:val="003A7C70"/>
    <w:rsid w:val="003B0F72"/>
    <w:rsid w:val="003B1BB4"/>
    <w:rsid w:val="003B28E7"/>
    <w:rsid w:val="003B2E6A"/>
    <w:rsid w:val="003B564D"/>
    <w:rsid w:val="003B5FDA"/>
    <w:rsid w:val="003B7EA2"/>
    <w:rsid w:val="003C0D1D"/>
    <w:rsid w:val="003C167D"/>
    <w:rsid w:val="003C5251"/>
    <w:rsid w:val="003C6BC3"/>
    <w:rsid w:val="003C7A56"/>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68C"/>
    <w:rsid w:val="003F393B"/>
    <w:rsid w:val="003F3F9E"/>
    <w:rsid w:val="003F43F5"/>
    <w:rsid w:val="003F4464"/>
    <w:rsid w:val="003F48B1"/>
    <w:rsid w:val="003F4BB7"/>
    <w:rsid w:val="003F67C1"/>
    <w:rsid w:val="0040048F"/>
    <w:rsid w:val="00400F36"/>
    <w:rsid w:val="0040185B"/>
    <w:rsid w:val="00401898"/>
    <w:rsid w:val="004018A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2BD"/>
    <w:rsid w:val="004317AC"/>
    <w:rsid w:val="00431BD9"/>
    <w:rsid w:val="00433735"/>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20E"/>
    <w:rsid w:val="0046271B"/>
    <w:rsid w:val="00464C95"/>
    <w:rsid w:val="00465048"/>
    <w:rsid w:val="0046526D"/>
    <w:rsid w:val="00467356"/>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17A"/>
    <w:rsid w:val="00476895"/>
    <w:rsid w:val="00476C08"/>
    <w:rsid w:val="00477331"/>
    <w:rsid w:val="004805CE"/>
    <w:rsid w:val="0048061E"/>
    <w:rsid w:val="00481AA6"/>
    <w:rsid w:val="00482F16"/>
    <w:rsid w:val="00482FAF"/>
    <w:rsid w:val="00484526"/>
    <w:rsid w:val="00485175"/>
    <w:rsid w:val="00486DF9"/>
    <w:rsid w:val="00486FF0"/>
    <w:rsid w:val="00487776"/>
    <w:rsid w:val="00487E60"/>
    <w:rsid w:val="00490457"/>
    <w:rsid w:val="004912A2"/>
    <w:rsid w:val="004914C1"/>
    <w:rsid w:val="00491A56"/>
    <w:rsid w:val="00492369"/>
    <w:rsid w:val="004923E2"/>
    <w:rsid w:val="00492417"/>
    <w:rsid w:val="004925FE"/>
    <w:rsid w:val="00492E7C"/>
    <w:rsid w:val="0049496F"/>
    <w:rsid w:val="0049734A"/>
    <w:rsid w:val="004979FD"/>
    <w:rsid w:val="004A0D4E"/>
    <w:rsid w:val="004A1DFB"/>
    <w:rsid w:val="004A3A2B"/>
    <w:rsid w:val="004A57F1"/>
    <w:rsid w:val="004A620C"/>
    <w:rsid w:val="004A7601"/>
    <w:rsid w:val="004A7DAE"/>
    <w:rsid w:val="004B00AC"/>
    <w:rsid w:val="004B1F1E"/>
    <w:rsid w:val="004B400C"/>
    <w:rsid w:val="004B469B"/>
    <w:rsid w:val="004B4B52"/>
    <w:rsid w:val="004B54DA"/>
    <w:rsid w:val="004B55E4"/>
    <w:rsid w:val="004B5D31"/>
    <w:rsid w:val="004B78A4"/>
    <w:rsid w:val="004C0DEC"/>
    <w:rsid w:val="004C2F7A"/>
    <w:rsid w:val="004C3C12"/>
    <w:rsid w:val="004C3F1D"/>
    <w:rsid w:val="004C44DF"/>
    <w:rsid w:val="004C4620"/>
    <w:rsid w:val="004C625E"/>
    <w:rsid w:val="004C6549"/>
    <w:rsid w:val="004C677C"/>
    <w:rsid w:val="004C6D43"/>
    <w:rsid w:val="004C75F6"/>
    <w:rsid w:val="004C79FA"/>
    <w:rsid w:val="004D07DC"/>
    <w:rsid w:val="004D0C40"/>
    <w:rsid w:val="004D1BDC"/>
    <w:rsid w:val="004D1C31"/>
    <w:rsid w:val="004D21E9"/>
    <w:rsid w:val="004D3969"/>
    <w:rsid w:val="004D3BD2"/>
    <w:rsid w:val="004D6690"/>
    <w:rsid w:val="004D696A"/>
    <w:rsid w:val="004D6B8E"/>
    <w:rsid w:val="004D74BD"/>
    <w:rsid w:val="004E0000"/>
    <w:rsid w:val="004E0573"/>
    <w:rsid w:val="004E0AD3"/>
    <w:rsid w:val="004E11DB"/>
    <w:rsid w:val="004E1E45"/>
    <w:rsid w:val="004E2013"/>
    <w:rsid w:val="004E23F9"/>
    <w:rsid w:val="004E2459"/>
    <w:rsid w:val="004E3934"/>
    <w:rsid w:val="004E52FC"/>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D9E"/>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BB6"/>
    <w:rsid w:val="00536CF3"/>
    <w:rsid w:val="0053718E"/>
    <w:rsid w:val="00537BBD"/>
    <w:rsid w:val="0054104C"/>
    <w:rsid w:val="005410CA"/>
    <w:rsid w:val="005418FB"/>
    <w:rsid w:val="00543FB3"/>
    <w:rsid w:val="005443EB"/>
    <w:rsid w:val="00544567"/>
    <w:rsid w:val="005445F5"/>
    <w:rsid w:val="00544DE9"/>
    <w:rsid w:val="005455D4"/>
    <w:rsid w:val="00545FD0"/>
    <w:rsid w:val="005462D7"/>
    <w:rsid w:val="005466BF"/>
    <w:rsid w:val="005473B1"/>
    <w:rsid w:val="0054740A"/>
    <w:rsid w:val="005476C7"/>
    <w:rsid w:val="00547973"/>
    <w:rsid w:val="00550DEB"/>
    <w:rsid w:val="00552268"/>
    <w:rsid w:val="00552401"/>
    <w:rsid w:val="0055384C"/>
    <w:rsid w:val="005558FC"/>
    <w:rsid w:val="00556090"/>
    <w:rsid w:val="005566EE"/>
    <w:rsid w:val="005571F7"/>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D0F"/>
    <w:rsid w:val="00571EC5"/>
    <w:rsid w:val="0057271F"/>
    <w:rsid w:val="00572759"/>
    <w:rsid w:val="0057318D"/>
    <w:rsid w:val="005751CD"/>
    <w:rsid w:val="00575C46"/>
    <w:rsid w:val="00575DD3"/>
    <w:rsid w:val="00576163"/>
    <w:rsid w:val="00577802"/>
    <w:rsid w:val="00580CFF"/>
    <w:rsid w:val="00580FD6"/>
    <w:rsid w:val="005824C4"/>
    <w:rsid w:val="00584116"/>
    <w:rsid w:val="00584BCA"/>
    <w:rsid w:val="005852B3"/>
    <w:rsid w:val="00587E89"/>
    <w:rsid w:val="005902BD"/>
    <w:rsid w:val="005904C7"/>
    <w:rsid w:val="00592DDE"/>
    <w:rsid w:val="00592E80"/>
    <w:rsid w:val="0059304C"/>
    <w:rsid w:val="005930F0"/>
    <w:rsid w:val="0059331C"/>
    <w:rsid w:val="00594148"/>
    <w:rsid w:val="00595440"/>
    <w:rsid w:val="005954A6"/>
    <w:rsid w:val="00595BA9"/>
    <w:rsid w:val="005964B9"/>
    <w:rsid w:val="005965C4"/>
    <w:rsid w:val="005968AC"/>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2D7A"/>
    <w:rsid w:val="005B3598"/>
    <w:rsid w:val="005B3E17"/>
    <w:rsid w:val="005B6005"/>
    <w:rsid w:val="005B6916"/>
    <w:rsid w:val="005B6EDB"/>
    <w:rsid w:val="005C08CC"/>
    <w:rsid w:val="005C26D1"/>
    <w:rsid w:val="005C28D9"/>
    <w:rsid w:val="005C293D"/>
    <w:rsid w:val="005C2C9C"/>
    <w:rsid w:val="005C3929"/>
    <w:rsid w:val="005C4AB1"/>
    <w:rsid w:val="005C552E"/>
    <w:rsid w:val="005C6108"/>
    <w:rsid w:val="005C6282"/>
    <w:rsid w:val="005C6968"/>
    <w:rsid w:val="005C69FE"/>
    <w:rsid w:val="005C794A"/>
    <w:rsid w:val="005D00E3"/>
    <w:rsid w:val="005D0296"/>
    <w:rsid w:val="005D3389"/>
    <w:rsid w:val="005D43EF"/>
    <w:rsid w:val="005D4608"/>
    <w:rsid w:val="005D464B"/>
    <w:rsid w:val="005D5492"/>
    <w:rsid w:val="005D5F76"/>
    <w:rsid w:val="005D6263"/>
    <w:rsid w:val="005D7FBD"/>
    <w:rsid w:val="005E039E"/>
    <w:rsid w:val="005E094E"/>
    <w:rsid w:val="005E097E"/>
    <w:rsid w:val="005E15C1"/>
    <w:rsid w:val="005E1699"/>
    <w:rsid w:val="005E1773"/>
    <w:rsid w:val="005E179B"/>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1D5E"/>
    <w:rsid w:val="005F2C91"/>
    <w:rsid w:val="005F3067"/>
    <w:rsid w:val="005F3DBC"/>
    <w:rsid w:val="005F4B6F"/>
    <w:rsid w:val="005F6377"/>
    <w:rsid w:val="005F6AB2"/>
    <w:rsid w:val="006001FC"/>
    <w:rsid w:val="00600F68"/>
    <w:rsid w:val="00600F7B"/>
    <w:rsid w:val="00601200"/>
    <w:rsid w:val="006039BF"/>
    <w:rsid w:val="00605958"/>
    <w:rsid w:val="00605E68"/>
    <w:rsid w:val="0060653D"/>
    <w:rsid w:val="006065C3"/>
    <w:rsid w:val="006065FE"/>
    <w:rsid w:val="0061019A"/>
    <w:rsid w:val="0061116A"/>
    <w:rsid w:val="00612AE3"/>
    <w:rsid w:val="00613206"/>
    <w:rsid w:val="0061356E"/>
    <w:rsid w:val="00614263"/>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AC9"/>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679FF"/>
    <w:rsid w:val="006707AB"/>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5DBB"/>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D12"/>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69F7"/>
    <w:rsid w:val="006B6B6B"/>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709"/>
    <w:rsid w:val="006C59D5"/>
    <w:rsid w:val="006C5B86"/>
    <w:rsid w:val="006C5F62"/>
    <w:rsid w:val="006C6012"/>
    <w:rsid w:val="006C6102"/>
    <w:rsid w:val="006C61FA"/>
    <w:rsid w:val="006C650C"/>
    <w:rsid w:val="006C6E4E"/>
    <w:rsid w:val="006D005C"/>
    <w:rsid w:val="006D0151"/>
    <w:rsid w:val="006D191E"/>
    <w:rsid w:val="006D1940"/>
    <w:rsid w:val="006D1CC8"/>
    <w:rsid w:val="006D326B"/>
    <w:rsid w:val="006D4BE5"/>
    <w:rsid w:val="006D5C77"/>
    <w:rsid w:val="006D6BE8"/>
    <w:rsid w:val="006D7B66"/>
    <w:rsid w:val="006D7D52"/>
    <w:rsid w:val="006E0A28"/>
    <w:rsid w:val="006E16AB"/>
    <w:rsid w:val="006E2BFD"/>
    <w:rsid w:val="006E2F68"/>
    <w:rsid w:val="006E42FD"/>
    <w:rsid w:val="006E4C19"/>
    <w:rsid w:val="006E547C"/>
    <w:rsid w:val="006E5C11"/>
    <w:rsid w:val="006E6BE7"/>
    <w:rsid w:val="006E75F4"/>
    <w:rsid w:val="006E773C"/>
    <w:rsid w:val="006E78DC"/>
    <w:rsid w:val="006F03A3"/>
    <w:rsid w:val="006F0D18"/>
    <w:rsid w:val="006F171B"/>
    <w:rsid w:val="006F288C"/>
    <w:rsid w:val="006F2F37"/>
    <w:rsid w:val="006F33CD"/>
    <w:rsid w:val="006F35B9"/>
    <w:rsid w:val="006F3D1A"/>
    <w:rsid w:val="006F4CCD"/>
    <w:rsid w:val="006F5D82"/>
    <w:rsid w:val="006F605C"/>
    <w:rsid w:val="006F6F85"/>
    <w:rsid w:val="006F7452"/>
    <w:rsid w:val="006F790A"/>
    <w:rsid w:val="00700609"/>
    <w:rsid w:val="00700D39"/>
    <w:rsid w:val="0070487C"/>
    <w:rsid w:val="007049EE"/>
    <w:rsid w:val="007058A1"/>
    <w:rsid w:val="00705997"/>
    <w:rsid w:val="007063BE"/>
    <w:rsid w:val="007070D5"/>
    <w:rsid w:val="00707111"/>
    <w:rsid w:val="00710128"/>
    <w:rsid w:val="00711090"/>
    <w:rsid w:val="0071171D"/>
    <w:rsid w:val="00711733"/>
    <w:rsid w:val="0071185D"/>
    <w:rsid w:val="00711881"/>
    <w:rsid w:val="0071200C"/>
    <w:rsid w:val="0071217D"/>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4AE5"/>
    <w:rsid w:val="00755448"/>
    <w:rsid w:val="00755EBC"/>
    <w:rsid w:val="00756053"/>
    <w:rsid w:val="00757A54"/>
    <w:rsid w:val="00757FFB"/>
    <w:rsid w:val="00762965"/>
    <w:rsid w:val="00762A78"/>
    <w:rsid w:val="0076347A"/>
    <w:rsid w:val="00764204"/>
    <w:rsid w:val="00764738"/>
    <w:rsid w:val="0076535D"/>
    <w:rsid w:val="00765C37"/>
    <w:rsid w:val="0076699B"/>
    <w:rsid w:val="00766E17"/>
    <w:rsid w:val="00767328"/>
    <w:rsid w:val="00770562"/>
    <w:rsid w:val="0077163E"/>
    <w:rsid w:val="00771CFF"/>
    <w:rsid w:val="00771E5A"/>
    <w:rsid w:val="00772CFC"/>
    <w:rsid w:val="00773CB3"/>
    <w:rsid w:val="00775656"/>
    <w:rsid w:val="00776B60"/>
    <w:rsid w:val="00777C08"/>
    <w:rsid w:val="007805DA"/>
    <w:rsid w:val="00780B6A"/>
    <w:rsid w:val="007819F9"/>
    <w:rsid w:val="007821A6"/>
    <w:rsid w:val="0078289A"/>
    <w:rsid w:val="00782AAC"/>
    <w:rsid w:val="00782CE4"/>
    <w:rsid w:val="00782FE4"/>
    <w:rsid w:val="0078304E"/>
    <w:rsid w:val="00783CE8"/>
    <w:rsid w:val="00784B83"/>
    <w:rsid w:val="007858D6"/>
    <w:rsid w:val="00785EA2"/>
    <w:rsid w:val="00786518"/>
    <w:rsid w:val="00786849"/>
    <w:rsid w:val="00786DBD"/>
    <w:rsid w:val="00787AD9"/>
    <w:rsid w:val="00787C08"/>
    <w:rsid w:val="0079049C"/>
    <w:rsid w:val="0079080A"/>
    <w:rsid w:val="00790994"/>
    <w:rsid w:val="007927FC"/>
    <w:rsid w:val="00792D18"/>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2A5"/>
    <w:rsid w:val="007A759B"/>
    <w:rsid w:val="007A7691"/>
    <w:rsid w:val="007B0E14"/>
    <w:rsid w:val="007B1289"/>
    <w:rsid w:val="007B13F7"/>
    <w:rsid w:val="007B13FA"/>
    <w:rsid w:val="007B1EAF"/>
    <w:rsid w:val="007B22CF"/>
    <w:rsid w:val="007B574F"/>
    <w:rsid w:val="007B58F3"/>
    <w:rsid w:val="007B5EED"/>
    <w:rsid w:val="007B6B27"/>
    <w:rsid w:val="007B6DBF"/>
    <w:rsid w:val="007B6E28"/>
    <w:rsid w:val="007B6F1E"/>
    <w:rsid w:val="007B6F62"/>
    <w:rsid w:val="007B7C05"/>
    <w:rsid w:val="007C17A3"/>
    <w:rsid w:val="007C2207"/>
    <w:rsid w:val="007C272F"/>
    <w:rsid w:val="007C298F"/>
    <w:rsid w:val="007C2A98"/>
    <w:rsid w:val="007C2ADF"/>
    <w:rsid w:val="007C3565"/>
    <w:rsid w:val="007C366A"/>
    <w:rsid w:val="007C398F"/>
    <w:rsid w:val="007C4C40"/>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504"/>
    <w:rsid w:val="007E0AFA"/>
    <w:rsid w:val="007E0D05"/>
    <w:rsid w:val="007E1071"/>
    <w:rsid w:val="007E1741"/>
    <w:rsid w:val="007E2B42"/>
    <w:rsid w:val="007E31BD"/>
    <w:rsid w:val="007E39FA"/>
    <w:rsid w:val="007E43C1"/>
    <w:rsid w:val="007E47CA"/>
    <w:rsid w:val="007E5177"/>
    <w:rsid w:val="007E5583"/>
    <w:rsid w:val="007E5740"/>
    <w:rsid w:val="007E57A7"/>
    <w:rsid w:val="007E6505"/>
    <w:rsid w:val="007E6FB6"/>
    <w:rsid w:val="007F01D0"/>
    <w:rsid w:val="007F039B"/>
    <w:rsid w:val="007F03C6"/>
    <w:rsid w:val="007F1DDE"/>
    <w:rsid w:val="007F280F"/>
    <w:rsid w:val="007F293B"/>
    <w:rsid w:val="007F3F38"/>
    <w:rsid w:val="007F5419"/>
    <w:rsid w:val="007F59BF"/>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3579"/>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8BF"/>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971"/>
    <w:rsid w:val="00866F5B"/>
    <w:rsid w:val="00867A0A"/>
    <w:rsid w:val="00871326"/>
    <w:rsid w:val="008715D5"/>
    <w:rsid w:val="008716FC"/>
    <w:rsid w:val="008717F8"/>
    <w:rsid w:val="00871CC7"/>
    <w:rsid w:val="008722A3"/>
    <w:rsid w:val="008743C3"/>
    <w:rsid w:val="0087481A"/>
    <w:rsid w:val="00875C45"/>
    <w:rsid w:val="0087677A"/>
    <w:rsid w:val="00876C0A"/>
    <w:rsid w:val="00877D5B"/>
    <w:rsid w:val="00877F2D"/>
    <w:rsid w:val="008800BF"/>
    <w:rsid w:val="0088118E"/>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3C6"/>
    <w:rsid w:val="00894434"/>
    <w:rsid w:val="00894AB4"/>
    <w:rsid w:val="00895933"/>
    <w:rsid w:val="00895B92"/>
    <w:rsid w:val="008962BB"/>
    <w:rsid w:val="008A050D"/>
    <w:rsid w:val="008A1BFF"/>
    <w:rsid w:val="008A2303"/>
    <w:rsid w:val="008A314C"/>
    <w:rsid w:val="008A3F64"/>
    <w:rsid w:val="008A5359"/>
    <w:rsid w:val="008A5DF8"/>
    <w:rsid w:val="008A6370"/>
    <w:rsid w:val="008A6A04"/>
    <w:rsid w:val="008A792F"/>
    <w:rsid w:val="008B007F"/>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1A"/>
    <w:rsid w:val="008C4FBE"/>
    <w:rsid w:val="008C5C28"/>
    <w:rsid w:val="008C5F58"/>
    <w:rsid w:val="008C69C2"/>
    <w:rsid w:val="008C7157"/>
    <w:rsid w:val="008C754F"/>
    <w:rsid w:val="008D1586"/>
    <w:rsid w:val="008D1B35"/>
    <w:rsid w:val="008D1E20"/>
    <w:rsid w:val="008D2F7B"/>
    <w:rsid w:val="008D3544"/>
    <w:rsid w:val="008D3944"/>
    <w:rsid w:val="008D3C90"/>
    <w:rsid w:val="008D441A"/>
    <w:rsid w:val="008D553E"/>
    <w:rsid w:val="008D56E3"/>
    <w:rsid w:val="008D6124"/>
    <w:rsid w:val="008D7029"/>
    <w:rsid w:val="008E1E0A"/>
    <w:rsid w:val="008E29A4"/>
    <w:rsid w:val="008E5284"/>
    <w:rsid w:val="008E5F0B"/>
    <w:rsid w:val="008E63FA"/>
    <w:rsid w:val="008E78C8"/>
    <w:rsid w:val="008F3248"/>
    <w:rsid w:val="008F38D4"/>
    <w:rsid w:val="008F40A2"/>
    <w:rsid w:val="008F4346"/>
    <w:rsid w:val="008F4665"/>
    <w:rsid w:val="008F4667"/>
    <w:rsid w:val="008F54A9"/>
    <w:rsid w:val="008F6639"/>
    <w:rsid w:val="008F70C6"/>
    <w:rsid w:val="008F7183"/>
    <w:rsid w:val="008F7844"/>
    <w:rsid w:val="008F7EEB"/>
    <w:rsid w:val="00900828"/>
    <w:rsid w:val="00901430"/>
    <w:rsid w:val="00902276"/>
    <w:rsid w:val="0090278C"/>
    <w:rsid w:val="0090375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3AC"/>
    <w:rsid w:val="00921702"/>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3E02"/>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210"/>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5E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254"/>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580"/>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AB2"/>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5FD9"/>
    <w:rsid w:val="00A66248"/>
    <w:rsid w:val="00A66A13"/>
    <w:rsid w:val="00A66A1A"/>
    <w:rsid w:val="00A7121A"/>
    <w:rsid w:val="00A71951"/>
    <w:rsid w:val="00A7260F"/>
    <w:rsid w:val="00A737C6"/>
    <w:rsid w:val="00A74E4E"/>
    <w:rsid w:val="00A75075"/>
    <w:rsid w:val="00A75CEB"/>
    <w:rsid w:val="00A75E35"/>
    <w:rsid w:val="00A75FF6"/>
    <w:rsid w:val="00A76C12"/>
    <w:rsid w:val="00A76DA1"/>
    <w:rsid w:val="00A776E1"/>
    <w:rsid w:val="00A82A87"/>
    <w:rsid w:val="00A82ADE"/>
    <w:rsid w:val="00A83D8B"/>
    <w:rsid w:val="00A84FFA"/>
    <w:rsid w:val="00A85DE0"/>
    <w:rsid w:val="00A9067A"/>
    <w:rsid w:val="00A90C00"/>
    <w:rsid w:val="00A9144D"/>
    <w:rsid w:val="00A91469"/>
    <w:rsid w:val="00A9248A"/>
    <w:rsid w:val="00A930C5"/>
    <w:rsid w:val="00A938C4"/>
    <w:rsid w:val="00A941D1"/>
    <w:rsid w:val="00A946FE"/>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B7999"/>
    <w:rsid w:val="00AC04CE"/>
    <w:rsid w:val="00AC0B77"/>
    <w:rsid w:val="00AC118D"/>
    <w:rsid w:val="00AC1966"/>
    <w:rsid w:val="00AC263B"/>
    <w:rsid w:val="00AC29D6"/>
    <w:rsid w:val="00AC386D"/>
    <w:rsid w:val="00AC4042"/>
    <w:rsid w:val="00AC48CB"/>
    <w:rsid w:val="00AC49EC"/>
    <w:rsid w:val="00AC4CD8"/>
    <w:rsid w:val="00AC58DE"/>
    <w:rsid w:val="00AC58F4"/>
    <w:rsid w:val="00AC6844"/>
    <w:rsid w:val="00AC6A51"/>
    <w:rsid w:val="00AC6FB2"/>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2A9E"/>
    <w:rsid w:val="00AE3A56"/>
    <w:rsid w:val="00AE3B69"/>
    <w:rsid w:val="00AE433A"/>
    <w:rsid w:val="00AE4492"/>
    <w:rsid w:val="00AE4C43"/>
    <w:rsid w:val="00AE4CE1"/>
    <w:rsid w:val="00AE65CF"/>
    <w:rsid w:val="00AE67D1"/>
    <w:rsid w:val="00AE6F74"/>
    <w:rsid w:val="00AE6FDF"/>
    <w:rsid w:val="00AE77AE"/>
    <w:rsid w:val="00AF0EBF"/>
    <w:rsid w:val="00AF115D"/>
    <w:rsid w:val="00AF1F46"/>
    <w:rsid w:val="00AF270D"/>
    <w:rsid w:val="00AF3822"/>
    <w:rsid w:val="00AF4802"/>
    <w:rsid w:val="00AF58F6"/>
    <w:rsid w:val="00AF5A39"/>
    <w:rsid w:val="00AF6757"/>
    <w:rsid w:val="00AF67B5"/>
    <w:rsid w:val="00AF6A3E"/>
    <w:rsid w:val="00AF7165"/>
    <w:rsid w:val="00AF7334"/>
    <w:rsid w:val="00AF79D2"/>
    <w:rsid w:val="00B00C3E"/>
    <w:rsid w:val="00B013A4"/>
    <w:rsid w:val="00B01ADD"/>
    <w:rsid w:val="00B028ED"/>
    <w:rsid w:val="00B02D3D"/>
    <w:rsid w:val="00B04FFC"/>
    <w:rsid w:val="00B05849"/>
    <w:rsid w:val="00B05CD8"/>
    <w:rsid w:val="00B10532"/>
    <w:rsid w:val="00B115A6"/>
    <w:rsid w:val="00B14ED8"/>
    <w:rsid w:val="00B150D6"/>
    <w:rsid w:val="00B15265"/>
    <w:rsid w:val="00B21E83"/>
    <w:rsid w:val="00B22F24"/>
    <w:rsid w:val="00B22F6A"/>
    <w:rsid w:val="00B234E0"/>
    <w:rsid w:val="00B2414F"/>
    <w:rsid w:val="00B2453E"/>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4FC6"/>
    <w:rsid w:val="00B35032"/>
    <w:rsid w:val="00B37374"/>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3CF7"/>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4BE"/>
    <w:rsid w:val="00B91824"/>
    <w:rsid w:val="00B91BBA"/>
    <w:rsid w:val="00B91C90"/>
    <w:rsid w:val="00B91D7D"/>
    <w:rsid w:val="00B92370"/>
    <w:rsid w:val="00B927BC"/>
    <w:rsid w:val="00B92883"/>
    <w:rsid w:val="00B9440C"/>
    <w:rsid w:val="00B9478D"/>
    <w:rsid w:val="00B94A55"/>
    <w:rsid w:val="00B95B74"/>
    <w:rsid w:val="00B96042"/>
    <w:rsid w:val="00B96A8D"/>
    <w:rsid w:val="00BA0563"/>
    <w:rsid w:val="00BA08B3"/>
    <w:rsid w:val="00BA094F"/>
    <w:rsid w:val="00BA0BBA"/>
    <w:rsid w:val="00BA0E1F"/>
    <w:rsid w:val="00BA411A"/>
    <w:rsid w:val="00BA4689"/>
    <w:rsid w:val="00BA4956"/>
    <w:rsid w:val="00BA54CE"/>
    <w:rsid w:val="00BA59B0"/>
    <w:rsid w:val="00BA629F"/>
    <w:rsid w:val="00BA6992"/>
    <w:rsid w:val="00BA6C1C"/>
    <w:rsid w:val="00BA78A3"/>
    <w:rsid w:val="00BB112C"/>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68A3"/>
    <w:rsid w:val="00BD713A"/>
    <w:rsid w:val="00BD731A"/>
    <w:rsid w:val="00BD7841"/>
    <w:rsid w:val="00BD7D95"/>
    <w:rsid w:val="00BE03FF"/>
    <w:rsid w:val="00BE0A01"/>
    <w:rsid w:val="00BE2028"/>
    <w:rsid w:val="00BE2D38"/>
    <w:rsid w:val="00BE322F"/>
    <w:rsid w:val="00BE35BE"/>
    <w:rsid w:val="00BE399A"/>
    <w:rsid w:val="00BE53BE"/>
    <w:rsid w:val="00BE53EF"/>
    <w:rsid w:val="00BE639A"/>
    <w:rsid w:val="00BF079A"/>
    <w:rsid w:val="00BF0A79"/>
    <w:rsid w:val="00BF1186"/>
    <w:rsid w:val="00BF15A0"/>
    <w:rsid w:val="00BF1A49"/>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6F3A"/>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0A0"/>
    <w:rsid w:val="00C332B1"/>
    <w:rsid w:val="00C345CC"/>
    <w:rsid w:val="00C3532F"/>
    <w:rsid w:val="00C3580E"/>
    <w:rsid w:val="00C3601B"/>
    <w:rsid w:val="00C40862"/>
    <w:rsid w:val="00C40D37"/>
    <w:rsid w:val="00C40E6B"/>
    <w:rsid w:val="00C41580"/>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0B4"/>
    <w:rsid w:val="00C61324"/>
    <w:rsid w:val="00C61797"/>
    <w:rsid w:val="00C61E1A"/>
    <w:rsid w:val="00C6270E"/>
    <w:rsid w:val="00C635AD"/>
    <w:rsid w:val="00C63E65"/>
    <w:rsid w:val="00C64789"/>
    <w:rsid w:val="00C6526F"/>
    <w:rsid w:val="00C65731"/>
    <w:rsid w:val="00C66659"/>
    <w:rsid w:val="00C67628"/>
    <w:rsid w:val="00C7127C"/>
    <w:rsid w:val="00C71E4F"/>
    <w:rsid w:val="00C73AF0"/>
    <w:rsid w:val="00C760D9"/>
    <w:rsid w:val="00C762DC"/>
    <w:rsid w:val="00C803DC"/>
    <w:rsid w:val="00C8050E"/>
    <w:rsid w:val="00C82FED"/>
    <w:rsid w:val="00C8395E"/>
    <w:rsid w:val="00C83D81"/>
    <w:rsid w:val="00C8410D"/>
    <w:rsid w:val="00C84799"/>
    <w:rsid w:val="00C84AE2"/>
    <w:rsid w:val="00C86BAF"/>
    <w:rsid w:val="00C8771E"/>
    <w:rsid w:val="00C87AB6"/>
    <w:rsid w:val="00C90317"/>
    <w:rsid w:val="00C90485"/>
    <w:rsid w:val="00C90519"/>
    <w:rsid w:val="00C90CF3"/>
    <w:rsid w:val="00C922CB"/>
    <w:rsid w:val="00C92E61"/>
    <w:rsid w:val="00C93EF4"/>
    <w:rsid w:val="00C94327"/>
    <w:rsid w:val="00C950DF"/>
    <w:rsid w:val="00CA02EE"/>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B60C9"/>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A9"/>
    <w:rsid w:val="00CD6CFC"/>
    <w:rsid w:val="00CD7F88"/>
    <w:rsid w:val="00CE29B4"/>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2A99"/>
    <w:rsid w:val="00D02BC4"/>
    <w:rsid w:val="00D038E7"/>
    <w:rsid w:val="00D043CF"/>
    <w:rsid w:val="00D04A7D"/>
    <w:rsid w:val="00D051AC"/>
    <w:rsid w:val="00D059AA"/>
    <w:rsid w:val="00D05A8F"/>
    <w:rsid w:val="00D060ED"/>
    <w:rsid w:val="00D06455"/>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39C"/>
    <w:rsid w:val="00D26AFA"/>
    <w:rsid w:val="00D30F6C"/>
    <w:rsid w:val="00D31112"/>
    <w:rsid w:val="00D321C3"/>
    <w:rsid w:val="00D33214"/>
    <w:rsid w:val="00D342B6"/>
    <w:rsid w:val="00D35216"/>
    <w:rsid w:val="00D35ECC"/>
    <w:rsid w:val="00D363C9"/>
    <w:rsid w:val="00D36497"/>
    <w:rsid w:val="00D37BC1"/>
    <w:rsid w:val="00D37FA8"/>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D6C"/>
    <w:rsid w:val="00D54F28"/>
    <w:rsid w:val="00D55017"/>
    <w:rsid w:val="00D559AA"/>
    <w:rsid w:val="00D566E7"/>
    <w:rsid w:val="00D5799E"/>
    <w:rsid w:val="00D607FE"/>
    <w:rsid w:val="00D608DB"/>
    <w:rsid w:val="00D60CF8"/>
    <w:rsid w:val="00D61109"/>
    <w:rsid w:val="00D616DB"/>
    <w:rsid w:val="00D633EC"/>
    <w:rsid w:val="00D63B63"/>
    <w:rsid w:val="00D641E0"/>
    <w:rsid w:val="00D649E7"/>
    <w:rsid w:val="00D64DDC"/>
    <w:rsid w:val="00D65C99"/>
    <w:rsid w:val="00D65F81"/>
    <w:rsid w:val="00D669A0"/>
    <w:rsid w:val="00D67587"/>
    <w:rsid w:val="00D6759C"/>
    <w:rsid w:val="00D67E2F"/>
    <w:rsid w:val="00D67F36"/>
    <w:rsid w:val="00D67FF4"/>
    <w:rsid w:val="00D7033E"/>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2DA4"/>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4C"/>
    <w:rsid w:val="00DE48AA"/>
    <w:rsid w:val="00DE4A9B"/>
    <w:rsid w:val="00DE4AF7"/>
    <w:rsid w:val="00DE4F96"/>
    <w:rsid w:val="00DE5F70"/>
    <w:rsid w:val="00DE66EC"/>
    <w:rsid w:val="00DE69AF"/>
    <w:rsid w:val="00DE6BED"/>
    <w:rsid w:val="00DE7BFF"/>
    <w:rsid w:val="00DE7C17"/>
    <w:rsid w:val="00DF02DD"/>
    <w:rsid w:val="00DF0624"/>
    <w:rsid w:val="00DF09B9"/>
    <w:rsid w:val="00DF43EE"/>
    <w:rsid w:val="00DF4C61"/>
    <w:rsid w:val="00DF4CB2"/>
    <w:rsid w:val="00DF513E"/>
    <w:rsid w:val="00DF52CE"/>
    <w:rsid w:val="00DF7535"/>
    <w:rsid w:val="00E00C5D"/>
    <w:rsid w:val="00E00D54"/>
    <w:rsid w:val="00E01402"/>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63B1"/>
    <w:rsid w:val="00E277D4"/>
    <w:rsid w:val="00E27D0D"/>
    <w:rsid w:val="00E30748"/>
    <w:rsid w:val="00E321D0"/>
    <w:rsid w:val="00E32C51"/>
    <w:rsid w:val="00E33137"/>
    <w:rsid w:val="00E33999"/>
    <w:rsid w:val="00E339FF"/>
    <w:rsid w:val="00E33CC8"/>
    <w:rsid w:val="00E33DD2"/>
    <w:rsid w:val="00E3459C"/>
    <w:rsid w:val="00E34734"/>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7AC"/>
    <w:rsid w:val="00E96D95"/>
    <w:rsid w:val="00E96ED6"/>
    <w:rsid w:val="00E9791E"/>
    <w:rsid w:val="00E9796F"/>
    <w:rsid w:val="00EA017F"/>
    <w:rsid w:val="00EA17C2"/>
    <w:rsid w:val="00EA1F84"/>
    <w:rsid w:val="00EA2713"/>
    <w:rsid w:val="00EA2A18"/>
    <w:rsid w:val="00EA33A2"/>
    <w:rsid w:val="00EA3C10"/>
    <w:rsid w:val="00EA542E"/>
    <w:rsid w:val="00EA5581"/>
    <w:rsid w:val="00EA5FB8"/>
    <w:rsid w:val="00EA6CA6"/>
    <w:rsid w:val="00EA7B1E"/>
    <w:rsid w:val="00EB11D6"/>
    <w:rsid w:val="00EB2029"/>
    <w:rsid w:val="00EB35BF"/>
    <w:rsid w:val="00EB4060"/>
    <w:rsid w:val="00EB425A"/>
    <w:rsid w:val="00EB5660"/>
    <w:rsid w:val="00EB56D6"/>
    <w:rsid w:val="00EB597E"/>
    <w:rsid w:val="00EB5B23"/>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A07"/>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1812"/>
    <w:rsid w:val="00F021D9"/>
    <w:rsid w:val="00F03036"/>
    <w:rsid w:val="00F0315B"/>
    <w:rsid w:val="00F038F7"/>
    <w:rsid w:val="00F03D19"/>
    <w:rsid w:val="00F043D7"/>
    <w:rsid w:val="00F04DC7"/>
    <w:rsid w:val="00F0512C"/>
    <w:rsid w:val="00F063E6"/>
    <w:rsid w:val="00F068FD"/>
    <w:rsid w:val="00F06AA3"/>
    <w:rsid w:val="00F07514"/>
    <w:rsid w:val="00F07539"/>
    <w:rsid w:val="00F07707"/>
    <w:rsid w:val="00F0774C"/>
    <w:rsid w:val="00F07A63"/>
    <w:rsid w:val="00F11E68"/>
    <w:rsid w:val="00F120A8"/>
    <w:rsid w:val="00F13B69"/>
    <w:rsid w:val="00F14C6A"/>
    <w:rsid w:val="00F16FC5"/>
    <w:rsid w:val="00F174CE"/>
    <w:rsid w:val="00F1793C"/>
    <w:rsid w:val="00F20E8B"/>
    <w:rsid w:val="00F21668"/>
    <w:rsid w:val="00F22690"/>
    <w:rsid w:val="00F231CB"/>
    <w:rsid w:val="00F232E1"/>
    <w:rsid w:val="00F23D58"/>
    <w:rsid w:val="00F244DB"/>
    <w:rsid w:val="00F251F7"/>
    <w:rsid w:val="00F2573B"/>
    <w:rsid w:val="00F25961"/>
    <w:rsid w:val="00F27CA8"/>
    <w:rsid w:val="00F30379"/>
    <w:rsid w:val="00F31813"/>
    <w:rsid w:val="00F32162"/>
    <w:rsid w:val="00F321E7"/>
    <w:rsid w:val="00F32722"/>
    <w:rsid w:val="00F327A4"/>
    <w:rsid w:val="00F350CA"/>
    <w:rsid w:val="00F35849"/>
    <w:rsid w:val="00F3598F"/>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36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8787A"/>
    <w:rsid w:val="00F92AC1"/>
    <w:rsid w:val="00F937B7"/>
    <w:rsid w:val="00F948F7"/>
    <w:rsid w:val="00F94A24"/>
    <w:rsid w:val="00F94A66"/>
    <w:rsid w:val="00F9594E"/>
    <w:rsid w:val="00F95D43"/>
    <w:rsid w:val="00F96140"/>
    <w:rsid w:val="00F96205"/>
    <w:rsid w:val="00F96A2C"/>
    <w:rsid w:val="00F97210"/>
    <w:rsid w:val="00FA0D1B"/>
    <w:rsid w:val="00FA16B8"/>
    <w:rsid w:val="00FA1B98"/>
    <w:rsid w:val="00FA1D78"/>
    <w:rsid w:val="00FA232A"/>
    <w:rsid w:val="00FA2747"/>
    <w:rsid w:val="00FA27AC"/>
    <w:rsid w:val="00FA2875"/>
    <w:rsid w:val="00FA40C1"/>
    <w:rsid w:val="00FA411E"/>
    <w:rsid w:val="00FA4228"/>
    <w:rsid w:val="00FA42CB"/>
    <w:rsid w:val="00FA5952"/>
    <w:rsid w:val="00FA639D"/>
    <w:rsid w:val="00FA7116"/>
    <w:rsid w:val="00FA7DA5"/>
    <w:rsid w:val="00FB0D66"/>
    <w:rsid w:val="00FB0EE1"/>
    <w:rsid w:val="00FB1E34"/>
    <w:rsid w:val="00FB416C"/>
    <w:rsid w:val="00FB45FD"/>
    <w:rsid w:val="00FB46AE"/>
    <w:rsid w:val="00FB5A8E"/>
    <w:rsid w:val="00FB6EE6"/>
    <w:rsid w:val="00FB71F4"/>
    <w:rsid w:val="00FB7680"/>
    <w:rsid w:val="00FC03C9"/>
    <w:rsid w:val="00FC1390"/>
    <w:rsid w:val="00FC1B70"/>
    <w:rsid w:val="00FC3E28"/>
    <w:rsid w:val="00FC3E51"/>
    <w:rsid w:val="00FC526B"/>
    <w:rsid w:val="00FC526D"/>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74C"/>
    <w:rsid w:val="00FD79EA"/>
    <w:rsid w:val="00FD7ABD"/>
    <w:rsid w:val="00FE0B33"/>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7AB"/>
    <w:rsid w:val="00FF4896"/>
    <w:rsid w:val="00FF56F8"/>
    <w:rsid w:val="00FF6A05"/>
    <w:rsid w:val="00FF6BBC"/>
    <w:rsid w:val="01234426"/>
    <w:rsid w:val="015B49E5"/>
    <w:rsid w:val="018749CE"/>
    <w:rsid w:val="01D95223"/>
    <w:rsid w:val="02A71AEC"/>
    <w:rsid w:val="02D053CD"/>
    <w:rsid w:val="030A1A74"/>
    <w:rsid w:val="03BD3559"/>
    <w:rsid w:val="03CC3A64"/>
    <w:rsid w:val="03CE14AC"/>
    <w:rsid w:val="04E478AB"/>
    <w:rsid w:val="059403A9"/>
    <w:rsid w:val="05FD31FE"/>
    <w:rsid w:val="064C4F63"/>
    <w:rsid w:val="067D2D17"/>
    <w:rsid w:val="069D44BA"/>
    <w:rsid w:val="07484452"/>
    <w:rsid w:val="075A2A7B"/>
    <w:rsid w:val="078748B2"/>
    <w:rsid w:val="07B92A24"/>
    <w:rsid w:val="07D01F6F"/>
    <w:rsid w:val="07FB5644"/>
    <w:rsid w:val="080A14AA"/>
    <w:rsid w:val="0822758F"/>
    <w:rsid w:val="08313B80"/>
    <w:rsid w:val="083D72E7"/>
    <w:rsid w:val="084E605B"/>
    <w:rsid w:val="08925F0C"/>
    <w:rsid w:val="0947070E"/>
    <w:rsid w:val="097F5F89"/>
    <w:rsid w:val="098A0C99"/>
    <w:rsid w:val="09E27F61"/>
    <w:rsid w:val="0A477811"/>
    <w:rsid w:val="0ABB67CE"/>
    <w:rsid w:val="0AD51CC4"/>
    <w:rsid w:val="0B406363"/>
    <w:rsid w:val="0C2C44D7"/>
    <w:rsid w:val="0C45128B"/>
    <w:rsid w:val="0C7566CB"/>
    <w:rsid w:val="0C9D1D06"/>
    <w:rsid w:val="0CB83490"/>
    <w:rsid w:val="0CFC0F11"/>
    <w:rsid w:val="0D057A5C"/>
    <w:rsid w:val="0D400D8D"/>
    <w:rsid w:val="0D427B70"/>
    <w:rsid w:val="0DF4150B"/>
    <w:rsid w:val="0E623AEC"/>
    <w:rsid w:val="0E9D5567"/>
    <w:rsid w:val="0F5C5F40"/>
    <w:rsid w:val="0F915F22"/>
    <w:rsid w:val="0FB26250"/>
    <w:rsid w:val="10124978"/>
    <w:rsid w:val="10E87431"/>
    <w:rsid w:val="11302761"/>
    <w:rsid w:val="11394A1A"/>
    <w:rsid w:val="11B20C9C"/>
    <w:rsid w:val="12416A8A"/>
    <w:rsid w:val="12B03EB5"/>
    <w:rsid w:val="12F8325C"/>
    <w:rsid w:val="14B34CD8"/>
    <w:rsid w:val="14B55E2A"/>
    <w:rsid w:val="151A0933"/>
    <w:rsid w:val="151E1392"/>
    <w:rsid w:val="15D35529"/>
    <w:rsid w:val="16226CEC"/>
    <w:rsid w:val="167C3474"/>
    <w:rsid w:val="16897403"/>
    <w:rsid w:val="16A128BB"/>
    <w:rsid w:val="1783171A"/>
    <w:rsid w:val="17A26C30"/>
    <w:rsid w:val="188A3BCF"/>
    <w:rsid w:val="18F3458F"/>
    <w:rsid w:val="192C2C6E"/>
    <w:rsid w:val="194A5B2D"/>
    <w:rsid w:val="196656EA"/>
    <w:rsid w:val="19701E1E"/>
    <w:rsid w:val="198055B9"/>
    <w:rsid w:val="19AE3215"/>
    <w:rsid w:val="1A7D5B72"/>
    <w:rsid w:val="1AED33BC"/>
    <w:rsid w:val="1BC2609B"/>
    <w:rsid w:val="1BC917BB"/>
    <w:rsid w:val="1C8E193D"/>
    <w:rsid w:val="1CE53D54"/>
    <w:rsid w:val="1D9602C3"/>
    <w:rsid w:val="1D9E7C25"/>
    <w:rsid w:val="1DE166EC"/>
    <w:rsid w:val="1E780B21"/>
    <w:rsid w:val="1EA62A71"/>
    <w:rsid w:val="1EF36325"/>
    <w:rsid w:val="1F2056A9"/>
    <w:rsid w:val="1FB12D95"/>
    <w:rsid w:val="1FCA667D"/>
    <w:rsid w:val="2091679B"/>
    <w:rsid w:val="20A863AA"/>
    <w:rsid w:val="20EA51D1"/>
    <w:rsid w:val="210C3C73"/>
    <w:rsid w:val="220E2ECD"/>
    <w:rsid w:val="222173DC"/>
    <w:rsid w:val="229B58CD"/>
    <w:rsid w:val="23454FED"/>
    <w:rsid w:val="237E41B7"/>
    <w:rsid w:val="238E1A06"/>
    <w:rsid w:val="23A21C95"/>
    <w:rsid w:val="23B7553F"/>
    <w:rsid w:val="23DA568F"/>
    <w:rsid w:val="25A42B28"/>
    <w:rsid w:val="267403B3"/>
    <w:rsid w:val="268F0549"/>
    <w:rsid w:val="27F15D9C"/>
    <w:rsid w:val="28074863"/>
    <w:rsid w:val="28AE4A0B"/>
    <w:rsid w:val="28B545CB"/>
    <w:rsid w:val="29205AB8"/>
    <w:rsid w:val="29A607DB"/>
    <w:rsid w:val="29E9507F"/>
    <w:rsid w:val="2AFF3EFD"/>
    <w:rsid w:val="2B02232B"/>
    <w:rsid w:val="2B902294"/>
    <w:rsid w:val="2BF4376B"/>
    <w:rsid w:val="2C03670A"/>
    <w:rsid w:val="2C4B6CBA"/>
    <w:rsid w:val="2CAE5761"/>
    <w:rsid w:val="2CE92B0D"/>
    <w:rsid w:val="2CED5DE2"/>
    <w:rsid w:val="2D2C6371"/>
    <w:rsid w:val="2E016B8B"/>
    <w:rsid w:val="2E292A27"/>
    <w:rsid w:val="2E784A5D"/>
    <w:rsid w:val="2FFD32A6"/>
    <w:rsid w:val="307D2976"/>
    <w:rsid w:val="30C56C11"/>
    <w:rsid w:val="30C67B9E"/>
    <w:rsid w:val="312900CF"/>
    <w:rsid w:val="313F30CB"/>
    <w:rsid w:val="3179710F"/>
    <w:rsid w:val="318E61B1"/>
    <w:rsid w:val="31BA7E21"/>
    <w:rsid w:val="31D05CA5"/>
    <w:rsid w:val="328038C3"/>
    <w:rsid w:val="32C01B39"/>
    <w:rsid w:val="32CF408C"/>
    <w:rsid w:val="336016CB"/>
    <w:rsid w:val="336C7291"/>
    <w:rsid w:val="33A14D9B"/>
    <w:rsid w:val="33F21B00"/>
    <w:rsid w:val="34170FAE"/>
    <w:rsid w:val="34AF4659"/>
    <w:rsid w:val="34FC2746"/>
    <w:rsid w:val="3552479E"/>
    <w:rsid w:val="35815CD0"/>
    <w:rsid w:val="35CA224F"/>
    <w:rsid w:val="361F13D9"/>
    <w:rsid w:val="362C67F7"/>
    <w:rsid w:val="36A535CF"/>
    <w:rsid w:val="36AB200D"/>
    <w:rsid w:val="3759692C"/>
    <w:rsid w:val="37A46ECF"/>
    <w:rsid w:val="38086121"/>
    <w:rsid w:val="38A108C0"/>
    <w:rsid w:val="39386B1D"/>
    <w:rsid w:val="395746B6"/>
    <w:rsid w:val="39FF76A1"/>
    <w:rsid w:val="3A4F2DF7"/>
    <w:rsid w:val="3A6A78BF"/>
    <w:rsid w:val="3AD76819"/>
    <w:rsid w:val="3B20570E"/>
    <w:rsid w:val="3B55051D"/>
    <w:rsid w:val="3B7A2455"/>
    <w:rsid w:val="3BE528E8"/>
    <w:rsid w:val="3C041E8C"/>
    <w:rsid w:val="3C4B6B70"/>
    <w:rsid w:val="3CB26D83"/>
    <w:rsid w:val="3D6A463A"/>
    <w:rsid w:val="3D977566"/>
    <w:rsid w:val="3D997BBB"/>
    <w:rsid w:val="3E4167E0"/>
    <w:rsid w:val="3E42029A"/>
    <w:rsid w:val="3E5D2F50"/>
    <w:rsid w:val="3E861031"/>
    <w:rsid w:val="3EE82E77"/>
    <w:rsid w:val="3F4756EC"/>
    <w:rsid w:val="3F50730D"/>
    <w:rsid w:val="3F732CAD"/>
    <w:rsid w:val="3FF82C7A"/>
    <w:rsid w:val="4030015B"/>
    <w:rsid w:val="40F17172"/>
    <w:rsid w:val="415660D0"/>
    <w:rsid w:val="429C4E56"/>
    <w:rsid w:val="431C4B3E"/>
    <w:rsid w:val="437301A1"/>
    <w:rsid w:val="44102511"/>
    <w:rsid w:val="443D2336"/>
    <w:rsid w:val="444C5CD1"/>
    <w:rsid w:val="44681032"/>
    <w:rsid w:val="446D349E"/>
    <w:rsid w:val="44B36F30"/>
    <w:rsid w:val="44CA3B5A"/>
    <w:rsid w:val="452813D5"/>
    <w:rsid w:val="45292431"/>
    <w:rsid w:val="467455F3"/>
    <w:rsid w:val="4684023D"/>
    <w:rsid w:val="46B34489"/>
    <w:rsid w:val="46BE3E28"/>
    <w:rsid w:val="47320719"/>
    <w:rsid w:val="476969BE"/>
    <w:rsid w:val="476A15C7"/>
    <w:rsid w:val="47794455"/>
    <w:rsid w:val="478059BF"/>
    <w:rsid w:val="478B3EE5"/>
    <w:rsid w:val="48935D8C"/>
    <w:rsid w:val="48BF2F02"/>
    <w:rsid w:val="491D2909"/>
    <w:rsid w:val="493344D1"/>
    <w:rsid w:val="49E66767"/>
    <w:rsid w:val="4A1E02D0"/>
    <w:rsid w:val="4A2F1DAC"/>
    <w:rsid w:val="4A362BA8"/>
    <w:rsid w:val="4ABF10C3"/>
    <w:rsid w:val="4B0A0E98"/>
    <w:rsid w:val="4B0C1485"/>
    <w:rsid w:val="4B4A4C26"/>
    <w:rsid w:val="4B7F20C5"/>
    <w:rsid w:val="4B800CB0"/>
    <w:rsid w:val="4BA97879"/>
    <w:rsid w:val="4C7A4EC9"/>
    <w:rsid w:val="4CC5508E"/>
    <w:rsid w:val="4D1E20DD"/>
    <w:rsid w:val="4D782830"/>
    <w:rsid w:val="4DD827C4"/>
    <w:rsid w:val="4E081BA3"/>
    <w:rsid w:val="4E1F58F6"/>
    <w:rsid w:val="4E2F02A1"/>
    <w:rsid w:val="4E37438F"/>
    <w:rsid w:val="4E4E0E50"/>
    <w:rsid w:val="500A299E"/>
    <w:rsid w:val="501101D8"/>
    <w:rsid w:val="508D24D4"/>
    <w:rsid w:val="509362D9"/>
    <w:rsid w:val="50C1689E"/>
    <w:rsid w:val="50D35498"/>
    <w:rsid w:val="50D911DD"/>
    <w:rsid w:val="50DE1AD8"/>
    <w:rsid w:val="50E53737"/>
    <w:rsid w:val="50E753B2"/>
    <w:rsid w:val="50F43CD6"/>
    <w:rsid w:val="51175119"/>
    <w:rsid w:val="51216397"/>
    <w:rsid w:val="51432C46"/>
    <w:rsid w:val="520B4607"/>
    <w:rsid w:val="52297154"/>
    <w:rsid w:val="523F5A44"/>
    <w:rsid w:val="524F53C2"/>
    <w:rsid w:val="5254321E"/>
    <w:rsid w:val="528C5CD4"/>
    <w:rsid w:val="52A4274D"/>
    <w:rsid w:val="53845733"/>
    <w:rsid w:val="539C1F6E"/>
    <w:rsid w:val="53C83C17"/>
    <w:rsid w:val="546F5916"/>
    <w:rsid w:val="54BE1FB9"/>
    <w:rsid w:val="54F25B8C"/>
    <w:rsid w:val="55681142"/>
    <w:rsid w:val="55BA5175"/>
    <w:rsid w:val="567B46F5"/>
    <w:rsid w:val="568D7462"/>
    <w:rsid w:val="56D73C58"/>
    <w:rsid w:val="5718422D"/>
    <w:rsid w:val="577E7371"/>
    <w:rsid w:val="57B47E7D"/>
    <w:rsid w:val="58127108"/>
    <w:rsid w:val="58206E3F"/>
    <w:rsid w:val="587D564C"/>
    <w:rsid w:val="5887150E"/>
    <w:rsid w:val="588F08FA"/>
    <w:rsid w:val="590B27B5"/>
    <w:rsid w:val="592A2799"/>
    <w:rsid w:val="59936F36"/>
    <w:rsid w:val="5AAA5F8F"/>
    <w:rsid w:val="5AB413F5"/>
    <w:rsid w:val="5B1B18E0"/>
    <w:rsid w:val="5B3D21DD"/>
    <w:rsid w:val="5BEB59EE"/>
    <w:rsid w:val="5C0E3A34"/>
    <w:rsid w:val="5CAD37A3"/>
    <w:rsid w:val="5CF57A10"/>
    <w:rsid w:val="5CFB7C39"/>
    <w:rsid w:val="5D4D4E63"/>
    <w:rsid w:val="5E484261"/>
    <w:rsid w:val="5E507E41"/>
    <w:rsid w:val="5EA67242"/>
    <w:rsid w:val="5F3F4D92"/>
    <w:rsid w:val="600F3D9C"/>
    <w:rsid w:val="60877C85"/>
    <w:rsid w:val="609A7EC5"/>
    <w:rsid w:val="60AE1A84"/>
    <w:rsid w:val="60B1208A"/>
    <w:rsid w:val="61120F87"/>
    <w:rsid w:val="61912DFD"/>
    <w:rsid w:val="61C845D6"/>
    <w:rsid w:val="61EA20BC"/>
    <w:rsid w:val="62736311"/>
    <w:rsid w:val="62ED1197"/>
    <w:rsid w:val="632012D3"/>
    <w:rsid w:val="635F1F03"/>
    <w:rsid w:val="636A56B3"/>
    <w:rsid w:val="63A32486"/>
    <w:rsid w:val="63D36139"/>
    <w:rsid w:val="63FA0CAD"/>
    <w:rsid w:val="642D3CCC"/>
    <w:rsid w:val="64505B48"/>
    <w:rsid w:val="653E60A6"/>
    <w:rsid w:val="657637FB"/>
    <w:rsid w:val="65C90965"/>
    <w:rsid w:val="65FA2A7C"/>
    <w:rsid w:val="668F1591"/>
    <w:rsid w:val="67E52CAD"/>
    <w:rsid w:val="681E7A7D"/>
    <w:rsid w:val="685873C5"/>
    <w:rsid w:val="68DA4AC9"/>
    <w:rsid w:val="68EF03B2"/>
    <w:rsid w:val="693D2D8D"/>
    <w:rsid w:val="698642DB"/>
    <w:rsid w:val="699120C6"/>
    <w:rsid w:val="6A841B35"/>
    <w:rsid w:val="6AA82EA5"/>
    <w:rsid w:val="6AB32FB9"/>
    <w:rsid w:val="6AC552B3"/>
    <w:rsid w:val="6AEB138E"/>
    <w:rsid w:val="6AF12002"/>
    <w:rsid w:val="6AFC2413"/>
    <w:rsid w:val="6B3B49FD"/>
    <w:rsid w:val="6C3757DF"/>
    <w:rsid w:val="6C3A7A22"/>
    <w:rsid w:val="6CC74EDB"/>
    <w:rsid w:val="6E0865E0"/>
    <w:rsid w:val="6E8E12EF"/>
    <w:rsid w:val="6F062018"/>
    <w:rsid w:val="6F1E24F8"/>
    <w:rsid w:val="6F3F764E"/>
    <w:rsid w:val="6F775AB8"/>
    <w:rsid w:val="70403699"/>
    <w:rsid w:val="71020C79"/>
    <w:rsid w:val="71346F76"/>
    <w:rsid w:val="714D07B5"/>
    <w:rsid w:val="722E1B2B"/>
    <w:rsid w:val="72674F59"/>
    <w:rsid w:val="72861BE4"/>
    <w:rsid w:val="730B19FB"/>
    <w:rsid w:val="73102D1F"/>
    <w:rsid w:val="731A01C7"/>
    <w:rsid w:val="732B4FE5"/>
    <w:rsid w:val="73382DAE"/>
    <w:rsid w:val="733E4FF8"/>
    <w:rsid w:val="73734F7A"/>
    <w:rsid w:val="746E74A6"/>
    <w:rsid w:val="74A51E72"/>
    <w:rsid w:val="74AC783C"/>
    <w:rsid w:val="74B62681"/>
    <w:rsid w:val="753320BC"/>
    <w:rsid w:val="75CB7A79"/>
    <w:rsid w:val="7681674A"/>
    <w:rsid w:val="774737A1"/>
    <w:rsid w:val="775D40D6"/>
    <w:rsid w:val="77EC3D7F"/>
    <w:rsid w:val="787228C6"/>
    <w:rsid w:val="78C04FBE"/>
    <w:rsid w:val="78C328A3"/>
    <w:rsid w:val="78F40135"/>
    <w:rsid w:val="796D5C1C"/>
    <w:rsid w:val="79D530D2"/>
    <w:rsid w:val="79FC373C"/>
    <w:rsid w:val="7A6042E4"/>
    <w:rsid w:val="7A8512DD"/>
    <w:rsid w:val="7AB913E9"/>
    <w:rsid w:val="7B11404E"/>
    <w:rsid w:val="7B493B7A"/>
    <w:rsid w:val="7B8E3D81"/>
    <w:rsid w:val="7C1954AA"/>
    <w:rsid w:val="7C503274"/>
    <w:rsid w:val="7D717D85"/>
    <w:rsid w:val="7DC71F94"/>
    <w:rsid w:val="7E5B7423"/>
    <w:rsid w:val="7E632989"/>
    <w:rsid w:val="7E673928"/>
    <w:rsid w:val="7EA90D0F"/>
    <w:rsid w:val="7EC93B4D"/>
    <w:rsid w:val="7FB020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qFormat="1"/>
    <w:lsdException w:name="heading 3" w:semiHidden="0" w:qFormat="1"/>
    <w:lsdException w:name="heading 4" w:semiHidden="0" w:qFormat="1"/>
    <w:lsdException w:name="heading 5" w:semiHidden="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qFormat="1"/>
    <w:lsdException w:name="footnote text" w:unhideWhenUsed="1"/>
    <w:lsdException w:name="annotation text" w:qFormat="1"/>
    <w:lsdException w:name="header" w:semiHidden="0" w:qFormat="1"/>
    <w:lsdException w:name="footer" w:semiHidden="0"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semiHidden="0" w:qFormat="1"/>
    <w:lsdException w:name="Note Heading" w:unhideWhenUsed="1"/>
    <w:lsdException w:name="Body Text 2" w:semiHidden="0" w:qFormat="1"/>
    <w:lsdException w:name="Body Text 3" w:semiHidden="0" w:qFormat="1"/>
    <w:lsdException w:name="Body Text Indent 2" w:semiHidden="0" w:qFormat="1"/>
    <w:lsdException w:name="Body Text Indent 3" w:semiHidden="0" w:qFormat="1"/>
    <w:lsdException w:name="Block Text" w:semiHidden="0" w:qFormat="1"/>
    <w:lsdException w:name="Hyperlink" w:semiHidden="0"/>
    <w:lsdException w:name="FollowedHyperlink" w:semiHidden="0"/>
    <w:lsdException w:name="Strong" w:semiHidden="0" w:qFormat="1"/>
    <w:lsdException w:name="Emphasis" w:semiHidden="0" w:qFormat="1"/>
    <w:lsdException w:name="Document Map" w:qFormat="1"/>
    <w:lsdException w:name="Plain Text" w:semiHidden="0" w:qFormat="1"/>
    <w:lsdException w:name="E-mail Signature" w:unhideWhenUsed="1"/>
    <w:lsdException w:name="HTML Top of Form" w:unhideWhenUsed="1"/>
    <w:lsdException w:name="HTML Bottom of Form" w:unhideWhenUsed="1"/>
    <w:lsdException w:name="Normal (Web)" w:semiHidden="0" w:uiPriority="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1">
    <w:name w:val="Normal"/>
    <w:qFormat/>
    <w:pPr>
      <w:widowControl w:val="0"/>
      <w:jc w:val="both"/>
    </w:pPr>
    <w:rPr>
      <w:kern w:val="2"/>
      <w:sz w:val="21"/>
      <w:szCs w:val="21"/>
    </w:rPr>
  </w:style>
  <w:style w:type="paragraph" w:styleId="10">
    <w:name w:val="heading 1"/>
    <w:basedOn w:val="a1"/>
    <w:next w:val="a1"/>
    <w:link w:val="1Char"/>
    <w:uiPriority w:val="9"/>
    <w:qFormat/>
    <w:pPr>
      <w:keepNext/>
      <w:keepLines/>
      <w:spacing w:before="340" w:after="330" w:line="578" w:lineRule="auto"/>
      <w:outlineLvl w:val="0"/>
    </w:pPr>
    <w:rPr>
      <w:b/>
      <w:bCs/>
      <w:kern w:val="44"/>
      <w:sz w:val="44"/>
      <w:szCs w:val="44"/>
    </w:rPr>
  </w:style>
  <w:style w:type="paragraph" w:styleId="2">
    <w:name w:val="heading 2"/>
    <w:basedOn w:val="a1"/>
    <w:next w:val="a2"/>
    <w:link w:val="2Char1"/>
    <w:uiPriority w:val="99"/>
    <w:qFormat/>
    <w:pPr>
      <w:keepNext/>
      <w:keepLines/>
      <w:spacing w:before="260" w:after="260" w:line="413" w:lineRule="auto"/>
      <w:outlineLvl w:val="1"/>
    </w:pPr>
    <w:rPr>
      <w:rFonts w:ascii="Arial" w:eastAsia="黑体" w:hAnsi="Arial" w:cs="Arial"/>
      <w:b/>
      <w:bCs/>
      <w:sz w:val="32"/>
      <w:szCs w:val="32"/>
    </w:rPr>
  </w:style>
  <w:style w:type="paragraph" w:styleId="3">
    <w:name w:val="heading 3"/>
    <w:basedOn w:val="a1"/>
    <w:next w:val="a1"/>
    <w:link w:val="3Char"/>
    <w:uiPriority w:val="99"/>
    <w:qFormat/>
    <w:pPr>
      <w:keepNext/>
      <w:keepLines/>
      <w:spacing w:before="260" w:after="260" w:line="413" w:lineRule="auto"/>
      <w:outlineLvl w:val="2"/>
    </w:pPr>
    <w:rPr>
      <w:rFonts w:ascii="Arial" w:hAnsi="Arial" w:cs="Arial"/>
      <w:b/>
      <w:bCs/>
      <w:sz w:val="32"/>
      <w:szCs w:val="32"/>
    </w:rPr>
  </w:style>
  <w:style w:type="paragraph" w:styleId="4">
    <w:name w:val="heading 4"/>
    <w:basedOn w:val="a1"/>
    <w:next w:val="a1"/>
    <w:link w:val="4Char"/>
    <w:uiPriority w:val="99"/>
    <w:qFormat/>
    <w:pPr>
      <w:keepNext/>
      <w:keepLines/>
      <w:spacing w:before="280" w:after="290" w:line="376" w:lineRule="auto"/>
      <w:outlineLvl w:val="3"/>
    </w:pPr>
    <w:rPr>
      <w:rFonts w:ascii="Cambria" w:hAnsi="Cambria" w:cs="Cambria"/>
      <w:b/>
      <w:bCs/>
      <w:sz w:val="28"/>
      <w:szCs w:val="28"/>
    </w:rPr>
  </w:style>
  <w:style w:type="paragraph" w:styleId="5">
    <w:name w:val="heading 5"/>
    <w:basedOn w:val="a1"/>
    <w:next w:val="a1"/>
    <w:link w:val="5Char"/>
    <w:uiPriority w:val="9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uiPriority w:val="99"/>
    <w:qFormat/>
    <w:pPr>
      <w:ind w:firstLine="420"/>
    </w:pPr>
  </w:style>
  <w:style w:type="paragraph" w:styleId="a6">
    <w:name w:val="caption"/>
    <w:basedOn w:val="a1"/>
    <w:next w:val="a1"/>
    <w:uiPriority w:val="99"/>
    <w:qFormat/>
    <w:pPr>
      <w:spacing w:beforeLines="50" w:afterLines="50" w:line="360" w:lineRule="auto"/>
      <w:jc w:val="center"/>
    </w:pPr>
    <w:rPr>
      <w:rFonts w:ascii="Arial" w:hAnsi="Arial" w:cs="Arial"/>
      <w:sz w:val="24"/>
      <w:szCs w:val="24"/>
    </w:rPr>
  </w:style>
  <w:style w:type="paragraph" w:styleId="a7">
    <w:name w:val="Document Map"/>
    <w:basedOn w:val="a1"/>
    <w:link w:val="Char"/>
    <w:uiPriority w:val="99"/>
    <w:semiHidden/>
    <w:qFormat/>
    <w:pPr>
      <w:shd w:val="clear" w:color="auto" w:fill="000080"/>
    </w:pPr>
  </w:style>
  <w:style w:type="paragraph" w:styleId="a8">
    <w:name w:val="annotation text"/>
    <w:basedOn w:val="a1"/>
    <w:link w:val="Char0"/>
    <w:uiPriority w:val="99"/>
    <w:semiHidden/>
    <w:qFormat/>
    <w:pPr>
      <w:jc w:val="left"/>
    </w:pPr>
  </w:style>
  <w:style w:type="paragraph" w:styleId="30">
    <w:name w:val="Body Text 3"/>
    <w:basedOn w:val="a1"/>
    <w:link w:val="3Char0"/>
    <w:uiPriority w:val="99"/>
    <w:qFormat/>
    <w:rPr>
      <w:rFonts w:ascii="楷体_GB2312" w:eastAsia="楷体_GB2312" w:hAnsi="Arial" w:cs="楷体_GB2312"/>
      <w:b/>
      <w:bCs/>
      <w:color w:val="000000"/>
      <w:sz w:val="24"/>
      <w:szCs w:val="24"/>
    </w:rPr>
  </w:style>
  <w:style w:type="paragraph" w:styleId="a9">
    <w:name w:val="Body Text"/>
    <w:basedOn w:val="a1"/>
    <w:link w:val="Char1"/>
    <w:uiPriority w:val="99"/>
    <w:qFormat/>
    <w:pPr>
      <w:tabs>
        <w:tab w:val="left" w:pos="2020"/>
        <w:tab w:val="center" w:pos="4535"/>
      </w:tabs>
      <w:spacing w:line="500" w:lineRule="exact"/>
      <w:outlineLvl w:val="0"/>
    </w:pPr>
    <w:rPr>
      <w:rFonts w:ascii="华文彩云" w:eastAsia="华文彩云" w:hAnsi="宋体" w:cs="华文彩云"/>
      <w:color w:val="000000"/>
      <w:sz w:val="28"/>
      <w:szCs w:val="28"/>
    </w:rPr>
  </w:style>
  <w:style w:type="paragraph" w:styleId="aa">
    <w:name w:val="Body Text Indent"/>
    <w:basedOn w:val="a1"/>
    <w:link w:val="Char2"/>
    <w:uiPriority w:val="99"/>
    <w:qFormat/>
    <w:pPr>
      <w:ind w:firstLine="630"/>
    </w:pPr>
    <w:rPr>
      <w:rFonts w:ascii="楷体_GB2312" w:eastAsia="楷体_GB2312" w:cs="楷体_GB2312"/>
      <w:sz w:val="32"/>
      <w:szCs w:val="32"/>
    </w:rPr>
  </w:style>
  <w:style w:type="paragraph" w:styleId="ab">
    <w:name w:val="Block Text"/>
    <w:basedOn w:val="a1"/>
    <w:uiPriority w:val="99"/>
    <w:qFormat/>
    <w:pPr>
      <w:adjustRightInd w:val="0"/>
      <w:ind w:left="420" w:right="33"/>
      <w:jc w:val="left"/>
      <w:textAlignment w:val="baseline"/>
    </w:pPr>
    <w:rPr>
      <w:sz w:val="24"/>
      <w:szCs w:val="24"/>
    </w:rPr>
  </w:style>
  <w:style w:type="paragraph" w:styleId="31">
    <w:name w:val="toc 3"/>
    <w:basedOn w:val="a1"/>
    <w:next w:val="a1"/>
    <w:uiPriority w:val="99"/>
    <w:semiHidden/>
    <w:qFormat/>
    <w:pPr>
      <w:tabs>
        <w:tab w:val="right" w:leader="dot" w:pos="9344"/>
      </w:tabs>
      <w:spacing w:line="300" w:lineRule="auto"/>
    </w:pPr>
    <w:rPr>
      <w:rFonts w:ascii="楷体" w:eastAsia="楷体" w:hAnsi="楷体" w:cs="楷体"/>
      <w:b/>
      <w:bCs/>
    </w:rPr>
  </w:style>
  <w:style w:type="paragraph" w:styleId="ac">
    <w:name w:val="Plain Text"/>
    <w:basedOn w:val="a1"/>
    <w:link w:val="Char3"/>
    <w:uiPriority w:val="99"/>
    <w:qFormat/>
    <w:rPr>
      <w:rFonts w:ascii="宋体" w:hAnsi="Courier New" w:cs="宋体"/>
    </w:rPr>
  </w:style>
  <w:style w:type="paragraph" w:styleId="20">
    <w:name w:val="Body Text Indent 2"/>
    <w:basedOn w:val="a1"/>
    <w:link w:val="2Char"/>
    <w:uiPriority w:val="99"/>
    <w:qFormat/>
    <w:pPr>
      <w:spacing w:after="120" w:line="480" w:lineRule="auto"/>
      <w:ind w:leftChars="200" w:left="420"/>
    </w:pPr>
  </w:style>
  <w:style w:type="paragraph" w:styleId="ad">
    <w:name w:val="Balloon Text"/>
    <w:basedOn w:val="a1"/>
    <w:link w:val="Char4"/>
    <w:uiPriority w:val="99"/>
    <w:semiHidden/>
    <w:qFormat/>
    <w:rPr>
      <w:sz w:val="18"/>
      <w:szCs w:val="18"/>
    </w:rPr>
  </w:style>
  <w:style w:type="paragraph" w:styleId="ae">
    <w:name w:val="footer"/>
    <w:basedOn w:val="a1"/>
    <w:link w:val="Char5"/>
    <w:uiPriority w:val="99"/>
    <w:qFormat/>
    <w:pPr>
      <w:tabs>
        <w:tab w:val="center" w:pos="4153"/>
        <w:tab w:val="right" w:pos="8306"/>
      </w:tabs>
      <w:snapToGrid w:val="0"/>
      <w:jc w:val="left"/>
    </w:pPr>
    <w:rPr>
      <w:sz w:val="18"/>
      <w:szCs w:val="18"/>
    </w:rPr>
  </w:style>
  <w:style w:type="paragraph" w:styleId="af">
    <w:name w:val="header"/>
    <w:basedOn w:val="a1"/>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99"/>
    <w:semiHidden/>
    <w:qFormat/>
    <w:rPr>
      <w:rFonts w:eastAsia="楷体"/>
      <w:b/>
      <w:bCs/>
      <w:sz w:val="28"/>
      <w:szCs w:val="28"/>
    </w:rPr>
  </w:style>
  <w:style w:type="paragraph" w:styleId="32">
    <w:name w:val="Body Text Indent 3"/>
    <w:basedOn w:val="a1"/>
    <w:link w:val="3Char1"/>
    <w:uiPriority w:val="99"/>
    <w:qFormat/>
    <w:pPr>
      <w:ind w:firstLineChars="200" w:firstLine="420"/>
    </w:pPr>
    <w:rPr>
      <w:rFonts w:eastAsia="楷体_GB2312"/>
    </w:rPr>
  </w:style>
  <w:style w:type="paragraph" w:styleId="21">
    <w:name w:val="toc 2"/>
    <w:basedOn w:val="a1"/>
    <w:next w:val="a1"/>
    <w:uiPriority w:val="99"/>
    <w:semiHidden/>
    <w:qFormat/>
    <w:pPr>
      <w:ind w:leftChars="200" w:left="420"/>
    </w:pPr>
  </w:style>
  <w:style w:type="paragraph" w:styleId="22">
    <w:name w:val="Body Text 2"/>
    <w:basedOn w:val="a1"/>
    <w:link w:val="2Char0"/>
    <w:uiPriority w:val="99"/>
    <w:qFormat/>
    <w:pPr>
      <w:spacing w:line="440" w:lineRule="exact"/>
    </w:pPr>
    <w:rPr>
      <w:rFonts w:ascii="楷体_GB2312" w:eastAsia="楷体_GB2312" w:cs="楷体_GB2312"/>
      <w:sz w:val="28"/>
      <w:szCs w:val="28"/>
    </w:rPr>
  </w:style>
  <w:style w:type="paragraph" w:styleId="af0">
    <w:name w:val="Normal (Web)"/>
    <w:basedOn w:val="a1"/>
    <w:qFormat/>
    <w:pPr>
      <w:widowControl/>
      <w:spacing w:before="100" w:beforeAutospacing="1" w:after="100" w:afterAutospacing="1"/>
      <w:jc w:val="left"/>
    </w:pPr>
    <w:rPr>
      <w:rFonts w:ascii="宋体" w:hAnsi="宋体" w:cs="宋体"/>
      <w:sz w:val="24"/>
      <w:szCs w:val="24"/>
    </w:rPr>
  </w:style>
  <w:style w:type="paragraph" w:styleId="af1">
    <w:name w:val="Title"/>
    <w:basedOn w:val="a1"/>
    <w:next w:val="a1"/>
    <w:link w:val="Char7"/>
    <w:uiPriority w:val="99"/>
    <w:qFormat/>
    <w:pPr>
      <w:spacing w:before="240" w:after="60"/>
      <w:jc w:val="center"/>
      <w:outlineLvl w:val="0"/>
    </w:pPr>
    <w:rPr>
      <w:rFonts w:ascii="Cambria" w:hAnsi="Cambria" w:cs="Cambria"/>
      <w:b/>
      <w:bCs/>
      <w:sz w:val="32"/>
      <w:szCs w:val="32"/>
    </w:rPr>
  </w:style>
  <w:style w:type="paragraph" w:styleId="23">
    <w:name w:val="Body Text First Indent 2"/>
    <w:basedOn w:val="aa"/>
    <w:link w:val="2Char2"/>
    <w:uiPriority w:val="99"/>
    <w:qFormat/>
    <w:pPr>
      <w:widowControl/>
      <w:spacing w:after="120"/>
      <w:ind w:leftChars="200" w:left="420" w:firstLineChars="200" w:firstLine="420"/>
    </w:pPr>
    <w:rPr>
      <w:rFonts w:ascii="仿宋_GB2312" w:eastAsia="仿宋_GB2312" w:cs="仿宋_GB2312"/>
      <w:color w:val="FF6600"/>
      <w:sz w:val="21"/>
      <w:szCs w:val="21"/>
    </w:rPr>
  </w:style>
  <w:style w:type="table" w:styleId="af2">
    <w:name w:val="Table Grid"/>
    <w:basedOn w:val="a4"/>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3"/>
    <w:uiPriority w:val="99"/>
    <w:qFormat/>
    <w:rPr>
      <w:b/>
      <w:bCs/>
    </w:rPr>
  </w:style>
  <w:style w:type="character" w:styleId="af4">
    <w:name w:val="page number"/>
    <w:basedOn w:val="a3"/>
    <w:uiPriority w:val="99"/>
    <w:qFormat/>
  </w:style>
  <w:style w:type="character" w:styleId="af5">
    <w:name w:val="FollowedHyperlink"/>
    <w:basedOn w:val="a3"/>
    <w:uiPriority w:val="99"/>
    <w:rPr>
      <w:color w:val="800080"/>
      <w:u w:val="single"/>
    </w:rPr>
  </w:style>
  <w:style w:type="character" w:styleId="af6">
    <w:name w:val="Emphasis"/>
    <w:basedOn w:val="a3"/>
    <w:uiPriority w:val="99"/>
    <w:qFormat/>
    <w:rPr>
      <w:i/>
      <w:iCs/>
    </w:rPr>
  </w:style>
  <w:style w:type="character" w:styleId="af7">
    <w:name w:val="Hyperlink"/>
    <w:basedOn w:val="a3"/>
    <w:uiPriority w:val="99"/>
    <w:rPr>
      <w:color w:val="0000FF"/>
      <w:u w:val="single"/>
    </w:rPr>
  </w:style>
  <w:style w:type="character" w:styleId="af8">
    <w:name w:val="annotation reference"/>
    <w:basedOn w:val="a3"/>
    <w:uiPriority w:val="99"/>
    <w:semiHidden/>
    <w:rPr>
      <w:sz w:val="21"/>
      <w:szCs w:val="21"/>
    </w:rPr>
  </w:style>
  <w:style w:type="character" w:customStyle="1" w:styleId="1Char">
    <w:name w:val="标题 1 Char"/>
    <w:basedOn w:val="a3"/>
    <w:link w:val="10"/>
    <w:uiPriority w:val="9"/>
    <w:qFormat/>
    <w:locked/>
    <w:rPr>
      <w:b/>
      <w:bCs/>
      <w:kern w:val="44"/>
      <w:sz w:val="44"/>
      <w:szCs w:val="44"/>
    </w:rPr>
  </w:style>
  <w:style w:type="character" w:customStyle="1" w:styleId="2Char1">
    <w:name w:val="标题 2 Char1"/>
    <w:basedOn w:val="a3"/>
    <w:link w:val="2"/>
    <w:uiPriority w:val="9"/>
    <w:qFormat/>
    <w:rPr>
      <w:rFonts w:asciiTheme="majorHAnsi" w:eastAsiaTheme="majorEastAsia" w:hAnsiTheme="majorHAnsi" w:cstheme="majorBidi"/>
      <w:b/>
      <w:bCs/>
      <w:sz w:val="32"/>
      <w:szCs w:val="32"/>
    </w:rPr>
  </w:style>
  <w:style w:type="character" w:customStyle="1" w:styleId="3Char">
    <w:name w:val="标题 3 Char"/>
    <w:basedOn w:val="a3"/>
    <w:link w:val="3"/>
    <w:uiPriority w:val="99"/>
    <w:qFormat/>
    <w:locked/>
    <w:rPr>
      <w:rFonts w:ascii="Arial" w:hAnsi="Arial" w:cs="Arial"/>
      <w:b/>
      <w:bCs/>
      <w:kern w:val="2"/>
      <w:sz w:val="32"/>
      <w:szCs w:val="32"/>
    </w:rPr>
  </w:style>
  <w:style w:type="character" w:customStyle="1" w:styleId="4Char">
    <w:name w:val="标题 4 Char"/>
    <w:basedOn w:val="a3"/>
    <w:link w:val="4"/>
    <w:uiPriority w:val="99"/>
    <w:qFormat/>
    <w:locked/>
    <w:rPr>
      <w:rFonts w:ascii="Cambria" w:hAnsi="Cambria" w:cs="Cambria"/>
      <w:b/>
      <w:bCs/>
      <w:kern w:val="2"/>
      <w:sz w:val="28"/>
      <w:szCs w:val="28"/>
    </w:rPr>
  </w:style>
  <w:style w:type="character" w:customStyle="1" w:styleId="5Char">
    <w:name w:val="标题 5 Char"/>
    <w:basedOn w:val="a3"/>
    <w:link w:val="5"/>
    <w:uiPriority w:val="99"/>
    <w:qFormat/>
    <w:locked/>
    <w:rPr>
      <w:b/>
      <w:bCs/>
      <w:kern w:val="2"/>
      <w:sz w:val="28"/>
      <w:szCs w:val="28"/>
    </w:rPr>
  </w:style>
  <w:style w:type="character" w:customStyle="1" w:styleId="Char">
    <w:name w:val="文档结构图 Char"/>
    <w:basedOn w:val="a3"/>
    <w:link w:val="a7"/>
    <w:uiPriority w:val="99"/>
    <w:semiHidden/>
    <w:qFormat/>
    <w:rPr>
      <w:sz w:val="0"/>
      <w:szCs w:val="0"/>
    </w:rPr>
  </w:style>
  <w:style w:type="character" w:customStyle="1" w:styleId="Char0">
    <w:name w:val="批注文字 Char"/>
    <w:basedOn w:val="a3"/>
    <w:link w:val="a8"/>
    <w:uiPriority w:val="99"/>
    <w:qFormat/>
    <w:locked/>
    <w:rPr>
      <w:kern w:val="2"/>
      <w:sz w:val="24"/>
      <w:szCs w:val="24"/>
    </w:rPr>
  </w:style>
  <w:style w:type="character" w:customStyle="1" w:styleId="3Char0">
    <w:name w:val="正文文本 3 Char"/>
    <w:basedOn w:val="a3"/>
    <w:link w:val="30"/>
    <w:uiPriority w:val="99"/>
    <w:semiHidden/>
    <w:qFormat/>
    <w:rPr>
      <w:sz w:val="16"/>
      <w:szCs w:val="16"/>
    </w:rPr>
  </w:style>
  <w:style w:type="character" w:customStyle="1" w:styleId="Char1">
    <w:name w:val="正文文本 Char"/>
    <w:basedOn w:val="a3"/>
    <w:link w:val="a9"/>
    <w:uiPriority w:val="99"/>
    <w:semiHidden/>
    <w:qFormat/>
    <w:rPr>
      <w:szCs w:val="21"/>
    </w:rPr>
  </w:style>
  <w:style w:type="character" w:customStyle="1" w:styleId="Char2">
    <w:name w:val="正文文本缩进 Char"/>
    <w:basedOn w:val="a3"/>
    <w:link w:val="aa"/>
    <w:uiPriority w:val="99"/>
    <w:semiHidden/>
    <w:qFormat/>
    <w:rPr>
      <w:szCs w:val="21"/>
    </w:rPr>
  </w:style>
  <w:style w:type="character" w:customStyle="1" w:styleId="PlainTextChar">
    <w:name w:val="Plain Text Char"/>
    <w:basedOn w:val="a3"/>
    <w:uiPriority w:val="99"/>
    <w:qFormat/>
    <w:locked/>
    <w:rPr>
      <w:rFonts w:ascii="宋体" w:eastAsia="宋体" w:hAnsi="Courier New" w:cs="宋体"/>
      <w:kern w:val="2"/>
      <w:sz w:val="21"/>
      <w:szCs w:val="21"/>
      <w:lang w:val="en-US" w:eastAsia="zh-CN"/>
    </w:rPr>
  </w:style>
  <w:style w:type="character" w:customStyle="1" w:styleId="2Char">
    <w:name w:val="正文文本缩进 2 Char"/>
    <w:basedOn w:val="a3"/>
    <w:link w:val="20"/>
    <w:uiPriority w:val="99"/>
    <w:semiHidden/>
    <w:rPr>
      <w:szCs w:val="21"/>
    </w:rPr>
  </w:style>
  <w:style w:type="character" w:customStyle="1" w:styleId="Char4">
    <w:name w:val="批注框文本 Char"/>
    <w:basedOn w:val="a3"/>
    <w:link w:val="ad"/>
    <w:uiPriority w:val="99"/>
    <w:semiHidden/>
    <w:rPr>
      <w:sz w:val="0"/>
      <w:szCs w:val="0"/>
    </w:rPr>
  </w:style>
  <w:style w:type="character" w:customStyle="1" w:styleId="Char5">
    <w:name w:val="页脚 Char"/>
    <w:basedOn w:val="a3"/>
    <w:link w:val="ae"/>
    <w:uiPriority w:val="99"/>
    <w:qFormat/>
    <w:locked/>
    <w:rPr>
      <w:kern w:val="2"/>
      <w:sz w:val="18"/>
      <w:szCs w:val="18"/>
    </w:rPr>
  </w:style>
  <w:style w:type="character" w:customStyle="1" w:styleId="2Char2">
    <w:name w:val="正文首行缩进 2 Char"/>
    <w:basedOn w:val="Char2"/>
    <w:link w:val="23"/>
    <w:uiPriority w:val="99"/>
    <w:semiHidden/>
    <w:qFormat/>
    <w:rPr>
      <w:szCs w:val="21"/>
    </w:rPr>
  </w:style>
  <w:style w:type="character" w:customStyle="1" w:styleId="Char6">
    <w:name w:val="页眉 Char"/>
    <w:basedOn w:val="a3"/>
    <w:link w:val="af"/>
    <w:uiPriority w:val="99"/>
    <w:qFormat/>
    <w:locked/>
    <w:rPr>
      <w:kern w:val="2"/>
      <w:sz w:val="18"/>
      <w:szCs w:val="18"/>
    </w:rPr>
  </w:style>
  <w:style w:type="character" w:customStyle="1" w:styleId="3Char1">
    <w:name w:val="正文文本缩进 3 Char"/>
    <w:basedOn w:val="a3"/>
    <w:link w:val="32"/>
    <w:uiPriority w:val="99"/>
    <w:semiHidden/>
    <w:qFormat/>
    <w:rPr>
      <w:sz w:val="16"/>
      <w:szCs w:val="16"/>
    </w:rPr>
  </w:style>
  <w:style w:type="character" w:customStyle="1" w:styleId="2Char0">
    <w:name w:val="正文文本 2 Char"/>
    <w:basedOn w:val="a3"/>
    <w:link w:val="22"/>
    <w:uiPriority w:val="99"/>
    <w:semiHidden/>
    <w:qFormat/>
    <w:rPr>
      <w:szCs w:val="21"/>
    </w:rPr>
  </w:style>
  <w:style w:type="character" w:customStyle="1" w:styleId="Char7">
    <w:name w:val="标题 Char"/>
    <w:basedOn w:val="a3"/>
    <w:link w:val="af1"/>
    <w:uiPriority w:val="99"/>
    <w:qFormat/>
    <w:locked/>
    <w:rPr>
      <w:rFonts w:ascii="Cambria" w:hAnsi="Cambria" w:cs="Cambria"/>
      <w:b/>
      <w:bCs/>
      <w:kern w:val="2"/>
      <w:sz w:val="32"/>
      <w:szCs w:val="32"/>
    </w:rPr>
  </w:style>
  <w:style w:type="character" w:customStyle="1" w:styleId="2Char3">
    <w:name w:val="标题 2 Char"/>
    <w:uiPriority w:val="99"/>
    <w:qFormat/>
    <w:rPr>
      <w:rFonts w:ascii="Arial" w:eastAsia="黑体" w:hAnsi="Arial" w:cs="Arial"/>
      <w:b/>
      <w:bCs/>
      <w:kern w:val="2"/>
      <w:sz w:val="32"/>
      <w:szCs w:val="32"/>
      <w:lang w:val="en-US" w:eastAsia="zh-CN"/>
    </w:rPr>
  </w:style>
  <w:style w:type="character" w:customStyle="1" w:styleId="Char8">
    <w:name w:val="列出段落 Char"/>
    <w:link w:val="ListParagraph1"/>
    <w:uiPriority w:val="99"/>
    <w:qFormat/>
    <w:locked/>
    <w:rPr>
      <w:rFonts w:ascii="Calibri" w:hAnsi="Calibri" w:cs="Calibri"/>
      <w:kern w:val="2"/>
      <w:sz w:val="22"/>
      <w:szCs w:val="22"/>
    </w:rPr>
  </w:style>
  <w:style w:type="paragraph" w:customStyle="1" w:styleId="ListParagraph1">
    <w:name w:val="List Paragraph1"/>
    <w:basedOn w:val="a1"/>
    <w:link w:val="Char8"/>
    <w:uiPriority w:val="99"/>
    <w:qFormat/>
    <w:pPr>
      <w:ind w:firstLineChars="200" w:firstLine="420"/>
    </w:pPr>
    <w:rPr>
      <w:rFonts w:ascii="Calibri" w:hAnsi="Calibri" w:cs="Calibri"/>
    </w:rPr>
  </w:style>
  <w:style w:type="character" w:customStyle="1" w:styleId="Char3">
    <w:name w:val="纯文本 Char"/>
    <w:link w:val="ac"/>
    <w:qFormat/>
    <w:locked/>
    <w:rPr>
      <w:rFonts w:ascii="宋体" w:eastAsia="宋体" w:hAnsi="Courier New" w:cs="宋体"/>
      <w:kern w:val="2"/>
      <w:sz w:val="21"/>
      <w:szCs w:val="21"/>
      <w:lang w:val="en-US" w:eastAsia="zh-CN"/>
    </w:rPr>
  </w:style>
  <w:style w:type="character" w:customStyle="1" w:styleId="param-value">
    <w:name w:val="param-value"/>
    <w:basedOn w:val="a3"/>
    <w:uiPriority w:val="99"/>
  </w:style>
  <w:style w:type="character" w:customStyle="1" w:styleId="FontStyle36">
    <w:name w:val="Font Style36"/>
    <w:uiPriority w:val="99"/>
    <w:rPr>
      <w:rFonts w:ascii="宋体" w:eastAsia="宋体" w:cs="宋体"/>
      <w:sz w:val="16"/>
      <w:szCs w:val="16"/>
    </w:rPr>
  </w:style>
  <w:style w:type="character" w:customStyle="1" w:styleId="FontStyle28">
    <w:name w:val="Font Style28"/>
    <w:uiPriority w:val="99"/>
    <w:rPr>
      <w:rFonts w:ascii="Constantia" w:hAnsi="Constantia" w:cs="Constantia"/>
      <w:sz w:val="28"/>
      <w:szCs w:val="28"/>
    </w:rPr>
  </w:style>
  <w:style w:type="character" w:customStyle="1" w:styleId="FontStyle30">
    <w:name w:val="Font Style30"/>
    <w:uiPriority w:val="99"/>
    <w:rPr>
      <w:rFonts w:ascii="宋体" w:eastAsia="宋体" w:cs="宋体"/>
      <w:sz w:val="14"/>
      <w:szCs w:val="14"/>
    </w:rPr>
  </w:style>
  <w:style w:type="character" w:customStyle="1" w:styleId="FontStyle37">
    <w:name w:val="Font Style37"/>
    <w:uiPriority w:val="99"/>
    <w:rPr>
      <w:rFonts w:ascii="Arial" w:hAnsi="Arial" w:cs="Arial"/>
      <w:sz w:val="16"/>
      <w:szCs w:val="16"/>
    </w:rPr>
  </w:style>
  <w:style w:type="character" w:customStyle="1" w:styleId="apple-converted-space">
    <w:name w:val="apple-converted-space"/>
    <w:uiPriority w:val="99"/>
  </w:style>
  <w:style w:type="character" w:customStyle="1" w:styleId="FontStyle29">
    <w:name w:val="Font Style29"/>
    <w:uiPriority w:val="99"/>
    <w:rPr>
      <w:rFonts w:ascii="Arial" w:hAnsi="Arial" w:cs="Arial"/>
      <w:sz w:val="14"/>
      <w:szCs w:val="14"/>
    </w:rPr>
  </w:style>
  <w:style w:type="character" w:customStyle="1" w:styleId="style4">
    <w:name w:val="style4"/>
    <w:uiPriority w:val="99"/>
    <w:qFormat/>
  </w:style>
  <w:style w:type="paragraph" w:customStyle="1" w:styleId="Style10">
    <w:name w:val="Style10"/>
    <w:basedOn w:val="a1"/>
    <w:uiPriority w:val="99"/>
    <w:qFormat/>
    <w:pPr>
      <w:adjustRightInd w:val="0"/>
      <w:jc w:val="left"/>
    </w:pPr>
    <w:rPr>
      <w:rFonts w:ascii="宋体" w:cs="宋体"/>
      <w:sz w:val="24"/>
      <w:szCs w:val="24"/>
    </w:rPr>
  </w:style>
  <w:style w:type="paragraph" w:customStyle="1" w:styleId="af9">
    <w:name w:val="文档正文"/>
    <w:basedOn w:val="a1"/>
    <w:uiPriority w:val="99"/>
    <w:qFormat/>
    <w:pPr>
      <w:adjustRightInd w:val="0"/>
      <w:spacing w:line="480" w:lineRule="atLeast"/>
      <w:ind w:firstLine="567"/>
      <w:textAlignment w:val="baseline"/>
    </w:pPr>
    <w:rPr>
      <w:rFonts w:ascii="仿宋_GB2312" w:cs="仿宋_GB2312"/>
    </w:rPr>
  </w:style>
  <w:style w:type="paragraph" w:customStyle="1" w:styleId="Style11">
    <w:name w:val="Style11"/>
    <w:basedOn w:val="a1"/>
    <w:uiPriority w:val="99"/>
    <w:qFormat/>
    <w:pPr>
      <w:adjustRightInd w:val="0"/>
      <w:spacing w:line="446" w:lineRule="exact"/>
      <w:jc w:val="left"/>
    </w:pPr>
    <w:rPr>
      <w:rFonts w:ascii="宋体" w:cs="宋体"/>
      <w:sz w:val="24"/>
      <w:szCs w:val="24"/>
    </w:rPr>
  </w:style>
  <w:style w:type="paragraph" w:customStyle="1" w:styleId="TOC1">
    <w:name w:val="TOC 标题1"/>
    <w:basedOn w:val="10"/>
    <w:next w:val="a1"/>
    <w:uiPriority w:val="99"/>
    <w:qFormat/>
    <w:pPr>
      <w:widowControl/>
      <w:spacing w:before="480" w:after="0" w:line="276" w:lineRule="auto"/>
      <w:jc w:val="left"/>
      <w:outlineLvl w:val="9"/>
    </w:pPr>
    <w:rPr>
      <w:rFonts w:ascii="Cambria" w:hAnsi="Cambria" w:cs="Cambria"/>
      <w:color w:val="365F91"/>
      <w:kern w:val="2"/>
      <w:sz w:val="28"/>
      <w:szCs w:val="28"/>
    </w:rPr>
  </w:style>
  <w:style w:type="paragraph" w:customStyle="1" w:styleId="CharChar1CharCharCharCharCharChar">
    <w:name w:val="Char Char1 Char Char Char Char Char Char"/>
    <w:basedOn w:val="a1"/>
    <w:uiPriority w:val="99"/>
    <w:qFormat/>
    <w:pPr>
      <w:widowControl/>
      <w:jc w:val="center"/>
    </w:pPr>
    <w:rPr>
      <w:rFonts w:ascii="宋体" w:hAnsi="宋体" w:cs="宋体"/>
      <w:b/>
      <w:bCs/>
      <w:sz w:val="24"/>
      <w:szCs w:val="24"/>
      <w:lang w:eastAsia="en-US"/>
    </w:rPr>
  </w:style>
  <w:style w:type="paragraph" w:customStyle="1" w:styleId="afa">
    <w:name w:val="表格正文"/>
    <w:uiPriority w:val="99"/>
    <w:qFormat/>
    <w:pPr>
      <w:spacing w:line="240" w:lineRule="atLeast"/>
    </w:pPr>
    <w:rPr>
      <w:kern w:val="2"/>
      <w:sz w:val="24"/>
      <w:szCs w:val="24"/>
    </w:rPr>
  </w:style>
  <w:style w:type="paragraph" w:customStyle="1" w:styleId="Style9">
    <w:name w:val="Style9"/>
    <w:basedOn w:val="a1"/>
    <w:uiPriority w:val="99"/>
    <w:qFormat/>
    <w:pPr>
      <w:adjustRightInd w:val="0"/>
      <w:jc w:val="left"/>
    </w:pPr>
    <w:rPr>
      <w:rFonts w:ascii="宋体" w:cs="宋体"/>
      <w:sz w:val="24"/>
      <w:szCs w:val="24"/>
    </w:rPr>
  </w:style>
  <w:style w:type="paragraph" w:customStyle="1" w:styleId="CharCharCharCharCharCharCharCharCharCharCharCharChar">
    <w:name w:val="Char Char Char Char Char Char Char Char Char Char Char Char Char"/>
    <w:basedOn w:val="a1"/>
    <w:uiPriority w:val="99"/>
    <w:qFormat/>
    <w:pPr>
      <w:widowControl/>
      <w:spacing w:after="160" w:line="240" w:lineRule="exact"/>
      <w:jc w:val="left"/>
    </w:pPr>
    <w:rPr>
      <w:rFonts w:ascii="Verdana" w:hAnsi="Verdana" w:cs="Verdana"/>
      <w:sz w:val="20"/>
      <w:szCs w:val="20"/>
      <w:lang w:eastAsia="en-US"/>
    </w:rPr>
  </w:style>
  <w:style w:type="paragraph" w:customStyle="1" w:styleId="Char9">
    <w:name w:val="Char"/>
    <w:basedOn w:val="a1"/>
    <w:uiPriority w:val="99"/>
    <w:pPr>
      <w:tabs>
        <w:tab w:val="left" w:pos="360"/>
      </w:tabs>
    </w:pPr>
    <w:rPr>
      <w:sz w:val="24"/>
      <w:szCs w:val="24"/>
    </w:rPr>
  </w:style>
  <w:style w:type="paragraph" w:customStyle="1" w:styleId="Default">
    <w:name w:val="Default"/>
    <w:uiPriority w:val="99"/>
    <w:pPr>
      <w:widowControl w:val="0"/>
      <w:autoSpaceDE w:val="0"/>
      <w:autoSpaceDN w:val="0"/>
      <w:adjustRightInd w:val="0"/>
    </w:pPr>
    <w:rPr>
      <w:rFonts w:ascii="仿宋" w:eastAsia="仿宋" w:cs="仿宋"/>
      <w:color w:val="000000"/>
      <w:kern w:val="2"/>
      <w:sz w:val="24"/>
      <w:szCs w:val="24"/>
    </w:rPr>
  </w:style>
  <w:style w:type="paragraph" w:customStyle="1" w:styleId="a">
    <w:name w:val="我的样式"/>
    <w:basedOn w:val="10"/>
    <w:next w:val="a1"/>
    <w:uiPriority w:val="99"/>
    <w:pPr>
      <w:numPr>
        <w:numId w:val="1"/>
      </w:numPr>
      <w:spacing w:line="360" w:lineRule="auto"/>
    </w:pPr>
    <w:rPr>
      <w:rFonts w:ascii="仿宋_GB2312" w:eastAsia="仿宋_GB2312" w:cs="仿宋_GB2312"/>
      <w:sz w:val="32"/>
      <w:szCs w:val="32"/>
    </w:rPr>
  </w:style>
  <w:style w:type="paragraph" w:customStyle="1" w:styleId="a0">
    <w:name w:val="要点标题"/>
    <w:basedOn w:val="a1"/>
    <w:uiPriority w:val="99"/>
    <w:pPr>
      <w:numPr>
        <w:numId w:val="2"/>
      </w:numPr>
      <w:jc w:val="left"/>
    </w:pPr>
    <w:rPr>
      <w:rFonts w:ascii="宋体" w:hAnsi="宋体" w:cs="宋体"/>
      <w:b/>
      <w:bCs/>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7"/>
    <w:uiPriority w:val="99"/>
    <w:qFormat/>
    <w:rPr>
      <w:rFonts w:ascii="Tahoma" w:hAnsi="Tahoma" w:cs="Tahoma"/>
      <w:sz w:val="24"/>
      <w:szCs w:val="24"/>
    </w:rPr>
  </w:style>
  <w:style w:type="paragraph" w:customStyle="1" w:styleId="Char10">
    <w:name w:val="正文（缩进） Char1"/>
    <w:basedOn w:val="a1"/>
    <w:uiPriority w:val="99"/>
    <w:pPr>
      <w:spacing w:beforeLines="50" w:afterLines="50" w:line="360" w:lineRule="auto"/>
      <w:ind w:firstLineChars="200" w:firstLine="480"/>
    </w:pPr>
    <w:rPr>
      <w:sz w:val="24"/>
      <w:szCs w:val="24"/>
    </w:rPr>
  </w:style>
  <w:style w:type="paragraph" w:customStyle="1" w:styleId="Style12">
    <w:name w:val="Style12"/>
    <w:basedOn w:val="a1"/>
    <w:uiPriority w:val="99"/>
    <w:pPr>
      <w:adjustRightInd w:val="0"/>
      <w:jc w:val="left"/>
    </w:pPr>
    <w:rPr>
      <w:rFonts w:ascii="宋体" w:cs="宋体"/>
      <w:sz w:val="24"/>
      <w:szCs w:val="24"/>
    </w:rPr>
  </w:style>
  <w:style w:type="paragraph" w:customStyle="1" w:styleId="12">
    <w:name w:val="列出段落1"/>
    <w:basedOn w:val="a1"/>
    <w:uiPriority w:val="99"/>
    <w:pPr>
      <w:ind w:firstLineChars="200" w:firstLine="420"/>
    </w:pPr>
  </w:style>
  <w:style w:type="paragraph" w:customStyle="1" w:styleId="CharCharCharChar">
    <w:name w:val="Char Char Char Char"/>
    <w:basedOn w:val="a7"/>
    <w:uiPriority w:val="99"/>
    <w:pPr>
      <w:adjustRightInd w:val="0"/>
      <w:snapToGrid w:val="0"/>
      <w:spacing w:line="360" w:lineRule="auto"/>
    </w:pPr>
    <w:rPr>
      <w:rFonts w:ascii="Tahoma" w:hAnsi="Tahoma" w:cs="Tahoma"/>
      <w:sz w:val="24"/>
      <w:szCs w:val="24"/>
    </w:rPr>
  </w:style>
  <w:style w:type="paragraph" w:customStyle="1" w:styleId="Char11">
    <w:name w:val="Char1"/>
    <w:basedOn w:val="a1"/>
    <w:uiPriority w:val="99"/>
    <w:pPr>
      <w:tabs>
        <w:tab w:val="left" w:pos="840"/>
      </w:tabs>
      <w:ind w:left="840" w:hanging="420"/>
    </w:pPr>
    <w:rPr>
      <w:sz w:val="24"/>
      <w:szCs w:val="24"/>
    </w:rPr>
  </w:style>
  <w:style w:type="paragraph" w:customStyle="1" w:styleId="CharCharChar1CharCharCharChar">
    <w:name w:val="Char Char Char1 Char Char Char Char"/>
    <w:basedOn w:val="a1"/>
    <w:uiPriority w:val="99"/>
    <w:qFormat/>
    <w:pPr>
      <w:widowControl/>
      <w:spacing w:after="160" w:line="240" w:lineRule="exact"/>
      <w:jc w:val="left"/>
    </w:pPr>
    <w:rPr>
      <w:rFonts w:ascii="宋体" w:hAnsi="宋体" w:cs="宋体"/>
      <w:b/>
      <w:bCs/>
      <w:sz w:val="28"/>
      <w:szCs w:val="28"/>
    </w:rPr>
  </w:style>
  <w:style w:type="paragraph" w:customStyle="1" w:styleId="1">
    <w:name w:val="标题1"/>
    <w:basedOn w:val="10"/>
    <w:next w:val="a1"/>
    <w:uiPriority w:val="99"/>
    <w:qFormat/>
    <w:pPr>
      <w:numPr>
        <w:numId w:val="3"/>
      </w:numPr>
      <w:adjustRightInd w:val="0"/>
      <w:spacing w:line="578" w:lineRule="atLeast"/>
      <w:jc w:val="left"/>
      <w:textAlignment w:val="baseline"/>
    </w:pPr>
  </w:style>
  <w:style w:type="paragraph" w:customStyle="1" w:styleId="afb">
    <w:name w:val="正文（无缩进）"/>
    <w:basedOn w:val="a1"/>
    <w:uiPriority w:val="99"/>
    <w:pPr>
      <w:spacing w:line="360" w:lineRule="auto"/>
    </w:pPr>
    <w:rPr>
      <w:rFonts w:ascii="Calibri" w:hAnsi="Calibri" w:cs="Calibri"/>
      <w:sz w:val="24"/>
      <w:szCs w:val="24"/>
    </w:rPr>
  </w:style>
  <w:style w:type="paragraph" w:customStyle="1" w:styleId="Char20">
    <w:name w:val="Char2"/>
    <w:basedOn w:val="a1"/>
    <w:uiPriority w:val="99"/>
    <w:qFormat/>
    <w:pPr>
      <w:tabs>
        <w:tab w:val="left" w:pos="420"/>
      </w:tabs>
      <w:ind w:left="420" w:firstLineChars="200" w:hanging="420"/>
      <w:jc w:val="left"/>
    </w:p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cs="Arial"/>
      <w:sz w:val="24"/>
      <w:szCs w:val="24"/>
    </w:rPr>
  </w:style>
  <w:style w:type="paragraph" w:customStyle="1" w:styleId="561">
    <w:name w:val="正文_56_1"/>
    <w:uiPriority w:val="99"/>
    <w:qFormat/>
    <w:pPr>
      <w:widowControl w:val="0"/>
      <w:jc w:val="both"/>
    </w:pPr>
    <w:rPr>
      <w:rFonts w:ascii="Calibri" w:hAnsi="Calibri" w:cs="Calibri"/>
      <w:kern w:val="2"/>
      <w:sz w:val="21"/>
      <w:szCs w:val="21"/>
    </w:rPr>
  </w:style>
  <w:style w:type="paragraph" w:customStyle="1" w:styleId="p0">
    <w:name w:val="p0"/>
    <w:basedOn w:val="a1"/>
    <w:uiPriority w:val="99"/>
    <w:pPr>
      <w:widowControl/>
    </w:pPr>
  </w:style>
  <w:style w:type="paragraph" w:styleId="afd">
    <w:name w:val="List Paragraph"/>
    <w:basedOn w:val="a1"/>
    <w:uiPriority w:val="34"/>
    <w:qFormat/>
    <w:pPr>
      <w:ind w:firstLineChars="200" w:firstLine="420"/>
    </w:pPr>
    <w:rPr>
      <w:szCs w:val="24"/>
    </w:rPr>
  </w:style>
  <w:style w:type="paragraph" w:customStyle="1" w:styleId="afe">
    <w:name w:val="普通文字"/>
    <w:basedOn w:val="a1"/>
    <w:next w:val="a1"/>
    <w:qFormat/>
    <w:rPr>
      <w:rFonts w:ascii="宋体" w:hAnsi="宋体" w:cs="宋体"/>
      <w:kern w:val="0"/>
      <w:sz w:val="24"/>
      <w:szCs w:val="24"/>
      <w:u w:color="000000"/>
    </w:rPr>
  </w:style>
  <w:style w:type="paragraph" w:customStyle="1" w:styleId="xl55">
    <w:name w:val="xl55"/>
    <w:basedOn w:val="a1"/>
    <w:qFormat/>
    <w:rsid w:val="00295059"/>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aff">
    <w:name w:val="表内文字"/>
    <w:basedOn w:val="a1"/>
    <w:rsid w:val="00295059"/>
    <w:pPr>
      <w:tabs>
        <w:tab w:val="left" w:pos="1418"/>
      </w:tabs>
      <w:spacing w:after="120"/>
    </w:pPr>
    <w:rPr>
      <w:rFonts w:ascii="仿宋_GB2312" w:eastAsia="仿宋_GB2312"/>
      <w:spacing w:val="-2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qFormat="1"/>
    <w:lsdException w:name="heading 3" w:semiHidden="0" w:qFormat="1"/>
    <w:lsdException w:name="heading 4" w:semiHidden="0" w:qFormat="1"/>
    <w:lsdException w:name="heading 5" w:semiHidden="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qFormat="1"/>
    <w:lsdException w:name="footnote text" w:unhideWhenUsed="1"/>
    <w:lsdException w:name="annotation text" w:qFormat="1"/>
    <w:lsdException w:name="header" w:semiHidden="0" w:qFormat="1"/>
    <w:lsdException w:name="footer" w:semiHidden="0"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semiHidden="0" w:qFormat="1"/>
    <w:lsdException w:name="Note Heading" w:unhideWhenUsed="1"/>
    <w:lsdException w:name="Body Text 2" w:semiHidden="0" w:qFormat="1"/>
    <w:lsdException w:name="Body Text 3" w:semiHidden="0" w:qFormat="1"/>
    <w:lsdException w:name="Body Text Indent 2" w:semiHidden="0" w:qFormat="1"/>
    <w:lsdException w:name="Body Text Indent 3" w:semiHidden="0" w:qFormat="1"/>
    <w:lsdException w:name="Block Text" w:semiHidden="0" w:qFormat="1"/>
    <w:lsdException w:name="Hyperlink" w:semiHidden="0"/>
    <w:lsdException w:name="FollowedHyperlink" w:semiHidden="0"/>
    <w:lsdException w:name="Strong" w:semiHidden="0" w:qFormat="1"/>
    <w:lsdException w:name="Emphasis" w:semiHidden="0" w:qFormat="1"/>
    <w:lsdException w:name="Document Map" w:qFormat="1"/>
    <w:lsdException w:name="Plain Text" w:semiHidden="0" w:qFormat="1"/>
    <w:lsdException w:name="E-mail Signature" w:unhideWhenUsed="1"/>
    <w:lsdException w:name="HTML Top of Form" w:unhideWhenUsed="1"/>
    <w:lsdException w:name="HTML Bottom of Form" w:unhideWhenUsed="1"/>
    <w:lsdException w:name="Normal (Web)" w:semiHidden="0" w:uiPriority="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1">
    <w:name w:val="Normal"/>
    <w:qFormat/>
    <w:pPr>
      <w:widowControl w:val="0"/>
      <w:jc w:val="both"/>
    </w:pPr>
    <w:rPr>
      <w:kern w:val="2"/>
      <w:sz w:val="21"/>
      <w:szCs w:val="21"/>
    </w:rPr>
  </w:style>
  <w:style w:type="paragraph" w:styleId="10">
    <w:name w:val="heading 1"/>
    <w:basedOn w:val="a1"/>
    <w:next w:val="a1"/>
    <w:link w:val="1Char"/>
    <w:uiPriority w:val="9"/>
    <w:qFormat/>
    <w:pPr>
      <w:keepNext/>
      <w:keepLines/>
      <w:spacing w:before="340" w:after="330" w:line="578" w:lineRule="auto"/>
      <w:outlineLvl w:val="0"/>
    </w:pPr>
    <w:rPr>
      <w:b/>
      <w:bCs/>
      <w:kern w:val="44"/>
      <w:sz w:val="44"/>
      <w:szCs w:val="44"/>
    </w:rPr>
  </w:style>
  <w:style w:type="paragraph" w:styleId="2">
    <w:name w:val="heading 2"/>
    <w:basedOn w:val="a1"/>
    <w:next w:val="a2"/>
    <w:link w:val="2Char1"/>
    <w:uiPriority w:val="99"/>
    <w:qFormat/>
    <w:pPr>
      <w:keepNext/>
      <w:keepLines/>
      <w:spacing w:before="260" w:after="260" w:line="413" w:lineRule="auto"/>
      <w:outlineLvl w:val="1"/>
    </w:pPr>
    <w:rPr>
      <w:rFonts w:ascii="Arial" w:eastAsia="黑体" w:hAnsi="Arial" w:cs="Arial"/>
      <w:b/>
      <w:bCs/>
      <w:sz w:val="32"/>
      <w:szCs w:val="32"/>
    </w:rPr>
  </w:style>
  <w:style w:type="paragraph" w:styleId="3">
    <w:name w:val="heading 3"/>
    <w:basedOn w:val="a1"/>
    <w:next w:val="a1"/>
    <w:link w:val="3Char"/>
    <w:uiPriority w:val="99"/>
    <w:qFormat/>
    <w:pPr>
      <w:keepNext/>
      <w:keepLines/>
      <w:spacing w:before="260" w:after="260" w:line="413" w:lineRule="auto"/>
      <w:outlineLvl w:val="2"/>
    </w:pPr>
    <w:rPr>
      <w:rFonts w:ascii="Arial" w:hAnsi="Arial" w:cs="Arial"/>
      <w:b/>
      <w:bCs/>
      <w:sz w:val="32"/>
      <w:szCs w:val="32"/>
    </w:rPr>
  </w:style>
  <w:style w:type="paragraph" w:styleId="4">
    <w:name w:val="heading 4"/>
    <w:basedOn w:val="a1"/>
    <w:next w:val="a1"/>
    <w:link w:val="4Char"/>
    <w:uiPriority w:val="99"/>
    <w:qFormat/>
    <w:pPr>
      <w:keepNext/>
      <w:keepLines/>
      <w:spacing w:before="280" w:after="290" w:line="376" w:lineRule="auto"/>
      <w:outlineLvl w:val="3"/>
    </w:pPr>
    <w:rPr>
      <w:rFonts w:ascii="Cambria" w:hAnsi="Cambria" w:cs="Cambria"/>
      <w:b/>
      <w:bCs/>
      <w:sz w:val="28"/>
      <w:szCs w:val="28"/>
    </w:rPr>
  </w:style>
  <w:style w:type="paragraph" w:styleId="5">
    <w:name w:val="heading 5"/>
    <w:basedOn w:val="a1"/>
    <w:next w:val="a1"/>
    <w:link w:val="5Char"/>
    <w:uiPriority w:val="9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uiPriority w:val="99"/>
    <w:qFormat/>
    <w:pPr>
      <w:ind w:firstLine="420"/>
    </w:pPr>
  </w:style>
  <w:style w:type="paragraph" w:styleId="a6">
    <w:name w:val="caption"/>
    <w:basedOn w:val="a1"/>
    <w:next w:val="a1"/>
    <w:uiPriority w:val="99"/>
    <w:qFormat/>
    <w:pPr>
      <w:spacing w:beforeLines="50" w:afterLines="50" w:line="360" w:lineRule="auto"/>
      <w:jc w:val="center"/>
    </w:pPr>
    <w:rPr>
      <w:rFonts w:ascii="Arial" w:hAnsi="Arial" w:cs="Arial"/>
      <w:sz w:val="24"/>
      <w:szCs w:val="24"/>
    </w:rPr>
  </w:style>
  <w:style w:type="paragraph" w:styleId="a7">
    <w:name w:val="Document Map"/>
    <w:basedOn w:val="a1"/>
    <w:link w:val="Char"/>
    <w:uiPriority w:val="99"/>
    <w:semiHidden/>
    <w:qFormat/>
    <w:pPr>
      <w:shd w:val="clear" w:color="auto" w:fill="000080"/>
    </w:pPr>
  </w:style>
  <w:style w:type="paragraph" w:styleId="a8">
    <w:name w:val="annotation text"/>
    <w:basedOn w:val="a1"/>
    <w:link w:val="Char0"/>
    <w:uiPriority w:val="99"/>
    <w:semiHidden/>
    <w:qFormat/>
    <w:pPr>
      <w:jc w:val="left"/>
    </w:pPr>
  </w:style>
  <w:style w:type="paragraph" w:styleId="30">
    <w:name w:val="Body Text 3"/>
    <w:basedOn w:val="a1"/>
    <w:link w:val="3Char0"/>
    <w:uiPriority w:val="99"/>
    <w:qFormat/>
    <w:rPr>
      <w:rFonts w:ascii="楷体_GB2312" w:eastAsia="楷体_GB2312" w:hAnsi="Arial" w:cs="楷体_GB2312"/>
      <w:b/>
      <w:bCs/>
      <w:color w:val="000000"/>
      <w:sz w:val="24"/>
      <w:szCs w:val="24"/>
    </w:rPr>
  </w:style>
  <w:style w:type="paragraph" w:styleId="a9">
    <w:name w:val="Body Text"/>
    <w:basedOn w:val="a1"/>
    <w:link w:val="Char1"/>
    <w:uiPriority w:val="99"/>
    <w:qFormat/>
    <w:pPr>
      <w:tabs>
        <w:tab w:val="left" w:pos="2020"/>
        <w:tab w:val="center" w:pos="4535"/>
      </w:tabs>
      <w:spacing w:line="500" w:lineRule="exact"/>
      <w:outlineLvl w:val="0"/>
    </w:pPr>
    <w:rPr>
      <w:rFonts w:ascii="华文彩云" w:eastAsia="华文彩云" w:hAnsi="宋体" w:cs="华文彩云"/>
      <w:color w:val="000000"/>
      <w:sz w:val="28"/>
      <w:szCs w:val="28"/>
    </w:rPr>
  </w:style>
  <w:style w:type="paragraph" w:styleId="aa">
    <w:name w:val="Body Text Indent"/>
    <w:basedOn w:val="a1"/>
    <w:link w:val="Char2"/>
    <w:uiPriority w:val="99"/>
    <w:qFormat/>
    <w:pPr>
      <w:ind w:firstLine="630"/>
    </w:pPr>
    <w:rPr>
      <w:rFonts w:ascii="楷体_GB2312" w:eastAsia="楷体_GB2312" w:cs="楷体_GB2312"/>
      <w:sz w:val="32"/>
      <w:szCs w:val="32"/>
    </w:rPr>
  </w:style>
  <w:style w:type="paragraph" w:styleId="ab">
    <w:name w:val="Block Text"/>
    <w:basedOn w:val="a1"/>
    <w:uiPriority w:val="99"/>
    <w:qFormat/>
    <w:pPr>
      <w:adjustRightInd w:val="0"/>
      <w:ind w:left="420" w:right="33"/>
      <w:jc w:val="left"/>
      <w:textAlignment w:val="baseline"/>
    </w:pPr>
    <w:rPr>
      <w:sz w:val="24"/>
      <w:szCs w:val="24"/>
    </w:rPr>
  </w:style>
  <w:style w:type="paragraph" w:styleId="31">
    <w:name w:val="toc 3"/>
    <w:basedOn w:val="a1"/>
    <w:next w:val="a1"/>
    <w:uiPriority w:val="99"/>
    <w:semiHidden/>
    <w:qFormat/>
    <w:pPr>
      <w:tabs>
        <w:tab w:val="right" w:leader="dot" w:pos="9344"/>
      </w:tabs>
      <w:spacing w:line="300" w:lineRule="auto"/>
    </w:pPr>
    <w:rPr>
      <w:rFonts w:ascii="楷体" w:eastAsia="楷体" w:hAnsi="楷体" w:cs="楷体"/>
      <w:b/>
      <w:bCs/>
    </w:rPr>
  </w:style>
  <w:style w:type="paragraph" w:styleId="ac">
    <w:name w:val="Plain Text"/>
    <w:basedOn w:val="a1"/>
    <w:link w:val="Char3"/>
    <w:uiPriority w:val="99"/>
    <w:qFormat/>
    <w:rPr>
      <w:rFonts w:ascii="宋体" w:hAnsi="Courier New" w:cs="宋体"/>
    </w:rPr>
  </w:style>
  <w:style w:type="paragraph" w:styleId="20">
    <w:name w:val="Body Text Indent 2"/>
    <w:basedOn w:val="a1"/>
    <w:link w:val="2Char"/>
    <w:uiPriority w:val="99"/>
    <w:qFormat/>
    <w:pPr>
      <w:spacing w:after="120" w:line="480" w:lineRule="auto"/>
      <w:ind w:leftChars="200" w:left="420"/>
    </w:pPr>
  </w:style>
  <w:style w:type="paragraph" w:styleId="ad">
    <w:name w:val="Balloon Text"/>
    <w:basedOn w:val="a1"/>
    <w:link w:val="Char4"/>
    <w:uiPriority w:val="99"/>
    <w:semiHidden/>
    <w:qFormat/>
    <w:rPr>
      <w:sz w:val="18"/>
      <w:szCs w:val="18"/>
    </w:rPr>
  </w:style>
  <w:style w:type="paragraph" w:styleId="ae">
    <w:name w:val="footer"/>
    <w:basedOn w:val="a1"/>
    <w:link w:val="Char5"/>
    <w:uiPriority w:val="99"/>
    <w:qFormat/>
    <w:pPr>
      <w:tabs>
        <w:tab w:val="center" w:pos="4153"/>
        <w:tab w:val="right" w:pos="8306"/>
      </w:tabs>
      <w:snapToGrid w:val="0"/>
      <w:jc w:val="left"/>
    </w:pPr>
    <w:rPr>
      <w:sz w:val="18"/>
      <w:szCs w:val="18"/>
    </w:rPr>
  </w:style>
  <w:style w:type="paragraph" w:styleId="af">
    <w:name w:val="header"/>
    <w:basedOn w:val="a1"/>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99"/>
    <w:semiHidden/>
    <w:qFormat/>
    <w:rPr>
      <w:rFonts w:eastAsia="楷体"/>
      <w:b/>
      <w:bCs/>
      <w:sz w:val="28"/>
      <w:szCs w:val="28"/>
    </w:rPr>
  </w:style>
  <w:style w:type="paragraph" w:styleId="32">
    <w:name w:val="Body Text Indent 3"/>
    <w:basedOn w:val="a1"/>
    <w:link w:val="3Char1"/>
    <w:uiPriority w:val="99"/>
    <w:qFormat/>
    <w:pPr>
      <w:ind w:firstLineChars="200" w:firstLine="420"/>
    </w:pPr>
    <w:rPr>
      <w:rFonts w:eastAsia="楷体_GB2312"/>
    </w:rPr>
  </w:style>
  <w:style w:type="paragraph" w:styleId="21">
    <w:name w:val="toc 2"/>
    <w:basedOn w:val="a1"/>
    <w:next w:val="a1"/>
    <w:uiPriority w:val="99"/>
    <w:semiHidden/>
    <w:qFormat/>
    <w:pPr>
      <w:ind w:leftChars="200" w:left="420"/>
    </w:pPr>
  </w:style>
  <w:style w:type="paragraph" w:styleId="22">
    <w:name w:val="Body Text 2"/>
    <w:basedOn w:val="a1"/>
    <w:link w:val="2Char0"/>
    <w:uiPriority w:val="99"/>
    <w:qFormat/>
    <w:pPr>
      <w:spacing w:line="440" w:lineRule="exact"/>
    </w:pPr>
    <w:rPr>
      <w:rFonts w:ascii="楷体_GB2312" w:eastAsia="楷体_GB2312" w:cs="楷体_GB2312"/>
      <w:sz w:val="28"/>
      <w:szCs w:val="28"/>
    </w:rPr>
  </w:style>
  <w:style w:type="paragraph" w:styleId="af0">
    <w:name w:val="Normal (Web)"/>
    <w:basedOn w:val="a1"/>
    <w:qFormat/>
    <w:pPr>
      <w:widowControl/>
      <w:spacing w:before="100" w:beforeAutospacing="1" w:after="100" w:afterAutospacing="1"/>
      <w:jc w:val="left"/>
    </w:pPr>
    <w:rPr>
      <w:rFonts w:ascii="宋体" w:hAnsi="宋体" w:cs="宋体"/>
      <w:sz w:val="24"/>
      <w:szCs w:val="24"/>
    </w:rPr>
  </w:style>
  <w:style w:type="paragraph" w:styleId="af1">
    <w:name w:val="Title"/>
    <w:basedOn w:val="a1"/>
    <w:next w:val="a1"/>
    <w:link w:val="Char7"/>
    <w:uiPriority w:val="99"/>
    <w:qFormat/>
    <w:pPr>
      <w:spacing w:before="240" w:after="60"/>
      <w:jc w:val="center"/>
      <w:outlineLvl w:val="0"/>
    </w:pPr>
    <w:rPr>
      <w:rFonts w:ascii="Cambria" w:hAnsi="Cambria" w:cs="Cambria"/>
      <w:b/>
      <w:bCs/>
      <w:sz w:val="32"/>
      <w:szCs w:val="32"/>
    </w:rPr>
  </w:style>
  <w:style w:type="paragraph" w:styleId="23">
    <w:name w:val="Body Text First Indent 2"/>
    <w:basedOn w:val="aa"/>
    <w:link w:val="2Char2"/>
    <w:uiPriority w:val="99"/>
    <w:qFormat/>
    <w:pPr>
      <w:widowControl/>
      <w:spacing w:after="120"/>
      <w:ind w:leftChars="200" w:left="420" w:firstLineChars="200" w:firstLine="420"/>
    </w:pPr>
    <w:rPr>
      <w:rFonts w:ascii="仿宋_GB2312" w:eastAsia="仿宋_GB2312" w:cs="仿宋_GB2312"/>
      <w:color w:val="FF6600"/>
      <w:sz w:val="21"/>
      <w:szCs w:val="21"/>
    </w:rPr>
  </w:style>
  <w:style w:type="table" w:styleId="af2">
    <w:name w:val="Table Grid"/>
    <w:basedOn w:val="a4"/>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3"/>
    <w:uiPriority w:val="99"/>
    <w:qFormat/>
    <w:rPr>
      <w:b/>
      <w:bCs/>
    </w:rPr>
  </w:style>
  <w:style w:type="character" w:styleId="af4">
    <w:name w:val="page number"/>
    <w:basedOn w:val="a3"/>
    <w:uiPriority w:val="99"/>
    <w:qFormat/>
  </w:style>
  <w:style w:type="character" w:styleId="af5">
    <w:name w:val="FollowedHyperlink"/>
    <w:basedOn w:val="a3"/>
    <w:uiPriority w:val="99"/>
    <w:rPr>
      <w:color w:val="800080"/>
      <w:u w:val="single"/>
    </w:rPr>
  </w:style>
  <w:style w:type="character" w:styleId="af6">
    <w:name w:val="Emphasis"/>
    <w:basedOn w:val="a3"/>
    <w:uiPriority w:val="99"/>
    <w:qFormat/>
    <w:rPr>
      <w:i/>
      <w:iCs/>
    </w:rPr>
  </w:style>
  <w:style w:type="character" w:styleId="af7">
    <w:name w:val="Hyperlink"/>
    <w:basedOn w:val="a3"/>
    <w:uiPriority w:val="99"/>
    <w:rPr>
      <w:color w:val="0000FF"/>
      <w:u w:val="single"/>
    </w:rPr>
  </w:style>
  <w:style w:type="character" w:styleId="af8">
    <w:name w:val="annotation reference"/>
    <w:basedOn w:val="a3"/>
    <w:uiPriority w:val="99"/>
    <w:semiHidden/>
    <w:rPr>
      <w:sz w:val="21"/>
      <w:szCs w:val="21"/>
    </w:rPr>
  </w:style>
  <w:style w:type="character" w:customStyle="1" w:styleId="1Char">
    <w:name w:val="标题 1 Char"/>
    <w:basedOn w:val="a3"/>
    <w:link w:val="10"/>
    <w:uiPriority w:val="9"/>
    <w:qFormat/>
    <w:locked/>
    <w:rPr>
      <w:b/>
      <w:bCs/>
      <w:kern w:val="44"/>
      <w:sz w:val="44"/>
      <w:szCs w:val="44"/>
    </w:rPr>
  </w:style>
  <w:style w:type="character" w:customStyle="1" w:styleId="2Char1">
    <w:name w:val="标题 2 Char1"/>
    <w:basedOn w:val="a3"/>
    <w:link w:val="2"/>
    <w:uiPriority w:val="9"/>
    <w:qFormat/>
    <w:rPr>
      <w:rFonts w:asciiTheme="majorHAnsi" w:eastAsiaTheme="majorEastAsia" w:hAnsiTheme="majorHAnsi" w:cstheme="majorBidi"/>
      <w:b/>
      <w:bCs/>
      <w:sz w:val="32"/>
      <w:szCs w:val="32"/>
    </w:rPr>
  </w:style>
  <w:style w:type="character" w:customStyle="1" w:styleId="3Char">
    <w:name w:val="标题 3 Char"/>
    <w:basedOn w:val="a3"/>
    <w:link w:val="3"/>
    <w:uiPriority w:val="99"/>
    <w:qFormat/>
    <w:locked/>
    <w:rPr>
      <w:rFonts w:ascii="Arial" w:hAnsi="Arial" w:cs="Arial"/>
      <w:b/>
      <w:bCs/>
      <w:kern w:val="2"/>
      <w:sz w:val="32"/>
      <w:szCs w:val="32"/>
    </w:rPr>
  </w:style>
  <w:style w:type="character" w:customStyle="1" w:styleId="4Char">
    <w:name w:val="标题 4 Char"/>
    <w:basedOn w:val="a3"/>
    <w:link w:val="4"/>
    <w:uiPriority w:val="99"/>
    <w:qFormat/>
    <w:locked/>
    <w:rPr>
      <w:rFonts w:ascii="Cambria" w:hAnsi="Cambria" w:cs="Cambria"/>
      <w:b/>
      <w:bCs/>
      <w:kern w:val="2"/>
      <w:sz w:val="28"/>
      <w:szCs w:val="28"/>
    </w:rPr>
  </w:style>
  <w:style w:type="character" w:customStyle="1" w:styleId="5Char">
    <w:name w:val="标题 5 Char"/>
    <w:basedOn w:val="a3"/>
    <w:link w:val="5"/>
    <w:uiPriority w:val="99"/>
    <w:qFormat/>
    <w:locked/>
    <w:rPr>
      <w:b/>
      <w:bCs/>
      <w:kern w:val="2"/>
      <w:sz w:val="28"/>
      <w:szCs w:val="28"/>
    </w:rPr>
  </w:style>
  <w:style w:type="character" w:customStyle="1" w:styleId="Char">
    <w:name w:val="文档结构图 Char"/>
    <w:basedOn w:val="a3"/>
    <w:link w:val="a7"/>
    <w:uiPriority w:val="99"/>
    <w:semiHidden/>
    <w:qFormat/>
    <w:rPr>
      <w:sz w:val="0"/>
      <w:szCs w:val="0"/>
    </w:rPr>
  </w:style>
  <w:style w:type="character" w:customStyle="1" w:styleId="Char0">
    <w:name w:val="批注文字 Char"/>
    <w:basedOn w:val="a3"/>
    <w:link w:val="a8"/>
    <w:uiPriority w:val="99"/>
    <w:qFormat/>
    <w:locked/>
    <w:rPr>
      <w:kern w:val="2"/>
      <w:sz w:val="24"/>
      <w:szCs w:val="24"/>
    </w:rPr>
  </w:style>
  <w:style w:type="character" w:customStyle="1" w:styleId="3Char0">
    <w:name w:val="正文文本 3 Char"/>
    <w:basedOn w:val="a3"/>
    <w:link w:val="30"/>
    <w:uiPriority w:val="99"/>
    <w:semiHidden/>
    <w:qFormat/>
    <w:rPr>
      <w:sz w:val="16"/>
      <w:szCs w:val="16"/>
    </w:rPr>
  </w:style>
  <w:style w:type="character" w:customStyle="1" w:styleId="Char1">
    <w:name w:val="正文文本 Char"/>
    <w:basedOn w:val="a3"/>
    <w:link w:val="a9"/>
    <w:uiPriority w:val="99"/>
    <w:semiHidden/>
    <w:qFormat/>
    <w:rPr>
      <w:szCs w:val="21"/>
    </w:rPr>
  </w:style>
  <w:style w:type="character" w:customStyle="1" w:styleId="Char2">
    <w:name w:val="正文文本缩进 Char"/>
    <w:basedOn w:val="a3"/>
    <w:link w:val="aa"/>
    <w:uiPriority w:val="99"/>
    <w:semiHidden/>
    <w:qFormat/>
    <w:rPr>
      <w:szCs w:val="21"/>
    </w:rPr>
  </w:style>
  <w:style w:type="character" w:customStyle="1" w:styleId="PlainTextChar">
    <w:name w:val="Plain Text Char"/>
    <w:basedOn w:val="a3"/>
    <w:uiPriority w:val="99"/>
    <w:qFormat/>
    <w:locked/>
    <w:rPr>
      <w:rFonts w:ascii="宋体" w:eastAsia="宋体" w:hAnsi="Courier New" w:cs="宋体"/>
      <w:kern w:val="2"/>
      <w:sz w:val="21"/>
      <w:szCs w:val="21"/>
      <w:lang w:val="en-US" w:eastAsia="zh-CN"/>
    </w:rPr>
  </w:style>
  <w:style w:type="character" w:customStyle="1" w:styleId="2Char">
    <w:name w:val="正文文本缩进 2 Char"/>
    <w:basedOn w:val="a3"/>
    <w:link w:val="20"/>
    <w:uiPriority w:val="99"/>
    <w:semiHidden/>
    <w:rPr>
      <w:szCs w:val="21"/>
    </w:rPr>
  </w:style>
  <w:style w:type="character" w:customStyle="1" w:styleId="Char4">
    <w:name w:val="批注框文本 Char"/>
    <w:basedOn w:val="a3"/>
    <w:link w:val="ad"/>
    <w:uiPriority w:val="99"/>
    <w:semiHidden/>
    <w:rPr>
      <w:sz w:val="0"/>
      <w:szCs w:val="0"/>
    </w:rPr>
  </w:style>
  <w:style w:type="character" w:customStyle="1" w:styleId="Char5">
    <w:name w:val="页脚 Char"/>
    <w:basedOn w:val="a3"/>
    <w:link w:val="ae"/>
    <w:uiPriority w:val="99"/>
    <w:qFormat/>
    <w:locked/>
    <w:rPr>
      <w:kern w:val="2"/>
      <w:sz w:val="18"/>
      <w:szCs w:val="18"/>
    </w:rPr>
  </w:style>
  <w:style w:type="character" w:customStyle="1" w:styleId="2Char2">
    <w:name w:val="正文首行缩进 2 Char"/>
    <w:basedOn w:val="Char2"/>
    <w:link w:val="23"/>
    <w:uiPriority w:val="99"/>
    <w:semiHidden/>
    <w:qFormat/>
    <w:rPr>
      <w:szCs w:val="21"/>
    </w:rPr>
  </w:style>
  <w:style w:type="character" w:customStyle="1" w:styleId="Char6">
    <w:name w:val="页眉 Char"/>
    <w:basedOn w:val="a3"/>
    <w:link w:val="af"/>
    <w:uiPriority w:val="99"/>
    <w:qFormat/>
    <w:locked/>
    <w:rPr>
      <w:kern w:val="2"/>
      <w:sz w:val="18"/>
      <w:szCs w:val="18"/>
    </w:rPr>
  </w:style>
  <w:style w:type="character" w:customStyle="1" w:styleId="3Char1">
    <w:name w:val="正文文本缩进 3 Char"/>
    <w:basedOn w:val="a3"/>
    <w:link w:val="32"/>
    <w:uiPriority w:val="99"/>
    <w:semiHidden/>
    <w:qFormat/>
    <w:rPr>
      <w:sz w:val="16"/>
      <w:szCs w:val="16"/>
    </w:rPr>
  </w:style>
  <w:style w:type="character" w:customStyle="1" w:styleId="2Char0">
    <w:name w:val="正文文本 2 Char"/>
    <w:basedOn w:val="a3"/>
    <w:link w:val="22"/>
    <w:uiPriority w:val="99"/>
    <w:semiHidden/>
    <w:qFormat/>
    <w:rPr>
      <w:szCs w:val="21"/>
    </w:rPr>
  </w:style>
  <w:style w:type="character" w:customStyle="1" w:styleId="Char7">
    <w:name w:val="标题 Char"/>
    <w:basedOn w:val="a3"/>
    <w:link w:val="af1"/>
    <w:uiPriority w:val="99"/>
    <w:qFormat/>
    <w:locked/>
    <w:rPr>
      <w:rFonts w:ascii="Cambria" w:hAnsi="Cambria" w:cs="Cambria"/>
      <w:b/>
      <w:bCs/>
      <w:kern w:val="2"/>
      <w:sz w:val="32"/>
      <w:szCs w:val="32"/>
    </w:rPr>
  </w:style>
  <w:style w:type="character" w:customStyle="1" w:styleId="2Char3">
    <w:name w:val="标题 2 Char"/>
    <w:uiPriority w:val="99"/>
    <w:qFormat/>
    <w:rPr>
      <w:rFonts w:ascii="Arial" w:eastAsia="黑体" w:hAnsi="Arial" w:cs="Arial"/>
      <w:b/>
      <w:bCs/>
      <w:kern w:val="2"/>
      <w:sz w:val="32"/>
      <w:szCs w:val="32"/>
      <w:lang w:val="en-US" w:eastAsia="zh-CN"/>
    </w:rPr>
  </w:style>
  <w:style w:type="character" w:customStyle="1" w:styleId="Char8">
    <w:name w:val="列出段落 Char"/>
    <w:link w:val="ListParagraph1"/>
    <w:uiPriority w:val="99"/>
    <w:qFormat/>
    <w:locked/>
    <w:rPr>
      <w:rFonts w:ascii="Calibri" w:hAnsi="Calibri" w:cs="Calibri"/>
      <w:kern w:val="2"/>
      <w:sz w:val="22"/>
      <w:szCs w:val="22"/>
    </w:rPr>
  </w:style>
  <w:style w:type="paragraph" w:customStyle="1" w:styleId="ListParagraph1">
    <w:name w:val="List Paragraph1"/>
    <w:basedOn w:val="a1"/>
    <w:link w:val="Char8"/>
    <w:uiPriority w:val="99"/>
    <w:qFormat/>
    <w:pPr>
      <w:ind w:firstLineChars="200" w:firstLine="420"/>
    </w:pPr>
    <w:rPr>
      <w:rFonts w:ascii="Calibri" w:hAnsi="Calibri" w:cs="Calibri"/>
    </w:rPr>
  </w:style>
  <w:style w:type="character" w:customStyle="1" w:styleId="Char3">
    <w:name w:val="纯文本 Char"/>
    <w:link w:val="ac"/>
    <w:qFormat/>
    <w:locked/>
    <w:rPr>
      <w:rFonts w:ascii="宋体" w:eastAsia="宋体" w:hAnsi="Courier New" w:cs="宋体"/>
      <w:kern w:val="2"/>
      <w:sz w:val="21"/>
      <w:szCs w:val="21"/>
      <w:lang w:val="en-US" w:eastAsia="zh-CN"/>
    </w:rPr>
  </w:style>
  <w:style w:type="character" w:customStyle="1" w:styleId="param-value">
    <w:name w:val="param-value"/>
    <w:basedOn w:val="a3"/>
    <w:uiPriority w:val="99"/>
  </w:style>
  <w:style w:type="character" w:customStyle="1" w:styleId="FontStyle36">
    <w:name w:val="Font Style36"/>
    <w:uiPriority w:val="99"/>
    <w:rPr>
      <w:rFonts w:ascii="宋体" w:eastAsia="宋体" w:cs="宋体"/>
      <w:sz w:val="16"/>
      <w:szCs w:val="16"/>
    </w:rPr>
  </w:style>
  <w:style w:type="character" w:customStyle="1" w:styleId="FontStyle28">
    <w:name w:val="Font Style28"/>
    <w:uiPriority w:val="99"/>
    <w:rPr>
      <w:rFonts w:ascii="Constantia" w:hAnsi="Constantia" w:cs="Constantia"/>
      <w:sz w:val="28"/>
      <w:szCs w:val="28"/>
    </w:rPr>
  </w:style>
  <w:style w:type="character" w:customStyle="1" w:styleId="FontStyle30">
    <w:name w:val="Font Style30"/>
    <w:uiPriority w:val="99"/>
    <w:rPr>
      <w:rFonts w:ascii="宋体" w:eastAsia="宋体" w:cs="宋体"/>
      <w:sz w:val="14"/>
      <w:szCs w:val="14"/>
    </w:rPr>
  </w:style>
  <w:style w:type="character" w:customStyle="1" w:styleId="FontStyle37">
    <w:name w:val="Font Style37"/>
    <w:uiPriority w:val="99"/>
    <w:rPr>
      <w:rFonts w:ascii="Arial" w:hAnsi="Arial" w:cs="Arial"/>
      <w:sz w:val="16"/>
      <w:szCs w:val="16"/>
    </w:rPr>
  </w:style>
  <w:style w:type="character" w:customStyle="1" w:styleId="apple-converted-space">
    <w:name w:val="apple-converted-space"/>
    <w:uiPriority w:val="99"/>
  </w:style>
  <w:style w:type="character" w:customStyle="1" w:styleId="FontStyle29">
    <w:name w:val="Font Style29"/>
    <w:uiPriority w:val="99"/>
    <w:rPr>
      <w:rFonts w:ascii="Arial" w:hAnsi="Arial" w:cs="Arial"/>
      <w:sz w:val="14"/>
      <w:szCs w:val="14"/>
    </w:rPr>
  </w:style>
  <w:style w:type="character" w:customStyle="1" w:styleId="style4">
    <w:name w:val="style4"/>
    <w:uiPriority w:val="99"/>
    <w:qFormat/>
  </w:style>
  <w:style w:type="paragraph" w:customStyle="1" w:styleId="Style10">
    <w:name w:val="Style10"/>
    <w:basedOn w:val="a1"/>
    <w:uiPriority w:val="99"/>
    <w:qFormat/>
    <w:pPr>
      <w:adjustRightInd w:val="0"/>
      <w:jc w:val="left"/>
    </w:pPr>
    <w:rPr>
      <w:rFonts w:ascii="宋体" w:cs="宋体"/>
      <w:sz w:val="24"/>
      <w:szCs w:val="24"/>
    </w:rPr>
  </w:style>
  <w:style w:type="paragraph" w:customStyle="1" w:styleId="af9">
    <w:name w:val="文档正文"/>
    <w:basedOn w:val="a1"/>
    <w:uiPriority w:val="99"/>
    <w:qFormat/>
    <w:pPr>
      <w:adjustRightInd w:val="0"/>
      <w:spacing w:line="480" w:lineRule="atLeast"/>
      <w:ind w:firstLine="567"/>
      <w:textAlignment w:val="baseline"/>
    </w:pPr>
    <w:rPr>
      <w:rFonts w:ascii="仿宋_GB2312" w:cs="仿宋_GB2312"/>
    </w:rPr>
  </w:style>
  <w:style w:type="paragraph" w:customStyle="1" w:styleId="Style11">
    <w:name w:val="Style11"/>
    <w:basedOn w:val="a1"/>
    <w:uiPriority w:val="99"/>
    <w:qFormat/>
    <w:pPr>
      <w:adjustRightInd w:val="0"/>
      <w:spacing w:line="446" w:lineRule="exact"/>
      <w:jc w:val="left"/>
    </w:pPr>
    <w:rPr>
      <w:rFonts w:ascii="宋体" w:cs="宋体"/>
      <w:sz w:val="24"/>
      <w:szCs w:val="24"/>
    </w:rPr>
  </w:style>
  <w:style w:type="paragraph" w:customStyle="1" w:styleId="TOC1">
    <w:name w:val="TOC 标题1"/>
    <w:basedOn w:val="10"/>
    <w:next w:val="a1"/>
    <w:uiPriority w:val="99"/>
    <w:qFormat/>
    <w:pPr>
      <w:widowControl/>
      <w:spacing w:before="480" w:after="0" w:line="276" w:lineRule="auto"/>
      <w:jc w:val="left"/>
      <w:outlineLvl w:val="9"/>
    </w:pPr>
    <w:rPr>
      <w:rFonts w:ascii="Cambria" w:hAnsi="Cambria" w:cs="Cambria"/>
      <w:color w:val="365F91"/>
      <w:kern w:val="2"/>
      <w:sz w:val="28"/>
      <w:szCs w:val="28"/>
    </w:rPr>
  </w:style>
  <w:style w:type="paragraph" w:customStyle="1" w:styleId="CharChar1CharCharCharCharCharChar">
    <w:name w:val="Char Char1 Char Char Char Char Char Char"/>
    <w:basedOn w:val="a1"/>
    <w:uiPriority w:val="99"/>
    <w:qFormat/>
    <w:pPr>
      <w:widowControl/>
      <w:jc w:val="center"/>
    </w:pPr>
    <w:rPr>
      <w:rFonts w:ascii="宋体" w:hAnsi="宋体" w:cs="宋体"/>
      <w:b/>
      <w:bCs/>
      <w:sz w:val="24"/>
      <w:szCs w:val="24"/>
      <w:lang w:eastAsia="en-US"/>
    </w:rPr>
  </w:style>
  <w:style w:type="paragraph" w:customStyle="1" w:styleId="afa">
    <w:name w:val="表格正文"/>
    <w:uiPriority w:val="99"/>
    <w:qFormat/>
    <w:pPr>
      <w:spacing w:line="240" w:lineRule="atLeast"/>
    </w:pPr>
    <w:rPr>
      <w:kern w:val="2"/>
      <w:sz w:val="24"/>
      <w:szCs w:val="24"/>
    </w:rPr>
  </w:style>
  <w:style w:type="paragraph" w:customStyle="1" w:styleId="Style9">
    <w:name w:val="Style9"/>
    <w:basedOn w:val="a1"/>
    <w:uiPriority w:val="99"/>
    <w:qFormat/>
    <w:pPr>
      <w:adjustRightInd w:val="0"/>
      <w:jc w:val="left"/>
    </w:pPr>
    <w:rPr>
      <w:rFonts w:ascii="宋体" w:cs="宋体"/>
      <w:sz w:val="24"/>
      <w:szCs w:val="24"/>
    </w:rPr>
  </w:style>
  <w:style w:type="paragraph" w:customStyle="1" w:styleId="CharCharCharCharCharCharCharCharCharCharCharCharChar">
    <w:name w:val="Char Char Char Char Char Char Char Char Char Char Char Char Char"/>
    <w:basedOn w:val="a1"/>
    <w:uiPriority w:val="99"/>
    <w:qFormat/>
    <w:pPr>
      <w:widowControl/>
      <w:spacing w:after="160" w:line="240" w:lineRule="exact"/>
      <w:jc w:val="left"/>
    </w:pPr>
    <w:rPr>
      <w:rFonts w:ascii="Verdana" w:hAnsi="Verdana" w:cs="Verdana"/>
      <w:sz w:val="20"/>
      <w:szCs w:val="20"/>
      <w:lang w:eastAsia="en-US"/>
    </w:rPr>
  </w:style>
  <w:style w:type="paragraph" w:customStyle="1" w:styleId="Char9">
    <w:name w:val="Char"/>
    <w:basedOn w:val="a1"/>
    <w:uiPriority w:val="99"/>
    <w:pPr>
      <w:tabs>
        <w:tab w:val="left" w:pos="360"/>
      </w:tabs>
    </w:pPr>
    <w:rPr>
      <w:sz w:val="24"/>
      <w:szCs w:val="24"/>
    </w:rPr>
  </w:style>
  <w:style w:type="paragraph" w:customStyle="1" w:styleId="Default">
    <w:name w:val="Default"/>
    <w:uiPriority w:val="99"/>
    <w:pPr>
      <w:widowControl w:val="0"/>
      <w:autoSpaceDE w:val="0"/>
      <w:autoSpaceDN w:val="0"/>
      <w:adjustRightInd w:val="0"/>
    </w:pPr>
    <w:rPr>
      <w:rFonts w:ascii="仿宋" w:eastAsia="仿宋" w:cs="仿宋"/>
      <w:color w:val="000000"/>
      <w:kern w:val="2"/>
      <w:sz w:val="24"/>
      <w:szCs w:val="24"/>
    </w:rPr>
  </w:style>
  <w:style w:type="paragraph" w:customStyle="1" w:styleId="a">
    <w:name w:val="我的样式"/>
    <w:basedOn w:val="10"/>
    <w:next w:val="a1"/>
    <w:uiPriority w:val="99"/>
    <w:pPr>
      <w:numPr>
        <w:numId w:val="1"/>
      </w:numPr>
      <w:spacing w:line="360" w:lineRule="auto"/>
    </w:pPr>
    <w:rPr>
      <w:rFonts w:ascii="仿宋_GB2312" w:eastAsia="仿宋_GB2312" w:cs="仿宋_GB2312"/>
      <w:sz w:val="32"/>
      <w:szCs w:val="32"/>
    </w:rPr>
  </w:style>
  <w:style w:type="paragraph" w:customStyle="1" w:styleId="a0">
    <w:name w:val="要点标题"/>
    <w:basedOn w:val="a1"/>
    <w:uiPriority w:val="99"/>
    <w:pPr>
      <w:numPr>
        <w:numId w:val="2"/>
      </w:numPr>
      <w:jc w:val="left"/>
    </w:pPr>
    <w:rPr>
      <w:rFonts w:ascii="宋体" w:hAnsi="宋体" w:cs="宋体"/>
      <w:b/>
      <w:bCs/>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7"/>
    <w:uiPriority w:val="99"/>
    <w:qFormat/>
    <w:rPr>
      <w:rFonts w:ascii="Tahoma" w:hAnsi="Tahoma" w:cs="Tahoma"/>
      <w:sz w:val="24"/>
      <w:szCs w:val="24"/>
    </w:rPr>
  </w:style>
  <w:style w:type="paragraph" w:customStyle="1" w:styleId="Char10">
    <w:name w:val="正文（缩进） Char1"/>
    <w:basedOn w:val="a1"/>
    <w:uiPriority w:val="99"/>
    <w:pPr>
      <w:spacing w:beforeLines="50" w:afterLines="50" w:line="360" w:lineRule="auto"/>
      <w:ind w:firstLineChars="200" w:firstLine="480"/>
    </w:pPr>
    <w:rPr>
      <w:sz w:val="24"/>
      <w:szCs w:val="24"/>
    </w:rPr>
  </w:style>
  <w:style w:type="paragraph" w:customStyle="1" w:styleId="Style12">
    <w:name w:val="Style12"/>
    <w:basedOn w:val="a1"/>
    <w:uiPriority w:val="99"/>
    <w:pPr>
      <w:adjustRightInd w:val="0"/>
      <w:jc w:val="left"/>
    </w:pPr>
    <w:rPr>
      <w:rFonts w:ascii="宋体" w:cs="宋体"/>
      <w:sz w:val="24"/>
      <w:szCs w:val="24"/>
    </w:rPr>
  </w:style>
  <w:style w:type="paragraph" w:customStyle="1" w:styleId="12">
    <w:name w:val="列出段落1"/>
    <w:basedOn w:val="a1"/>
    <w:uiPriority w:val="99"/>
    <w:pPr>
      <w:ind w:firstLineChars="200" w:firstLine="420"/>
    </w:pPr>
  </w:style>
  <w:style w:type="paragraph" w:customStyle="1" w:styleId="CharCharCharChar">
    <w:name w:val="Char Char Char Char"/>
    <w:basedOn w:val="a7"/>
    <w:uiPriority w:val="99"/>
    <w:pPr>
      <w:adjustRightInd w:val="0"/>
      <w:snapToGrid w:val="0"/>
      <w:spacing w:line="360" w:lineRule="auto"/>
    </w:pPr>
    <w:rPr>
      <w:rFonts w:ascii="Tahoma" w:hAnsi="Tahoma" w:cs="Tahoma"/>
      <w:sz w:val="24"/>
      <w:szCs w:val="24"/>
    </w:rPr>
  </w:style>
  <w:style w:type="paragraph" w:customStyle="1" w:styleId="Char11">
    <w:name w:val="Char1"/>
    <w:basedOn w:val="a1"/>
    <w:uiPriority w:val="99"/>
    <w:pPr>
      <w:tabs>
        <w:tab w:val="left" w:pos="840"/>
      </w:tabs>
      <w:ind w:left="840" w:hanging="420"/>
    </w:pPr>
    <w:rPr>
      <w:sz w:val="24"/>
      <w:szCs w:val="24"/>
    </w:rPr>
  </w:style>
  <w:style w:type="paragraph" w:customStyle="1" w:styleId="CharCharChar1CharCharCharChar">
    <w:name w:val="Char Char Char1 Char Char Char Char"/>
    <w:basedOn w:val="a1"/>
    <w:uiPriority w:val="99"/>
    <w:qFormat/>
    <w:pPr>
      <w:widowControl/>
      <w:spacing w:after="160" w:line="240" w:lineRule="exact"/>
      <w:jc w:val="left"/>
    </w:pPr>
    <w:rPr>
      <w:rFonts w:ascii="宋体" w:hAnsi="宋体" w:cs="宋体"/>
      <w:b/>
      <w:bCs/>
      <w:sz w:val="28"/>
      <w:szCs w:val="28"/>
    </w:rPr>
  </w:style>
  <w:style w:type="paragraph" w:customStyle="1" w:styleId="1">
    <w:name w:val="标题1"/>
    <w:basedOn w:val="10"/>
    <w:next w:val="a1"/>
    <w:uiPriority w:val="99"/>
    <w:qFormat/>
    <w:pPr>
      <w:numPr>
        <w:numId w:val="3"/>
      </w:numPr>
      <w:adjustRightInd w:val="0"/>
      <w:spacing w:line="578" w:lineRule="atLeast"/>
      <w:jc w:val="left"/>
      <w:textAlignment w:val="baseline"/>
    </w:pPr>
  </w:style>
  <w:style w:type="paragraph" w:customStyle="1" w:styleId="afb">
    <w:name w:val="正文（无缩进）"/>
    <w:basedOn w:val="a1"/>
    <w:uiPriority w:val="99"/>
    <w:pPr>
      <w:spacing w:line="360" w:lineRule="auto"/>
    </w:pPr>
    <w:rPr>
      <w:rFonts w:ascii="Calibri" w:hAnsi="Calibri" w:cs="Calibri"/>
      <w:sz w:val="24"/>
      <w:szCs w:val="24"/>
    </w:rPr>
  </w:style>
  <w:style w:type="paragraph" w:customStyle="1" w:styleId="Char20">
    <w:name w:val="Char2"/>
    <w:basedOn w:val="a1"/>
    <w:uiPriority w:val="99"/>
    <w:qFormat/>
    <w:pPr>
      <w:tabs>
        <w:tab w:val="left" w:pos="420"/>
      </w:tabs>
      <w:ind w:left="420" w:firstLineChars="200" w:hanging="420"/>
      <w:jc w:val="left"/>
    </w:p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cs="Arial"/>
      <w:sz w:val="24"/>
      <w:szCs w:val="24"/>
    </w:rPr>
  </w:style>
  <w:style w:type="paragraph" w:customStyle="1" w:styleId="561">
    <w:name w:val="正文_56_1"/>
    <w:uiPriority w:val="99"/>
    <w:qFormat/>
    <w:pPr>
      <w:widowControl w:val="0"/>
      <w:jc w:val="both"/>
    </w:pPr>
    <w:rPr>
      <w:rFonts w:ascii="Calibri" w:hAnsi="Calibri" w:cs="Calibri"/>
      <w:kern w:val="2"/>
      <w:sz w:val="21"/>
      <w:szCs w:val="21"/>
    </w:rPr>
  </w:style>
  <w:style w:type="paragraph" w:customStyle="1" w:styleId="p0">
    <w:name w:val="p0"/>
    <w:basedOn w:val="a1"/>
    <w:uiPriority w:val="99"/>
    <w:pPr>
      <w:widowControl/>
    </w:pPr>
  </w:style>
  <w:style w:type="paragraph" w:styleId="afd">
    <w:name w:val="List Paragraph"/>
    <w:basedOn w:val="a1"/>
    <w:uiPriority w:val="34"/>
    <w:qFormat/>
    <w:pPr>
      <w:ind w:firstLineChars="200" w:firstLine="420"/>
    </w:pPr>
    <w:rPr>
      <w:szCs w:val="24"/>
    </w:rPr>
  </w:style>
  <w:style w:type="paragraph" w:customStyle="1" w:styleId="afe">
    <w:name w:val="普通文字"/>
    <w:basedOn w:val="a1"/>
    <w:next w:val="a1"/>
    <w:qFormat/>
    <w:rPr>
      <w:rFonts w:ascii="宋体" w:hAnsi="宋体" w:cs="宋体"/>
      <w:kern w:val="0"/>
      <w:sz w:val="24"/>
      <w:szCs w:val="24"/>
      <w:u w:color="000000"/>
    </w:rPr>
  </w:style>
  <w:style w:type="paragraph" w:customStyle="1" w:styleId="xl55">
    <w:name w:val="xl55"/>
    <w:basedOn w:val="a1"/>
    <w:qFormat/>
    <w:rsid w:val="00295059"/>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aff">
    <w:name w:val="表内文字"/>
    <w:basedOn w:val="a1"/>
    <w:rsid w:val="00295059"/>
    <w:pPr>
      <w:tabs>
        <w:tab w:val="left" w:pos="1418"/>
      </w:tabs>
      <w:spacing w:after="120"/>
    </w:pPr>
    <w:rPr>
      <w:rFonts w:ascii="仿宋_GB2312" w:eastAsia="仿宋_GB2312"/>
      <w:spacing w:val="-2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9727A5-442B-4811-B93A-B64B6FDE0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29</Pages>
  <Words>1755</Words>
  <Characters>10005</Characters>
  <Application>Microsoft Office Word</Application>
  <DocSecurity>0</DocSecurity>
  <Lines>83</Lines>
  <Paragraphs>23</Paragraphs>
  <ScaleCrop>false</ScaleCrop>
  <Company>WwW.YlmF.CoM</Company>
  <LinksUpToDate>false</LinksUpToDate>
  <CharactersWithSpaces>11737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张虎</dc:creator>
  <cp:lastModifiedBy>江苏开放大学（江苏城市职业学院）(填报)</cp:lastModifiedBy>
  <cp:revision>10</cp:revision>
  <cp:lastPrinted>2016-07-10T02:09:00Z</cp:lastPrinted>
  <dcterms:created xsi:type="dcterms:W3CDTF">2020-07-03T03:07:00Z</dcterms:created>
  <dcterms:modified xsi:type="dcterms:W3CDTF">2020-07-08T01:13:00Z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