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2E" w:rsidRPr="004C222E" w:rsidRDefault="004C222E" w:rsidP="004C222E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4C222E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4C222E">
        <w:rPr>
          <w:rFonts w:ascii="Times New Roman" w:eastAsia="方正黑体_GBK" w:hAnsi="Times New Roman" w:cs="Times New Roman"/>
          <w:sz w:val="32"/>
          <w:szCs w:val="32"/>
        </w:rPr>
        <w:t xml:space="preserve">1 </w:t>
      </w:r>
    </w:p>
    <w:p w:rsidR="004C222E" w:rsidRPr="004C222E" w:rsidRDefault="004C222E" w:rsidP="004C222E">
      <w:pPr>
        <w:widowControl/>
        <w:adjustRightInd w:val="0"/>
        <w:snapToGrid w:val="0"/>
        <w:spacing w:afterLines="50" w:after="156" w:line="560" w:lineRule="exact"/>
        <w:jc w:val="center"/>
        <w:rPr>
          <w:rFonts w:ascii="方正小标宋_GBK" w:eastAsia="方正小标宋_GBK" w:hAnsi="Times New Roman" w:cs="Times New Roman"/>
          <w:b/>
          <w:bCs/>
          <w:sz w:val="32"/>
          <w:szCs w:val="32"/>
        </w:rPr>
      </w:pPr>
      <w:r w:rsidRPr="004C222E">
        <w:rPr>
          <w:rFonts w:ascii="方正小标宋_GBK" w:eastAsia="方正小标宋_GBK" w:hAnsi="Times New Roman" w:cs="Times New Roman" w:hint="eastAsia"/>
          <w:b/>
          <w:bCs/>
          <w:sz w:val="32"/>
          <w:szCs w:val="32"/>
        </w:rPr>
        <w:t>江苏开放大学（江苏城市职业学院）采购询价记录表</w:t>
      </w:r>
    </w:p>
    <w:p w:rsidR="004C222E" w:rsidRPr="004C222E" w:rsidRDefault="004C222E" w:rsidP="004C222E">
      <w:pPr>
        <w:adjustRightInd w:val="0"/>
        <w:snapToGrid w:val="0"/>
        <w:spacing w:line="560" w:lineRule="exact"/>
        <w:rPr>
          <w:rFonts w:ascii="方正仿宋_GBK" w:eastAsia="方正仿宋_GBK" w:hAnsi="Times New Roman" w:cs="Times New Roman"/>
          <w:sz w:val="28"/>
          <w:szCs w:val="28"/>
        </w:rPr>
      </w:pPr>
      <w:r w:rsidRPr="004C222E">
        <w:rPr>
          <w:rFonts w:ascii="方正仿宋_GBK" w:eastAsia="方正仿宋_GBK" w:hAnsi="Times New Roman" w:cs="Times New Roman" w:hint="eastAsia"/>
          <w:sz w:val="28"/>
          <w:szCs w:val="28"/>
        </w:rPr>
        <w:t>采购项目：</w:t>
      </w:r>
      <w:r w:rsidRPr="004C222E">
        <w:rPr>
          <w:rFonts w:ascii="方正仿宋_GBK" w:eastAsia="方正仿宋_GBK" w:hAnsi="Times New Roman" w:cs="Times New Roman" w:hint="eastAsia"/>
          <w:sz w:val="28"/>
          <w:szCs w:val="28"/>
          <w:u w:val="single"/>
          <w:shd w:val="clear" w:color="auto" w:fill="FFFFFF"/>
        </w:rPr>
        <w:t xml:space="preserve">                       </w:t>
      </w:r>
      <w:r w:rsidRPr="004C222E">
        <w:rPr>
          <w:rFonts w:ascii="方正仿宋_GBK" w:eastAsia="方正仿宋_GBK" w:hAnsi="Times New Roman" w:cs="Times New Roman" w:hint="eastAsia"/>
          <w:sz w:val="28"/>
          <w:szCs w:val="28"/>
          <w:u w:val="single"/>
        </w:rPr>
        <w:t xml:space="preserve">  </w:t>
      </w:r>
      <w:r w:rsidRPr="004C222E">
        <w:rPr>
          <w:rFonts w:ascii="方正仿宋_GBK" w:eastAsia="方正仿宋_GBK" w:hAnsi="Times New Roman" w:cs="Times New Roman" w:hint="eastAsia"/>
          <w:sz w:val="28"/>
          <w:szCs w:val="28"/>
        </w:rPr>
        <w:t xml:space="preserve">     询价</w:t>
      </w:r>
      <w:r w:rsidR="003C7475">
        <w:rPr>
          <w:rFonts w:ascii="方正仿宋_GBK" w:eastAsia="方正仿宋_GBK" w:hAnsi="Times New Roman" w:cs="Times New Roman" w:hint="eastAsia"/>
          <w:sz w:val="28"/>
          <w:szCs w:val="28"/>
        </w:rPr>
        <w:t>记录</w:t>
      </w:r>
      <w:r w:rsidRPr="004C222E">
        <w:rPr>
          <w:rFonts w:ascii="方正仿宋_GBK" w:eastAsia="方正仿宋_GBK" w:hAnsi="Times New Roman" w:cs="Times New Roman" w:hint="eastAsia"/>
          <w:sz w:val="28"/>
          <w:szCs w:val="28"/>
        </w:rPr>
        <w:t>日期：</w:t>
      </w:r>
      <w:r w:rsidRPr="004C222E">
        <w:rPr>
          <w:rFonts w:ascii="方正仿宋_GBK" w:eastAsia="方正仿宋_GBK" w:hAnsi="Times New Roman" w:cs="Times New Roman" w:hint="eastAsia"/>
          <w:sz w:val="28"/>
          <w:szCs w:val="28"/>
          <w:u w:val="single"/>
        </w:rPr>
        <w:t xml:space="preserve">                </w:t>
      </w:r>
      <w:r w:rsidRPr="004C222E">
        <w:rPr>
          <w:rFonts w:ascii="方正仿宋_GBK" w:eastAsia="方正仿宋_GBK" w:hAnsi="Times New Roman" w:cs="Times New Roman" w:hint="eastAsia"/>
          <w:sz w:val="28"/>
          <w:szCs w:val="28"/>
        </w:rPr>
        <w:t xml:space="preserve">    第</w:t>
      </w:r>
      <w:r w:rsidRPr="004C222E">
        <w:rPr>
          <w:rFonts w:ascii="方正仿宋_GBK" w:eastAsia="方正仿宋_GBK" w:hAnsi="Times New Roman" w:cs="Times New Roman" w:hint="eastAsia"/>
          <w:sz w:val="28"/>
          <w:szCs w:val="28"/>
          <w:u w:val="single"/>
        </w:rPr>
        <w:t xml:space="preserve">    </w:t>
      </w:r>
      <w:r w:rsidRPr="004C222E">
        <w:rPr>
          <w:rFonts w:ascii="方正仿宋_GBK" w:eastAsia="方正仿宋_GBK" w:hAnsi="Times New Roman" w:cs="Times New Roman" w:hint="eastAsia"/>
          <w:sz w:val="28"/>
          <w:szCs w:val="28"/>
        </w:rPr>
        <w:t>次询（报）价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2835"/>
        <w:gridCol w:w="2126"/>
        <w:gridCol w:w="3260"/>
      </w:tblGrid>
      <w:tr w:rsidR="004C222E" w:rsidRPr="004C222E" w:rsidTr="00F638D6">
        <w:trPr>
          <w:trHeight w:val="452"/>
        </w:trPr>
        <w:tc>
          <w:tcPr>
            <w:tcW w:w="817" w:type="dxa"/>
            <w:vAlign w:val="center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 w:rsidRPr="004C222E"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 w:rsidRPr="004C222E"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报价单位</w:t>
            </w:r>
          </w:p>
        </w:tc>
        <w:tc>
          <w:tcPr>
            <w:tcW w:w="2835" w:type="dxa"/>
            <w:vAlign w:val="center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 w:rsidRPr="004C222E"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公司报价</w:t>
            </w:r>
          </w:p>
        </w:tc>
        <w:tc>
          <w:tcPr>
            <w:tcW w:w="2126" w:type="dxa"/>
            <w:vAlign w:val="center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 w:rsidRPr="004C222E"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vAlign w:val="center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 w:rsidRPr="004C222E"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性能、数量、服务特点</w:t>
            </w:r>
          </w:p>
        </w:tc>
      </w:tr>
      <w:tr w:rsidR="004C222E" w:rsidRPr="004C222E" w:rsidTr="00F638D6">
        <w:tc>
          <w:tcPr>
            <w:tcW w:w="817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222E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4C222E" w:rsidRPr="004C222E" w:rsidTr="00F638D6">
        <w:tc>
          <w:tcPr>
            <w:tcW w:w="817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222E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4C222E" w:rsidRPr="004C222E" w:rsidTr="00F638D6">
        <w:tc>
          <w:tcPr>
            <w:tcW w:w="817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222E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4C222E" w:rsidRPr="004C222E" w:rsidTr="00F638D6">
        <w:tc>
          <w:tcPr>
            <w:tcW w:w="817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222E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4C222E" w:rsidRPr="004C222E" w:rsidTr="00F638D6">
        <w:tc>
          <w:tcPr>
            <w:tcW w:w="817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222E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4C222E" w:rsidRPr="004C222E" w:rsidTr="00F638D6">
        <w:tc>
          <w:tcPr>
            <w:tcW w:w="817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222E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222E" w:rsidRPr="004C222E" w:rsidRDefault="004C222E" w:rsidP="00F638D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</w:tbl>
    <w:p w:rsidR="004C222E" w:rsidRPr="004C222E" w:rsidRDefault="004C222E" w:rsidP="004C222E">
      <w:pPr>
        <w:adjustRightInd w:val="0"/>
        <w:snapToGrid w:val="0"/>
        <w:spacing w:beforeLines="50" w:before="156" w:afterLines="50" w:after="156" w:line="560" w:lineRule="exact"/>
        <w:rPr>
          <w:rFonts w:ascii="方正仿宋_GBK" w:eastAsia="方正仿宋_GBK"/>
          <w:sz w:val="28"/>
          <w:szCs w:val="28"/>
        </w:rPr>
      </w:pPr>
      <w:r w:rsidRPr="004C222E">
        <w:rPr>
          <w:rFonts w:ascii="方正仿宋_GBK" w:eastAsia="方正仿宋_GBK" w:hint="eastAsia"/>
          <w:sz w:val="28"/>
          <w:szCs w:val="28"/>
        </w:rPr>
        <w:t>采购意见：</w:t>
      </w:r>
      <w:r w:rsidRPr="004C222E">
        <w:rPr>
          <w:rFonts w:ascii="方正仿宋_GBK" w:eastAsia="方正仿宋_GBK" w:hint="eastAsia"/>
          <w:sz w:val="28"/>
          <w:szCs w:val="28"/>
          <w:u w:val="single"/>
        </w:rPr>
        <w:t>经比较，</w:t>
      </w:r>
      <w:r w:rsidRPr="004C222E">
        <w:rPr>
          <w:rFonts w:ascii="方正仿宋_GBK" w:eastAsia="方正仿宋_GBK" w:hint="eastAsia"/>
          <w:sz w:val="28"/>
          <w:szCs w:val="28"/>
        </w:rPr>
        <w:t xml:space="preserve">  </w:t>
      </w:r>
      <w:r w:rsidRPr="004C222E">
        <w:rPr>
          <w:rFonts w:ascii="方正仿宋_GBK" w:eastAsia="方正仿宋_GBK" w:hint="eastAsia"/>
          <w:sz w:val="28"/>
          <w:szCs w:val="28"/>
          <w:u w:val="single"/>
        </w:rPr>
        <w:t xml:space="preserve">                                             </w:t>
      </w:r>
      <w:r w:rsidRPr="004C222E">
        <w:rPr>
          <w:rFonts w:ascii="方正仿宋_GBK" w:eastAsia="方正仿宋_GBK" w:hint="eastAsia"/>
          <w:sz w:val="28"/>
          <w:szCs w:val="28"/>
        </w:rPr>
        <w:t xml:space="preserve">拟定为供应商候选人。                                                                                       </w:t>
      </w:r>
    </w:p>
    <w:p w:rsidR="004C222E" w:rsidRPr="004C222E" w:rsidRDefault="004C222E" w:rsidP="004C222E">
      <w:pPr>
        <w:adjustRightInd w:val="0"/>
        <w:snapToGrid w:val="0"/>
        <w:spacing w:beforeLines="50" w:before="156" w:afterLines="50" w:after="156" w:line="560" w:lineRule="exact"/>
        <w:rPr>
          <w:rFonts w:ascii="方正仿宋_GBK" w:eastAsia="方正仿宋_GBK"/>
          <w:sz w:val="28"/>
          <w:szCs w:val="28"/>
          <w:u w:val="single"/>
        </w:rPr>
      </w:pPr>
      <w:r w:rsidRPr="004C222E">
        <w:rPr>
          <w:rFonts w:ascii="方正仿宋_GBK" w:eastAsia="方正仿宋_GBK" w:hint="eastAsia"/>
          <w:sz w:val="28"/>
          <w:szCs w:val="28"/>
        </w:rPr>
        <w:t xml:space="preserve">询价小组签名：  </w:t>
      </w:r>
      <w:r w:rsidRPr="004C222E">
        <w:rPr>
          <w:rFonts w:ascii="方正仿宋_GBK" w:eastAsia="方正仿宋_GBK" w:hint="eastAsia"/>
          <w:sz w:val="28"/>
          <w:szCs w:val="28"/>
          <w:u w:val="single"/>
        </w:rPr>
        <w:t xml:space="preserve">                  </w:t>
      </w:r>
      <w:r w:rsidRPr="004C222E">
        <w:rPr>
          <w:rFonts w:ascii="方正仿宋_GBK" w:eastAsia="方正仿宋_GBK" w:hint="eastAsia"/>
          <w:sz w:val="28"/>
          <w:szCs w:val="28"/>
        </w:rPr>
        <w:t xml:space="preserve">  </w:t>
      </w:r>
      <w:r w:rsidRPr="004C222E">
        <w:rPr>
          <w:rFonts w:ascii="方正仿宋_GBK" w:eastAsia="方正仿宋_GBK" w:hint="eastAsia"/>
          <w:sz w:val="28"/>
          <w:szCs w:val="28"/>
          <w:u w:val="single"/>
        </w:rPr>
        <w:t xml:space="preserve">                  </w:t>
      </w:r>
      <w:r w:rsidRPr="004C222E">
        <w:rPr>
          <w:rFonts w:ascii="方正仿宋_GBK" w:eastAsia="方正仿宋_GBK" w:hint="eastAsia"/>
          <w:sz w:val="28"/>
          <w:szCs w:val="28"/>
        </w:rPr>
        <w:t xml:space="preserve">  </w:t>
      </w:r>
      <w:r w:rsidRPr="004C222E">
        <w:rPr>
          <w:rFonts w:ascii="方正仿宋_GBK" w:eastAsia="方正仿宋_GBK" w:hint="eastAsia"/>
          <w:sz w:val="28"/>
          <w:szCs w:val="28"/>
          <w:u w:val="single"/>
        </w:rPr>
        <w:t xml:space="preserve">                  </w:t>
      </w:r>
      <w:r w:rsidRPr="004C222E">
        <w:rPr>
          <w:rFonts w:ascii="方正仿宋_GBK" w:eastAsia="方正仿宋_GBK" w:hint="eastAsia"/>
          <w:sz w:val="28"/>
          <w:szCs w:val="28"/>
        </w:rPr>
        <w:t xml:space="preserve">    </w:t>
      </w:r>
    </w:p>
    <w:p w:rsidR="00587C7C" w:rsidRPr="004C222E" w:rsidRDefault="004C222E" w:rsidP="004C222E">
      <w:pPr>
        <w:adjustRightInd w:val="0"/>
        <w:snapToGrid w:val="0"/>
        <w:spacing w:beforeLines="50" w:before="156" w:afterLines="50" w:after="156" w:line="560" w:lineRule="exact"/>
        <w:rPr>
          <w:rFonts w:ascii="方正仿宋_GBK" w:eastAsia="方正仿宋_GBK"/>
        </w:rPr>
      </w:pPr>
      <w:r w:rsidRPr="004C222E">
        <w:rPr>
          <w:rFonts w:ascii="方正仿宋_GBK" w:eastAsia="方正仿宋_GBK" w:hint="eastAsia"/>
          <w:sz w:val="28"/>
          <w:szCs w:val="28"/>
        </w:rPr>
        <w:t xml:space="preserve">部门负责人意见（签名）：  </w:t>
      </w:r>
      <w:r w:rsidRPr="004C222E">
        <w:rPr>
          <w:rFonts w:ascii="方正仿宋_GBK" w:eastAsia="方正仿宋_GBK" w:hint="eastAsia"/>
          <w:sz w:val="28"/>
          <w:szCs w:val="28"/>
          <w:u w:val="single"/>
        </w:rPr>
        <w:t xml:space="preserve"> </w:t>
      </w:r>
      <w:r w:rsidRPr="004C222E">
        <w:rPr>
          <w:rFonts w:ascii="方正仿宋_GBK" w:eastAsia="方正仿宋_GBK" w:hAnsi="宋体" w:hint="eastAsia"/>
          <w:sz w:val="28"/>
          <w:szCs w:val="28"/>
          <w:u w:val="single"/>
        </w:rPr>
        <w:t>□</w:t>
      </w:r>
      <w:r w:rsidRPr="004C222E">
        <w:rPr>
          <w:rFonts w:ascii="方正仿宋_GBK" w:eastAsia="方正仿宋_GBK" w:hint="eastAsia"/>
          <w:sz w:val="28"/>
          <w:szCs w:val="28"/>
          <w:u w:val="single"/>
        </w:rPr>
        <w:t xml:space="preserve">同意   </w:t>
      </w:r>
      <w:r w:rsidRPr="004C222E">
        <w:rPr>
          <w:rFonts w:ascii="方正仿宋_GBK" w:eastAsia="方正仿宋_GBK" w:hAnsi="宋体" w:hint="eastAsia"/>
          <w:sz w:val="28"/>
          <w:szCs w:val="28"/>
          <w:u w:val="single"/>
        </w:rPr>
        <w:t>□</w:t>
      </w:r>
      <w:r w:rsidRPr="004C222E">
        <w:rPr>
          <w:rFonts w:ascii="方正仿宋_GBK" w:eastAsia="方正仿宋_GBK" w:hint="eastAsia"/>
          <w:sz w:val="28"/>
          <w:szCs w:val="28"/>
          <w:u w:val="single"/>
        </w:rPr>
        <w:t xml:space="preserve">不同意                  </w:t>
      </w:r>
      <w:r w:rsidRPr="004C222E">
        <w:rPr>
          <w:rFonts w:ascii="方正仿宋_GBK" w:eastAsia="方正仿宋_GBK" w:hint="eastAsia"/>
          <w:sz w:val="28"/>
          <w:szCs w:val="28"/>
        </w:rPr>
        <w:t xml:space="preserve"> 部门（盖章）：</w:t>
      </w:r>
    </w:p>
    <w:sectPr w:rsidR="00587C7C" w:rsidRPr="004C222E" w:rsidSect="004C22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2E"/>
    <w:rsid w:val="003C7475"/>
    <w:rsid w:val="004C222E"/>
    <w:rsid w:val="00587C7C"/>
    <w:rsid w:val="00B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29451-AF8E-40DB-88F0-49AC2AEB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周蕾</dc:creator>
  <cp:keywords/>
  <dc:description/>
  <cp:lastModifiedBy>周蕾</cp:lastModifiedBy>
  <cp:revision>3</cp:revision>
  <dcterms:created xsi:type="dcterms:W3CDTF">2025-11-27T01:08:00Z</dcterms:created>
  <dcterms:modified xsi:type="dcterms:W3CDTF">2025-11-27T01:08:00Z</dcterms:modified>
</cp:coreProperties>
</file>