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ind w:firstLine="0"/>
        <w:jc w:val="center"/>
        <w:rPr>
          <w:rFonts w:eastAsia="黑体"/>
          <w:b/>
          <w:bCs/>
          <w:sz w:val="84"/>
        </w:rPr>
      </w:pPr>
    </w:p>
    <w:p w:rsidR="00466576" w:rsidRPr="00ED6D29" w:rsidRDefault="00466576" w:rsidP="00466576">
      <w:pPr>
        <w:pStyle w:val="ac"/>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466576" w:rsidRPr="00ED6D29" w:rsidRDefault="00466576" w:rsidP="00466576">
      <w:pPr>
        <w:pStyle w:val="ac"/>
        <w:ind w:firstLineChars="200" w:firstLine="723"/>
        <w:rPr>
          <w:rFonts w:ascii="宋体" w:hAnsi="宋体"/>
          <w:b/>
          <w:bCs/>
          <w:sz w:val="36"/>
          <w:szCs w:val="36"/>
        </w:rPr>
      </w:pPr>
    </w:p>
    <w:p w:rsidR="00466576" w:rsidRPr="00ED6D29" w:rsidRDefault="00466576" w:rsidP="00466576">
      <w:pPr>
        <w:spacing w:line="360" w:lineRule="auto"/>
        <w:ind w:firstLineChars="300" w:firstLine="1084"/>
        <w:jc w:val="left"/>
        <w:rPr>
          <w:rFonts w:ascii="宋体" w:hAnsi="宋体"/>
          <w:b/>
          <w:sz w:val="36"/>
        </w:rPr>
      </w:pPr>
    </w:p>
    <w:p w:rsidR="00466576" w:rsidRPr="00D90060" w:rsidRDefault="00466576" w:rsidP="00466576">
      <w:pPr>
        <w:spacing w:line="360" w:lineRule="auto"/>
        <w:ind w:firstLineChars="350" w:firstLine="1265"/>
        <w:jc w:val="left"/>
        <w:rPr>
          <w:rFonts w:ascii="宋体" w:hAnsi="宋体"/>
          <w:b/>
          <w:sz w:val="30"/>
          <w:szCs w:val="30"/>
          <w:u w:val="single"/>
        </w:rPr>
      </w:pPr>
      <w:r w:rsidRPr="00ED6D29">
        <w:rPr>
          <w:rFonts w:ascii="宋体" w:hAnsi="宋体" w:hint="eastAsia"/>
          <w:b/>
          <w:sz w:val="36"/>
        </w:rPr>
        <w:t>项目名称：</w:t>
      </w:r>
      <w:r w:rsidR="00F45F6D">
        <w:rPr>
          <w:rFonts w:asciiTheme="majorEastAsia" w:eastAsiaTheme="majorEastAsia" w:hAnsiTheme="majorEastAsia" w:hint="eastAsia"/>
          <w:kern w:val="0"/>
          <w:sz w:val="30"/>
          <w:szCs w:val="30"/>
          <w:u w:val="single"/>
        </w:rPr>
        <w:t>中央</w:t>
      </w:r>
      <w:r>
        <w:rPr>
          <w:rFonts w:asciiTheme="majorEastAsia" w:eastAsiaTheme="majorEastAsia" w:hAnsiTheme="majorEastAsia" w:hint="eastAsia"/>
          <w:kern w:val="0"/>
          <w:sz w:val="30"/>
          <w:szCs w:val="30"/>
          <w:u w:val="single"/>
        </w:rPr>
        <w:t xml:space="preserve">空调维修保养                 </w:t>
      </w:r>
    </w:p>
    <w:p w:rsidR="00466576" w:rsidRPr="00ED6D29" w:rsidRDefault="00466576" w:rsidP="00466576">
      <w:pPr>
        <w:spacing w:line="360" w:lineRule="auto"/>
        <w:ind w:firstLineChars="350" w:firstLine="1265"/>
        <w:jc w:val="left"/>
      </w:pPr>
      <w:r w:rsidRPr="00ED6D29">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-ZB-GC</w:t>
      </w:r>
      <w:r w:rsidR="00F45F6D">
        <w:rPr>
          <w:rFonts w:hint="eastAsia"/>
          <w:sz w:val="32"/>
          <w:szCs w:val="32"/>
          <w:u w:val="single"/>
        </w:rPr>
        <w:t>038</w:t>
      </w:r>
      <w:r>
        <w:rPr>
          <w:rFonts w:hint="eastAsia"/>
          <w:sz w:val="32"/>
          <w:szCs w:val="32"/>
          <w:u w:val="single"/>
        </w:rPr>
        <w:t xml:space="preserve">                  </w:t>
      </w: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Default="00466576" w:rsidP="00466576">
      <w:pPr>
        <w:pStyle w:val="ac"/>
        <w:ind w:firstLine="0"/>
        <w:jc w:val="center"/>
        <w:rPr>
          <w:b/>
          <w:bCs/>
          <w:sz w:val="32"/>
        </w:rPr>
      </w:pPr>
      <w:r w:rsidRPr="00ED6D29">
        <w:rPr>
          <w:rFonts w:hint="eastAsia"/>
          <w:b/>
          <w:bCs/>
          <w:sz w:val="32"/>
        </w:rPr>
        <w:t>江苏</w:t>
      </w:r>
      <w:r>
        <w:rPr>
          <w:rFonts w:hint="eastAsia"/>
          <w:b/>
          <w:bCs/>
          <w:sz w:val="32"/>
        </w:rPr>
        <w:t>开放大学</w:t>
      </w:r>
    </w:p>
    <w:p w:rsidR="00466576" w:rsidRDefault="00466576" w:rsidP="00466576">
      <w:pPr>
        <w:pStyle w:val="ac"/>
        <w:ind w:firstLine="0"/>
        <w:jc w:val="center"/>
        <w:rPr>
          <w:b/>
          <w:bCs/>
          <w:sz w:val="32"/>
        </w:rPr>
      </w:pPr>
    </w:p>
    <w:p w:rsidR="00466576" w:rsidRDefault="00466576" w:rsidP="00466576">
      <w:pPr>
        <w:pStyle w:val="ac"/>
        <w:ind w:firstLine="0"/>
        <w:jc w:val="center"/>
        <w:rPr>
          <w:b/>
          <w:bCs/>
          <w:sz w:val="32"/>
        </w:rPr>
      </w:pPr>
    </w:p>
    <w:p w:rsidR="00466576" w:rsidRPr="00ED6D29" w:rsidRDefault="00466576" w:rsidP="00466576">
      <w:pPr>
        <w:pStyle w:val="ac"/>
        <w:ind w:firstLine="0"/>
        <w:jc w:val="center"/>
        <w:rPr>
          <w:b/>
          <w:bCs/>
          <w:sz w:val="32"/>
        </w:rPr>
      </w:pP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lastRenderedPageBreak/>
        <w:t>特别提示：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2.招标公告与招标文件不一致的条款以招标文件为准;</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3.如发现招标文件存在影响公正评标的条款、项目，请即向招标联系人质疑、指出。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466576" w:rsidRPr="00466576" w:rsidRDefault="00466576" w:rsidP="00466576">
      <w:pPr>
        <w:snapToGrid w:val="0"/>
        <w:spacing w:line="360" w:lineRule="auto"/>
        <w:ind w:firstLineChars="200" w:firstLine="482"/>
        <w:rPr>
          <w:rFonts w:ascii="宋体" w:hAnsi="宋体"/>
          <w:b/>
          <w:sz w:val="24"/>
        </w:rPr>
      </w:pPr>
      <w:r w:rsidRPr="00466576">
        <w:rPr>
          <w:rFonts w:ascii="宋体" w:hAnsi="宋体" w:hint="eastAsia"/>
          <w:b/>
          <w:sz w:val="24"/>
        </w:rPr>
        <w:t>一、项目基本情况：</w:t>
      </w:r>
    </w:p>
    <w:p w:rsidR="009F5A4F" w:rsidRDefault="00466576" w:rsidP="0081142F">
      <w:pPr>
        <w:snapToGrid w:val="0"/>
        <w:spacing w:line="360" w:lineRule="auto"/>
        <w:ind w:firstLineChars="200" w:firstLine="480"/>
        <w:rPr>
          <w:rFonts w:ascii="宋体" w:hAnsi="宋体"/>
          <w:sz w:val="24"/>
        </w:rPr>
      </w:pPr>
      <w:r>
        <w:rPr>
          <w:rFonts w:ascii="宋体" w:hAnsi="宋体" w:hint="eastAsia"/>
          <w:sz w:val="24"/>
        </w:rPr>
        <w:t>江苏开放大学（江苏城市职业</w:t>
      </w:r>
      <w:r w:rsidRPr="0081142F">
        <w:rPr>
          <w:rFonts w:ascii="宋体" w:hAnsi="宋体" w:hint="eastAsia"/>
          <w:sz w:val="24"/>
        </w:rPr>
        <w:t>学院</w:t>
      </w:r>
      <w:r>
        <w:rPr>
          <w:rFonts w:ascii="宋体" w:hAnsi="宋体" w:hint="eastAsia"/>
          <w:sz w:val="24"/>
        </w:rPr>
        <w:t>）</w:t>
      </w:r>
      <w:r w:rsidR="009F5A4F" w:rsidRPr="0081142F">
        <w:rPr>
          <w:rFonts w:ascii="宋体" w:hAnsi="宋体" w:hint="eastAsia"/>
          <w:sz w:val="24"/>
        </w:rPr>
        <w:t>本着“公开、公平、公正 ”的原则，对</w:t>
      </w:r>
      <w:r w:rsidR="00F45F6D">
        <w:rPr>
          <w:rFonts w:ascii="宋体" w:hAnsi="宋体" w:hint="eastAsia"/>
          <w:sz w:val="24"/>
        </w:rPr>
        <w:t>应天校区及古平岗校区的</w:t>
      </w:r>
      <w:r w:rsidR="00F45F6D">
        <w:rPr>
          <w:rFonts w:ascii="宋体" w:hAnsi="宋体" w:cs="宋体" w:hint="eastAsia"/>
          <w:kern w:val="0"/>
          <w:sz w:val="24"/>
        </w:rPr>
        <w:t>东芝变频中央空调</w:t>
      </w:r>
      <w:r w:rsidR="00F45F6D">
        <w:rPr>
          <w:rFonts w:ascii="宋体" w:hAnsi="宋体" w:hint="eastAsia"/>
          <w:sz w:val="24"/>
        </w:rPr>
        <w:t>系统</w:t>
      </w:r>
      <w:r w:rsidR="009F5A4F" w:rsidRPr="0081142F">
        <w:rPr>
          <w:rFonts w:ascii="宋体" w:hAnsi="宋体" w:hint="eastAsia"/>
          <w:sz w:val="24"/>
        </w:rPr>
        <w:t>的维修</w:t>
      </w:r>
      <w:r w:rsidR="00F45F6D">
        <w:rPr>
          <w:rFonts w:ascii="宋体" w:hAnsi="宋体" w:hint="eastAsia"/>
          <w:sz w:val="24"/>
        </w:rPr>
        <w:t>及</w:t>
      </w:r>
      <w:r w:rsidR="009F5A4F" w:rsidRPr="0081142F">
        <w:rPr>
          <w:rFonts w:ascii="宋体" w:hAnsi="宋体" w:hint="eastAsia"/>
          <w:sz w:val="24"/>
        </w:rPr>
        <w:t>保养进行</w:t>
      </w:r>
      <w:r w:rsidR="00D1775B" w:rsidRPr="0081142F">
        <w:rPr>
          <w:rFonts w:ascii="宋体" w:hAnsi="宋体" w:hint="eastAsia"/>
          <w:sz w:val="24"/>
        </w:rPr>
        <w:t>公开</w:t>
      </w:r>
      <w:r w:rsidR="00E35D16">
        <w:rPr>
          <w:rFonts w:ascii="宋体" w:hAnsi="宋体" w:hint="eastAsia"/>
          <w:sz w:val="24"/>
        </w:rPr>
        <w:t>招标，欢迎有能力的供应商</w:t>
      </w:r>
      <w:r w:rsidR="009F5A4F" w:rsidRPr="0081142F">
        <w:rPr>
          <w:rFonts w:ascii="宋体" w:hAnsi="宋体" w:hint="eastAsia"/>
          <w:sz w:val="24"/>
        </w:rPr>
        <w:t>前来投标。</w:t>
      </w:r>
    </w:p>
    <w:p w:rsidR="00700C5A" w:rsidRPr="0081142F" w:rsidRDefault="00700C5A" w:rsidP="0081142F">
      <w:pPr>
        <w:snapToGrid w:val="0"/>
        <w:spacing w:line="360" w:lineRule="auto"/>
        <w:ind w:firstLineChars="200" w:firstLine="480"/>
        <w:rPr>
          <w:rFonts w:ascii="宋体" w:hAnsi="宋体"/>
          <w:sz w:val="24"/>
        </w:rPr>
      </w:pPr>
      <w:r>
        <w:rPr>
          <w:rFonts w:ascii="宋体" w:hAnsi="宋体" w:hint="eastAsia"/>
          <w:sz w:val="24"/>
        </w:rPr>
        <w:t>项目预算：</w:t>
      </w:r>
      <w:r w:rsidR="00A70221">
        <w:rPr>
          <w:rFonts w:ascii="宋体" w:hAnsi="宋体" w:hint="eastAsia"/>
          <w:sz w:val="24"/>
        </w:rPr>
        <w:t>20</w:t>
      </w:r>
      <w:r>
        <w:rPr>
          <w:rFonts w:ascii="宋体" w:hAnsi="宋体" w:hint="eastAsia"/>
          <w:sz w:val="24"/>
        </w:rPr>
        <w:t>万元整。</w:t>
      </w:r>
    </w:p>
    <w:p w:rsidR="00E35D16" w:rsidRPr="00E35D16" w:rsidRDefault="007505D2" w:rsidP="00E35D16">
      <w:pPr>
        <w:spacing w:line="360" w:lineRule="auto"/>
        <w:ind w:firstLineChars="200" w:firstLine="482"/>
        <w:rPr>
          <w:b/>
          <w:sz w:val="24"/>
        </w:rPr>
      </w:pPr>
      <w:r w:rsidRPr="0081142F">
        <w:rPr>
          <w:rFonts w:ascii="宋体" w:hAnsi="宋体" w:hint="eastAsia"/>
          <w:b/>
          <w:sz w:val="24"/>
        </w:rPr>
        <w:t>一、</w:t>
      </w:r>
      <w:r w:rsidR="00E35D16" w:rsidRPr="00E35D16">
        <w:rPr>
          <w:rFonts w:hint="eastAsia"/>
          <w:b/>
          <w:sz w:val="24"/>
        </w:rPr>
        <w:t>投标人资质要求：</w:t>
      </w:r>
    </w:p>
    <w:p w:rsidR="00E35D16" w:rsidRPr="00E35D16" w:rsidRDefault="00E35D16" w:rsidP="00E35D16">
      <w:pPr>
        <w:spacing w:line="360" w:lineRule="auto"/>
        <w:ind w:firstLineChars="200" w:firstLine="480"/>
        <w:rPr>
          <w:sz w:val="24"/>
        </w:rPr>
      </w:pPr>
      <w:r w:rsidRPr="00E35D16">
        <w:rPr>
          <w:rFonts w:hint="eastAsia"/>
          <w:sz w:val="24"/>
        </w:rPr>
        <w:t>（一）参加本次采购活动应当符合《中华人民共和国政府采购法》第二十二条的规定，并具备下列条件：</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1</w:t>
      </w:r>
      <w:r w:rsidRPr="00E35D16">
        <w:rPr>
          <w:rFonts w:hint="eastAsia"/>
          <w:sz w:val="24"/>
        </w:rPr>
        <w:t>）具有独立承担民事责任的能力（请提供法人或者其他组织的营业执照等证明文件，自然人的身份证明）；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2</w:t>
      </w:r>
      <w:r w:rsidRPr="00E35D16">
        <w:rPr>
          <w:rFonts w:hint="eastAsia"/>
          <w:sz w:val="24"/>
        </w:rPr>
        <w:t>）具有良好的商业信誉和健全的财务会计制度（请提供</w:t>
      </w:r>
      <w:r w:rsidR="005D2EF5">
        <w:rPr>
          <w:rFonts w:hint="eastAsia"/>
          <w:sz w:val="24"/>
        </w:rPr>
        <w:t>上年度</w:t>
      </w:r>
      <w:r w:rsidRPr="00E35D16">
        <w:rPr>
          <w:rFonts w:hint="eastAsia"/>
          <w:sz w:val="24"/>
        </w:rPr>
        <w:t>财务状况报告）；</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3</w:t>
      </w:r>
      <w:r w:rsidRPr="00E35D16">
        <w:rPr>
          <w:rFonts w:hint="eastAsia"/>
          <w:sz w:val="24"/>
        </w:rPr>
        <w:t>）具有履行合同所必需的设备和专业技术能力（请提供具备履行合同所必需的设备和专业技术能力的证明材料）；</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4</w:t>
      </w:r>
      <w:r w:rsidRPr="00E35D16">
        <w:rPr>
          <w:rFonts w:hint="eastAsia"/>
          <w:sz w:val="24"/>
        </w:rPr>
        <w:t>）有依法缴纳税收和社会保障资金的良好记录（请提供依法缴纳税收和社会保障资金的相关材料</w:t>
      </w:r>
      <w:r w:rsidRPr="00E35D16">
        <w:rPr>
          <w:rFonts w:hint="eastAsia"/>
          <w:sz w:val="24"/>
        </w:rPr>
        <w:t>)</w:t>
      </w:r>
      <w:r w:rsidRPr="00E35D16">
        <w:rPr>
          <w:rFonts w:hint="eastAsia"/>
          <w:sz w:val="24"/>
        </w:rPr>
        <w:t>；</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5</w:t>
      </w:r>
      <w:r w:rsidRPr="00E35D16">
        <w:rPr>
          <w:rFonts w:hint="eastAsia"/>
          <w:sz w:val="24"/>
        </w:rPr>
        <w:t>）参加政府采购活动前三年内，在经营活动中没有重大违法记录（请提供参加</w:t>
      </w:r>
      <w:r w:rsidRPr="00E35D16">
        <w:rPr>
          <w:rFonts w:hint="eastAsia"/>
          <w:sz w:val="24"/>
        </w:rPr>
        <w:lastRenderedPageBreak/>
        <w:t>政府采购活动前</w:t>
      </w:r>
      <w:r w:rsidRPr="00E35D16">
        <w:rPr>
          <w:rFonts w:hint="eastAsia"/>
          <w:sz w:val="24"/>
        </w:rPr>
        <w:t>3</w:t>
      </w:r>
      <w:r w:rsidRPr="00E35D16">
        <w:rPr>
          <w:rFonts w:hint="eastAsia"/>
          <w:sz w:val="24"/>
        </w:rPr>
        <w:t>年内在经营活动中没有重大违法记录的书面声明）；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6</w:t>
      </w:r>
      <w:r w:rsidRPr="00E35D16">
        <w:rPr>
          <w:rFonts w:hint="eastAsia"/>
          <w:sz w:val="24"/>
        </w:rPr>
        <w:t>）法</w:t>
      </w:r>
      <w:r w:rsidRPr="00E35D16">
        <w:rPr>
          <w:sz w:val="24"/>
        </w:rPr>
        <w:t>律、行政法规规定的其他条件</w:t>
      </w:r>
    </w:p>
    <w:p w:rsidR="00E35D16" w:rsidRPr="00E35D16" w:rsidRDefault="00E35D16" w:rsidP="00E35D16">
      <w:pPr>
        <w:spacing w:line="360" w:lineRule="auto"/>
        <w:rPr>
          <w:sz w:val="24"/>
        </w:rPr>
      </w:pPr>
      <w:r>
        <w:rPr>
          <w:rFonts w:hint="eastAsia"/>
          <w:sz w:val="24"/>
        </w:rPr>
        <w:t>（二）</w:t>
      </w:r>
      <w:r w:rsidRPr="00E35D16">
        <w:rPr>
          <w:rFonts w:hint="eastAsia"/>
          <w:sz w:val="24"/>
        </w:rPr>
        <w:t>采购人根据采购项目的特殊要求规定的特定条件：</w:t>
      </w:r>
      <w:r w:rsidRPr="00E35D16">
        <w:rPr>
          <w:rFonts w:hint="eastAsia"/>
          <w:sz w:val="24"/>
        </w:rPr>
        <w:t xml:space="preserve"> </w:t>
      </w:r>
    </w:p>
    <w:p w:rsidR="00F45F6D" w:rsidRDefault="00F45F6D" w:rsidP="00F45F6D">
      <w:pPr>
        <w:spacing w:line="360" w:lineRule="auto"/>
        <w:ind w:firstLineChars="200" w:firstLine="480"/>
        <w:rPr>
          <w:rFonts w:ascii="宋体" w:hAnsi="宋体" w:cs="宋体"/>
          <w:kern w:val="0"/>
          <w:sz w:val="24"/>
        </w:rPr>
      </w:pPr>
      <w:r>
        <w:rPr>
          <w:rFonts w:ascii="宋体" w:hAnsi="宋体" w:cs="宋体" w:hint="eastAsia"/>
          <w:kern w:val="0"/>
          <w:sz w:val="24"/>
        </w:rPr>
        <w:t>投标人的</w:t>
      </w:r>
      <w:r w:rsidRPr="0015534A">
        <w:rPr>
          <w:rFonts w:ascii="宋体" w:hAnsi="宋体" w:cs="宋体" w:hint="eastAsia"/>
          <w:kern w:val="0"/>
          <w:sz w:val="24"/>
        </w:rPr>
        <w:t>维保工程师必须是本公司员工，投标人需提供维保工程师的</w:t>
      </w:r>
      <w:proofErr w:type="gramStart"/>
      <w:r w:rsidRPr="0015534A">
        <w:rPr>
          <w:rFonts w:ascii="宋体" w:hAnsi="宋体" w:cs="宋体" w:hint="eastAsia"/>
          <w:kern w:val="0"/>
          <w:sz w:val="24"/>
        </w:rPr>
        <w:t>社保证明</w:t>
      </w:r>
      <w:proofErr w:type="gramEnd"/>
      <w:r w:rsidRPr="0015534A">
        <w:rPr>
          <w:rFonts w:ascii="宋体" w:hAnsi="宋体" w:cs="宋体" w:hint="eastAsia"/>
          <w:kern w:val="0"/>
          <w:sz w:val="24"/>
        </w:rPr>
        <w:t>，中标后进行维保施工的必须是投标时备案的维保工程师。</w:t>
      </w:r>
    </w:p>
    <w:p w:rsidR="00E35D16" w:rsidRPr="00E35D16" w:rsidRDefault="00E35D16" w:rsidP="00F45F6D">
      <w:pPr>
        <w:spacing w:line="360" w:lineRule="auto"/>
        <w:ind w:firstLineChars="200" w:firstLine="482"/>
        <w:rPr>
          <w:b/>
          <w:sz w:val="24"/>
        </w:rPr>
      </w:pPr>
      <w:r w:rsidRPr="00E35D16">
        <w:rPr>
          <w:b/>
          <w:sz w:val="24"/>
        </w:rPr>
        <w:t>三、报价及付款条件</w:t>
      </w:r>
    </w:p>
    <w:p w:rsidR="00E35D16" w:rsidRPr="00E35D16" w:rsidRDefault="00E35D16" w:rsidP="00E35D16">
      <w:pPr>
        <w:spacing w:line="360" w:lineRule="auto"/>
        <w:rPr>
          <w:sz w:val="24"/>
        </w:rPr>
      </w:pPr>
      <w:r w:rsidRPr="00E35D16">
        <w:rPr>
          <w:rFonts w:hint="eastAsia"/>
          <w:sz w:val="24"/>
        </w:rPr>
        <w:t xml:space="preserve">    </w:t>
      </w:r>
      <w:r w:rsidRPr="00E35D16">
        <w:rPr>
          <w:sz w:val="24"/>
        </w:rPr>
        <w:t>（一）投标报价为一次性报价方式，包括产品本身价格、安装费、运输费、验收费、技术服务费（包括技术资料、图纸提供等）、伴随服务及因产品本身及供货相关的各种税金等全部费用。</w:t>
      </w:r>
    </w:p>
    <w:p w:rsidR="00E35D16" w:rsidRPr="00E35D16" w:rsidRDefault="00E35D16" w:rsidP="00E35D16">
      <w:pPr>
        <w:spacing w:line="360" w:lineRule="auto"/>
        <w:rPr>
          <w:sz w:val="24"/>
        </w:rPr>
      </w:pPr>
      <w:r w:rsidRPr="00E35D16">
        <w:rPr>
          <w:rFonts w:hint="eastAsia"/>
          <w:sz w:val="24"/>
        </w:rPr>
        <w:t xml:space="preserve">    </w:t>
      </w:r>
      <w:r w:rsidRPr="00E35D16">
        <w:rPr>
          <w:sz w:val="24"/>
        </w:rPr>
        <w:t>（二）学校不提供预付款，所有货物全部到货，且验收合格后付款。</w:t>
      </w:r>
    </w:p>
    <w:p w:rsidR="00E35D16" w:rsidRPr="00137A1D" w:rsidRDefault="00E35D16" w:rsidP="00137A1D">
      <w:pPr>
        <w:spacing w:line="360" w:lineRule="auto"/>
        <w:rPr>
          <w:sz w:val="24"/>
        </w:rPr>
      </w:pPr>
      <w:r w:rsidRPr="00E35D16">
        <w:rPr>
          <w:rFonts w:hint="eastAsia"/>
          <w:sz w:val="24"/>
        </w:rPr>
        <w:t xml:space="preserve">    </w:t>
      </w:r>
      <w:r w:rsidRPr="00E35D16">
        <w:rPr>
          <w:sz w:val="24"/>
        </w:rPr>
        <w:t>（三）报价单位需对上述项目全部报价，最低价不作为中标保证（在密封的文件上注明所投项目）。</w:t>
      </w:r>
    </w:p>
    <w:p w:rsidR="00F45F6D" w:rsidRDefault="007505D2" w:rsidP="00F45F6D">
      <w:pPr>
        <w:spacing w:line="360" w:lineRule="auto"/>
        <w:ind w:firstLineChars="200" w:firstLine="482"/>
        <w:jc w:val="left"/>
        <w:rPr>
          <w:rFonts w:ascii="宋体" w:hAnsi="宋体"/>
          <w:b/>
          <w:sz w:val="24"/>
        </w:rPr>
      </w:pPr>
      <w:r w:rsidRPr="0081142F">
        <w:rPr>
          <w:rFonts w:ascii="宋体" w:hAnsi="宋体" w:hint="eastAsia"/>
          <w:b/>
          <w:sz w:val="24"/>
        </w:rPr>
        <w:t>二</w:t>
      </w:r>
      <w:r w:rsidR="00605D5D" w:rsidRPr="0081142F">
        <w:rPr>
          <w:rFonts w:ascii="宋体" w:hAnsi="宋体" w:hint="eastAsia"/>
          <w:b/>
          <w:sz w:val="24"/>
        </w:rPr>
        <w:t>、</w:t>
      </w:r>
      <w:r w:rsidR="005C4667" w:rsidRPr="0081142F">
        <w:rPr>
          <w:rFonts w:ascii="宋体" w:hAnsi="宋体" w:hint="eastAsia"/>
          <w:b/>
          <w:sz w:val="24"/>
        </w:rPr>
        <w:t>空调维保数</w:t>
      </w:r>
      <w:r w:rsidR="009F5A4F" w:rsidRPr="0081142F">
        <w:rPr>
          <w:rFonts w:ascii="宋体" w:hAnsi="宋体" w:hint="eastAsia"/>
          <w:b/>
          <w:sz w:val="24"/>
        </w:rPr>
        <w:t>量</w:t>
      </w:r>
    </w:p>
    <w:p w:rsidR="00F45F6D" w:rsidRPr="00F45F6D" w:rsidRDefault="00F45F6D" w:rsidP="00F45F6D">
      <w:pPr>
        <w:spacing w:line="360" w:lineRule="auto"/>
        <w:ind w:firstLineChars="200" w:firstLine="480"/>
        <w:jc w:val="left"/>
        <w:rPr>
          <w:rFonts w:ascii="宋体" w:hAnsi="宋体"/>
          <w:kern w:val="0"/>
          <w:sz w:val="24"/>
        </w:rPr>
      </w:pPr>
      <w:r w:rsidRPr="00F45F6D">
        <w:rPr>
          <w:rFonts w:ascii="宋体" w:hAnsi="宋体" w:hint="eastAsia"/>
          <w:kern w:val="0"/>
          <w:sz w:val="24"/>
        </w:rPr>
        <w:t>采用东芝变频多联中央空调系统，具体机型室外机设备分别布置如下位置：</w:t>
      </w:r>
    </w:p>
    <w:p w:rsidR="00F45F6D" w:rsidRPr="00F45F6D" w:rsidRDefault="00F45F6D" w:rsidP="00F45F6D">
      <w:pPr>
        <w:spacing w:line="480" w:lineRule="auto"/>
        <w:ind w:firstLineChars="200" w:firstLine="560"/>
        <w:jc w:val="left"/>
        <w:rPr>
          <w:rFonts w:ascii="仿宋_GB2312" w:eastAsia="仿宋_GB2312" w:hAnsi="仿宋_GB2312" w:cs="仿宋_GB2312"/>
          <w:sz w:val="28"/>
          <w:szCs w:val="28"/>
        </w:rPr>
      </w:pPr>
      <w:r w:rsidRPr="00F45F6D">
        <w:rPr>
          <w:rFonts w:ascii="宋体" w:hAnsi="宋体" w:cs="宋体" w:hint="eastAsia"/>
          <w:sz w:val="28"/>
          <w:szCs w:val="28"/>
        </w:rPr>
        <w:t>A、应天大街校区</w:t>
      </w:r>
      <w:r w:rsidRPr="00F45F6D">
        <w:rPr>
          <w:rFonts w:ascii="仿宋_GB2312" w:eastAsia="仿宋_GB2312" w:hAnsi="仿宋_GB2312" w:cs="仿宋_GB2312" w:hint="eastAsia"/>
          <w:sz w:val="28"/>
          <w:szCs w:val="2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10"/>
        <w:gridCol w:w="2880"/>
        <w:gridCol w:w="1185"/>
        <w:gridCol w:w="1860"/>
        <w:gridCol w:w="1575"/>
      </w:tblGrid>
      <w:tr w:rsidR="00F45F6D" w:rsidRPr="00F45F6D" w:rsidTr="00F45F6D">
        <w:trPr>
          <w:trHeight w:hRule="exact" w:val="1205"/>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序号</w:t>
            </w:r>
          </w:p>
        </w:tc>
        <w:tc>
          <w:tcPr>
            <w:tcW w:w="1410"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位置</w:t>
            </w:r>
          </w:p>
        </w:tc>
        <w:tc>
          <w:tcPr>
            <w:tcW w:w="2880"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型号</w:t>
            </w: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品牌与产地</w:t>
            </w:r>
          </w:p>
        </w:tc>
        <w:tc>
          <w:tcPr>
            <w:tcW w:w="1860"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数量（台）</w:t>
            </w:r>
          </w:p>
        </w:tc>
        <w:tc>
          <w:tcPr>
            <w:tcW w:w="157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容量（</w:t>
            </w:r>
            <w:r w:rsidRPr="00F45F6D">
              <w:rPr>
                <w:rFonts w:ascii="宋体" w:hAnsi="宋体" w:cs="宋体" w:hint="eastAsia"/>
                <w:color w:val="000000"/>
                <w:kern w:val="0"/>
                <w:sz w:val="28"/>
                <w:szCs w:val="28"/>
                <w:lang w:bidi="ar"/>
              </w:rPr>
              <w:t>匹</w:t>
            </w:r>
            <w:r w:rsidRPr="00F45F6D">
              <w:rPr>
                <w:rFonts w:ascii="宋体" w:hAnsi="宋体" w:hint="eastAsia"/>
                <w:bCs/>
                <w:sz w:val="28"/>
                <w:szCs w:val="28"/>
              </w:rPr>
              <w:t>）</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w:t>
            </w:r>
          </w:p>
        </w:tc>
        <w:tc>
          <w:tcPr>
            <w:tcW w:w="1410" w:type="dxa"/>
            <w:vMerge w:val="restart"/>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图书馆</w:t>
            </w: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MMY-AP2214HT8-C</w:t>
            </w:r>
          </w:p>
        </w:tc>
        <w:tc>
          <w:tcPr>
            <w:tcW w:w="1185" w:type="dxa"/>
            <w:vMerge w:val="restart"/>
            <w:vAlign w:val="center"/>
          </w:tcPr>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102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2</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MMY-AP2414HT8-C</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72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3</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MMY-AP3214HT8-C</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32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4</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MMY-AP3414HT8-C</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48</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5</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MMY-AP3614HT8-C</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66</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6</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MMY-AP4614HT8-C</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bCs/>
                <w:sz w:val="28"/>
                <w:szCs w:val="28"/>
              </w:rPr>
            </w:pPr>
            <w:r w:rsidRPr="00F45F6D">
              <w:rPr>
                <w:rFonts w:ascii="宋体" w:hAnsi="宋体" w:hint="eastAsia"/>
                <w:bCs/>
                <w:sz w:val="28"/>
                <w:szCs w:val="28"/>
              </w:rPr>
              <w:t>46</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7</w:t>
            </w:r>
          </w:p>
        </w:tc>
        <w:tc>
          <w:tcPr>
            <w:tcW w:w="1410" w:type="dxa"/>
            <w:vMerge w:val="restart"/>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综合楼</w:t>
            </w: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MMY-AP2411HT8</w:t>
            </w:r>
          </w:p>
        </w:tc>
        <w:tc>
          <w:tcPr>
            <w:tcW w:w="1185" w:type="dxa"/>
            <w:vMerge w:val="restart"/>
            <w:vAlign w:val="center"/>
          </w:tcPr>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72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8</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MMY-AP3611HT8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7</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252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9</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MMY-AP4611HT8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92</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10</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VN1500SE</w:t>
            </w:r>
          </w:p>
        </w:tc>
        <w:tc>
          <w:tcPr>
            <w:tcW w:w="1185" w:type="dxa"/>
            <w:vMerge w:val="restart"/>
            <w:vAlign w:val="center"/>
          </w:tcPr>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4"/>
              </w:rPr>
              <w:t>广东</w:t>
            </w: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11</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VN2000SE</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12</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VN2500SE</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8</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lastRenderedPageBreak/>
              <w:t>13</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VN3000SE</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6</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14</w:t>
            </w:r>
          </w:p>
        </w:tc>
        <w:tc>
          <w:tcPr>
            <w:tcW w:w="1410" w:type="dxa"/>
            <w:vMerge/>
            <w:vAlign w:val="center"/>
          </w:tcPr>
          <w:p w:rsidR="00F45F6D" w:rsidRPr="00F45F6D" w:rsidRDefault="00F45F6D" w:rsidP="00F45F6D">
            <w:pPr>
              <w:spacing w:line="240" w:lineRule="exact"/>
              <w:jc w:val="center"/>
              <w:rPr>
                <w:rFonts w:ascii="宋体" w:hAnsi="宋体" w:cs="宋体"/>
                <w:sz w:val="28"/>
                <w:szCs w:val="28"/>
              </w:rPr>
            </w:pPr>
          </w:p>
        </w:tc>
        <w:tc>
          <w:tcPr>
            <w:tcW w:w="2880" w:type="dxa"/>
            <w:vAlign w:val="center"/>
          </w:tcPr>
          <w:p w:rsidR="00F45F6D" w:rsidRPr="00F45F6D" w:rsidRDefault="00F45F6D" w:rsidP="00F45F6D">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VN4000SE</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15</w:t>
            </w:r>
          </w:p>
        </w:tc>
        <w:tc>
          <w:tcPr>
            <w:tcW w:w="1410" w:type="dxa"/>
            <w:vMerge w:val="restart"/>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教学楼</w:t>
            </w: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MMY-AP3611HT8</w:t>
            </w:r>
          </w:p>
        </w:tc>
        <w:tc>
          <w:tcPr>
            <w:tcW w:w="1185" w:type="dxa"/>
            <w:vMerge w:val="restart"/>
            <w:vAlign w:val="center"/>
          </w:tcPr>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F45F6D" w:rsidRPr="00F45F6D" w:rsidRDefault="00F45F6D" w:rsidP="00F45F6D">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4</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144</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16</w:t>
            </w:r>
          </w:p>
        </w:tc>
        <w:tc>
          <w:tcPr>
            <w:tcW w:w="1410" w:type="dxa"/>
            <w:vMerge/>
            <w:vAlign w:val="center"/>
          </w:tcPr>
          <w:p w:rsidR="00F45F6D" w:rsidRPr="00F45F6D" w:rsidRDefault="00F45F6D" w:rsidP="00F45F6D">
            <w:pPr>
              <w:spacing w:line="240" w:lineRule="exact"/>
              <w:jc w:val="center"/>
              <w:rPr>
                <w:rFonts w:ascii="宋体" w:hAnsi="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MMY-AP4811HT8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17</w:t>
            </w:r>
          </w:p>
        </w:tc>
        <w:tc>
          <w:tcPr>
            <w:tcW w:w="1410" w:type="dxa"/>
            <w:vMerge/>
            <w:vAlign w:val="center"/>
          </w:tcPr>
          <w:p w:rsidR="00F45F6D" w:rsidRPr="00F45F6D" w:rsidRDefault="00F45F6D" w:rsidP="00F45F6D">
            <w:pPr>
              <w:spacing w:line="240" w:lineRule="exact"/>
              <w:jc w:val="center"/>
              <w:rPr>
                <w:rFonts w:ascii="宋体" w:hAnsi="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MMY-AP1201HT8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4</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18</w:t>
            </w:r>
          </w:p>
        </w:tc>
        <w:tc>
          <w:tcPr>
            <w:tcW w:w="1410" w:type="dxa"/>
            <w:vMerge/>
            <w:vAlign w:val="center"/>
          </w:tcPr>
          <w:p w:rsidR="00F45F6D" w:rsidRPr="00F45F6D" w:rsidRDefault="00F45F6D" w:rsidP="00F45F6D">
            <w:pPr>
              <w:spacing w:line="240" w:lineRule="exact"/>
              <w:jc w:val="center"/>
              <w:rPr>
                <w:rFonts w:ascii="宋体" w:hAnsi="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r w:rsidRPr="00F45F6D">
              <w:rPr>
                <w:rFonts w:ascii="宋体" w:hAnsi="宋体" w:hint="eastAsia"/>
                <w:sz w:val="28"/>
                <w:szCs w:val="28"/>
              </w:rPr>
              <w:t>MMY-AP4811HT8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410" w:type="dxa"/>
            <w:vAlign w:val="center"/>
          </w:tcPr>
          <w:p w:rsidR="00F45F6D" w:rsidRPr="00F45F6D" w:rsidRDefault="00F45F6D" w:rsidP="00F45F6D">
            <w:pPr>
              <w:spacing w:line="240" w:lineRule="exact"/>
              <w:jc w:val="center"/>
              <w:rPr>
                <w:rFonts w:ascii="宋体" w:hAnsi="宋体"/>
                <w:sz w:val="28"/>
                <w:szCs w:val="28"/>
              </w:rPr>
            </w:pPr>
          </w:p>
        </w:tc>
        <w:tc>
          <w:tcPr>
            <w:tcW w:w="2880" w:type="dxa"/>
            <w:vAlign w:val="center"/>
          </w:tcPr>
          <w:p w:rsidR="00F45F6D" w:rsidRPr="00F45F6D" w:rsidRDefault="00F45F6D" w:rsidP="00F45F6D">
            <w:pPr>
              <w:spacing w:line="240" w:lineRule="exact"/>
              <w:jc w:val="center"/>
              <w:rPr>
                <w:rFonts w:ascii="宋体" w:hAnsi="宋体"/>
                <w:sz w:val="28"/>
                <w:szCs w:val="28"/>
              </w:rPr>
            </w:pP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总容量</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1070</w:t>
            </w:r>
          </w:p>
        </w:tc>
      </w:tr>
    </w:tbl>
    <w:p w:rsidR="00F45F6D" w:rsidRPr="00F45F6D" w:rsidRDefault="00F45F6D" w:rsidP="00F45F6D">
      <w:pPr>
        <w:rPr>
          <w:rFonts w:ascii="宋体" w:hAnsi="宋体" w:cs="宋体"/>
          <w:sz w:val="28"/>
          <w:szCs w:val="28"/>
        </w:rPr>
      </w:pPr>
      <w:r w:rsidRPr="00F45F6D">
        <w:rPr>
          <w:rFonts w:ascii="仿宋_GB2312" w:eastAsia="仿宋_GB2312" w:hAnsi="仿宋_GB2312" w:cs="仿宋_GB2312" w:hint="eastAsia"/>
          <w:sz w:val="28"/>
          <w:szCs w:val="28"/>
        </w:rPr>
        <w:br w:type="page"/>
      </w:r>
      <w:r w:rsidRPr="00F45F6D">
        <w:rPr>
          <w:rFonts w:ascii="宋体" w:hAnsi="宋体" w:cs="宋体" w:hint="eastAsia"/>
          <w:sz w:val="28"/>
          <w:szCs w:val="28"/>
        </w:rPr>
        <w:lastRenderedPageBreak/>
        <w:t>B、</w:t>
      </w:r>
      <w:proofErr w:type="gramStart"/>
      <w:r w:rsidRPr="00F45F6D">
        <w:rPr>
          <w:rFonts w:ascii="宋体" w:hAnsi="宋体" w:cs="宋体" w:hint="eastAsia"/>
          <w:sz w:val="28"/>
          <w:szCs w:val="28"/>
        </w:rPr>
        <w:t>定淮门</w:t>
      </w:r>
      <w:proofErr w:type="gramEnd"/>
      <w:r w:rsidRPr="00F45F6D">
        <w:rPr>
          <w:rFonts w:ascii="宋体" w:hAnsi="宋体" w:cs="宋体" w:hint="eastAsia"/>
          <w:sz w:val="28"/>
          <w:szCs w:val="28"/>
        </w:rPr>
        <w:t>东校区：</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590"/>
        <w:gridCol w:w="2700"/>
        <w:gridCol w:w="1185"/>
        <w:gridCol w:w="1860"/>
        <w:gridCol w:w="1575"/>
      </w:tblGrid>
      <w:tr w:rsidR="00F45F6D" w:rsidRPr="00F45F6D" w:rsidTr="00F45F6D">
        <w:trPr>
          <w:trHeight w:hRule="exact" w:val="936"/>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序号</w:t>
            </w:r>
          </w:p>
        </w:tc>
        <w:tc>
          <w:tcPr>
            <w:tcW w:w="1590"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位置</w:t>
            </w:r>
          </w:p>
        </w:tc>
        <w:tc>
          <w:tcPr>
            <w:tcW w:w="2700"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型号</w:t>
            </w: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品牌与产地</w:t>
            </w:r>
          </w:p>
        </w:tc>
        <w:tc>
          <w:tcPr>
            <w:tcW w:w="1860"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数量（台）</w:t>
            </w:r>
          </w:p>
        </w:tc>
        <w:tc>
          <w:tcPr>
            <w:tcW w:w="157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容量（</w:t>
            </w:r>
            <w:r w:rsidRPr="00F45F6D">
              <w:rPr>
                <w:rFonts w:ascii="宋体" w:hAnsi="宋体" w:cs="宋体" w:hint="eastAsia"/>
                <w:color w:val="000000"/>
                <w:kern w:val="0"/>
                <w:sz w:val="28"/>
                <w:szCs w:val="28"/>
                <w:lang w:bidi="ar"/>
              </w:rPr>
              <w:t>匹</w:t>
            </w:r>
            <w:r w:rsidRPr="00F45F6D">
              <w:rPr>
                <w:rFonts w:ascii="宋体" w:hAnsi="宋体" w:cs="宋体" w:hint="eastAsia"/>
                <w:bCs/>
                <w:sz w:val="28"/>
                <w:szCs w:val="28"/>
              </w:rPr>
              <w:t>）</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1</w:t>
            </w:r>
          </w:p>
        </w:tc>
        <w:tc>
          <w:tcPr>
            <w:tcW w:w="1590" w:type="dxa"/>
            <w:vMerge w:val="restart"/>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实验楼</w:t>
            </w:r>
          </w:p>
        </w:tc>
        <w:tc>
          <w:tcPr>
            <w:tcW w:w="2700" w:type="dxa"/>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8"/>
                <w:szCs w:val="28"/>
              </w:rPr>
              <w:t>MMY-AP3411HT8</w:t>
            </w:r>
          </w:p>
        </w:tc>
        <w:tc>
          <w:tcPr>
            <w:tcW w:w="1185" w:type="dxa"/>
            <w:vMerge w:val="restart"/>
            <w:vAlign w:val="center"/>
          </w:tcPr>
          <w:p w:rsidR="00F45F6D" w:rsidRPr="00F45F6D" w:rsidRDefault="00F45F6D" w:rsidP="00F45F6D">
            <w:pPr>
              <w:tabs>
                <w:tab w:val="left" w:pos="3420"/>
                <w:tab w:val="left" w:pos="4320"/>
              </w:tabs>
              <w:spacing w:line="500" w:lineRule="exact"/>
              <w:jc w:val="center"/>
              <w:rPr>
                <w:rFonts w:ascii="宋体" w:hAnsi="宋体" w:cs="宋体"/>
                <w:bCs/>
                <w:sz w:val="24"/>
              </w:rPr>
            </w:pPr>
            <w:r w:rsidRPr="00F45F6D">
              <w:rPr>
                <w:rFonts w:ascii="宋体" w:hAnsi="宋体" w:cs="宋体" w:hint="eastAsia"/>
                <w:bCs/>
                <w:sz w:val="24"/>
              </w:rPr>
              <w:t>东芝</w:t>
            </w:r>
          </w:p>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4"/>
              </w:rPr>
              <w:t>日本</w:t>
            </w: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bCs/>
                <w:sz w:val="28"/>
                <w:szCs w:val="28"/>
              </w:rPr>
            </w:pPr>
            <w:r w:rsidRPr="00F45F6D">
              <w:rPr>
                <w:rFonts w:ascii="宋体" w:hAnsi="宋体" w:cs="宋体" w:hint="eastAsia"/>
                <w:bCs/>
                <w:sz w:val="28"/>
                <w:szCs w:val="28"/>
              </w:rPr>
              <w:t>34</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2</w:t>
            </w:r>
          </w:p>
        </w:tc>
        <w:tc>
          <w:tcPr>
            <w:tcW w:w="1590" w:type="dxa"/>
            <w:vMerge/>
            <w:vAlign w:val="center"/>
          </w:tcPr>
          <w:p w:rsidR="00F45F6D" w:rsidRPr="00F45F6D" w:rsidRDefault="00F45F6D" w:rsidP="00F45F6D">
            <w:pPr>
              <w:spacing w:line="240" w:lineRule="exact"/>
              <w:jc w:val="center"/>
              <w:rPr>
                <w:rFonts w:ascii="宋体" w:hAnsi="宋体" w:cs="宋体"/>
                <w:sz w:val="28"/>
                <w:szCs w:val="28"/>
              </w:rPr>
            </w:pPr>
          </w:p>
        </w:tc>
        <w:tc>
          <w:tcPr>
            <w:tcW w:w="2700" w:type="dxa"/>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8"/>
                <w:szCs w:val="28"/>
              </w:rPr>
              <w:t>MMY-AP4011HT8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F45F6D" w:rsidRPr="00F45F6D" w:rsidRDefault="00F45F6D" w:rsidP="00F45F6D">
            <w:pPr>
              <w:widowControl/>
              <w:jc w:val="center"/>
              <w:textAlignment w:val="center"/>
              <w:rPr>
                <w:rFonts w:ascii="宋体" w:hAnsi="宋体" w:cs="宋体"/>
                <w:bCs/>
                <w:sz w:val="28"/>
                <w:szCs w:val="28"/>
              </w:rPr>
            </w:pPr>
            <w:r w:rsidRPr="00F45F6D">
              <w:rPr>
                <w:rFonts w:ascii="宋体" w:hAnsi="宋体" w:cs="宋体" w:hint="eastAsia"/>
                <w:bCs/>
                <w:sz w:val="28"/>
                <w:szCs w:val="28"/>
              </w:rPr>
              <w:t>120</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3</w:t>
            </w:r>
          </w:p>
        </w:tc>
        <w:tc>
          <w:tcPr>
            <w:tcW w:w="1590" w:type="dxa"/>
            <w:vMerge/>
            <w:vAlign w:val="center"/>
          </w:tcPr>
          <w:p w:rsidR="00F45F6D" w:rsidRPr="00F45F6D" w:rsidRDefault="00F45F6D" w:rsidP="00F45F6D">
            <w:pPr>
              <w:spacing w:line="240" w:lineRule="exact"/>
              <w:jc w:val="center"/>
              <w:rPr>
                <w:rFonts w:ascii="宋体" w:hAnsi="宋体" w:cs="宋体"/>
                <w:sz w:val="28"/>
                <w:szCs w:val="28"/>
              </w:rPr>
            </w:pPr>
          </w:p>
        </w:tc>
        <w:tc>
          <w:tcPr>
            <w:tcW w:w="2700" w:type="dxa"/>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8"/>
                <w:szCs w:val="28"/>
              </w:rPr>
              <w:t>MMY-AP4601HT8</w:t>
            </w:r>
          </w:p>
        </w:tc>
        <w:tc>
          <w:tcPr>
            <w:tcW w:w="1185" w:type="dxa"/>
            <w:vMerge/>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bCs/>
                <w:sz w:val="28"/>
                <w:szCs w:val="28"/>
              </w:rPr>
            </w:pPr>
            <w:r w:rsidRPr="00F45F6D">
              <w:rPr>
                <w:rFonts w:ascii="宋体" w:hAnsi="宋体" w:cs="宋体" w:hint="eastAsia"/>
                <w:bCs/>
                <w:sz w:val="28"/>
                <w:szCs w:val="28"/>
              </w:rPr>
              <w:t>46</w:t>
            </w: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4</w:t>
            </w:r>
          </w:p>
        </w:tc>
        <w:tc>
          <w:tcPr>
            <w:tcW w:w="1590" w:type="dxa"/>
            <w:vMerge/>
            <w:vAlign w:val="center"/>
          </w:tcPr>
          <w:p w:rsidR="00F45F6D" w:rsidRPr="00F45F6D" w:rsidRDefault="00F45F6D" w:rsidP="00F45F6D">
            <w:pPr>
              <w:spacing w:line="240" w:lineRule="exact"/>
              <w:jc w:val="center"/>
              <w:rPr>
                <w:rFonts w:ascii="宋体" w:hAnsi="宋体" w:cs="宋体"/>
                <w:sz w:val="28"/>
                <w:szCs w:val="28"/>
              </w:rPr>
            </w:pPr>
          </w:p>
        </w:tc>
        <w:tc>
          <w:tcPr>
            <w:tcW w:w="2700" w:type="dxa"/>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全热交换器</w:t>
            </w:r>
            <w:r w:rsidRPr="00F45F6D">
              <w:rPr>
                <w:rFonts w:ascii="宋体" w:hAnsi="宋体" w:cs="宋体" w:hint="eastAsia"/>
                <w:sz w:val="28"/>
                <w:szCs w:val="28"/>
              </w:rPr>
              <w:t>ZHQ-4000</w:t>
            </w: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bCs/>
                <w:sz w:val="28"/>
                <w:szCs w:val="28"/>
              </w:rPr>
            </w:pPr>
          </w:p>
        </w:tc>
      </w:tr>
      <w:tr w:rsidR="00F45F6D" w:rsidRPr="00F45F6D" w:rsidTr="00F45F6D">
        <w:trPr>
          <w:trHeight w:hRule="exact" w:val="454"/>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5</w:t>
            </w:r>
          </w:p>
        </w:tc>
        <w:tc>
          <w:tcPr>
            <w:tcW w:w="1590" w:type="dxa"/>
            <w:vMerge/>
            <w:vAlign w:val="center"/>
          </w:tcPr>
          <w:p w:rsidR="00F45F6D" w:rsidRPr="00F45F6D" w:rsidRDefault="00F45F6D" w:rsidP="00F45F6D">
            <w:pPr>
              <w:spacing w:line="240" w:lineRule="exact"/>
              <w:jc w:val="center"/>
              <w:rPr>
                <w:rFonts w:ascii="宋体" w:hAnsi="宋体" w:cs="宋体"/>
                <w:sz w:val="28"/>
                <w:szCs w:val="28"/>
              </w:rPr>
            </w:pPr>
          </w:p>
        </w:tc>
        <w:tc>
          <w:tcPr>
            <w:tcW w:w="2700" w:type="dxa"/>
            <w:vAlign w:val="center"/>
          </w:tcPr>
          <w:p w:rsidR="00F45F6D" w:rsidRPr="00F45F6D" w:rsidRDefault="00F45F6D" w:rsidP="00F45F6D">
            <w:pPr>
              <w:spacing w:line="240" w:lineRule="exact"/>
              <w:jc w:val="center"/>
              <w:rPr>
                <w:rFonts w:ascii="宋体" w:hAnsi="宋体" w:cs="宋体"/>
                <w:sz w:val="28"/>
                <w:szCs w:val="28"/>
              </w:rPr>
            </w:pPr>
            <w:r w:rsidRPr="00F45F6D">
              <w:rPr>
                <w:rFonts w:ascii="宋体" w:hAnsi="宋体" w:cs="宋体" w:hint="eastAsia"/>
                <w:sz w:val="24"/>
              </w:rPr>
              <w:t>全热交换器</w:t>
            </w:r>
            <w:r w:rsidRPr="00F45F6D">
              <w:rPr>
                <w:rFonts w:ascii="宋体" w:hAnsi="宋体" w:cs="宋体" w:hint="eastAsia"/>
                <w:sz w:val="28"/>
                <w:szCs w:val="28"/>
              </w:rPr>
              <w:t>ZHQ-5000</w:t>
            </w: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F45F6D" w:rsidRPr="00F45F6D" w:rsidRDefault="00F45F6D" w:rsidP="00F45F6D">
            <w:pPr>
              <w:widowControl/>
              <w:jc w:val="center"/>
              <w:textAlignment w:val="center"/>
              <w:rPr>
                <w:rFonts w:ascii="宋体" w:hAnsi="宋体" w:cs="宋体"/>
                <w:bCs/>
                <w:sz w:val="28"/>
                <w:szCs w:val="28"/>
              </w:rPr>
            </w:pPr>
          </w:p>
        </w:tc>
      </w:tr>
      <w:tr w:rsidR="00F45F6D" w:rsidRPr="00F45F6D" w:rsidTr="00F45F6D">
        <w:trPr>
          <w:trHeight w:hRule="exact" w:val="661"/>
        </w:trPr>
        <w:tc>
          <w:tcPr>
            <w:tcW w:w="91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590" w:type="dxa"/>
            <w:vAlign w:val="center"/>
          </w:tcPr>
          <w:p w:rsidR="00F45F6D" w:rsidRPr="00F45F6D" w:rsidRDefault="00F45F6D" w:rsidP="00F45F6D">
            <w:pPr>
              <w:spacing w:line="240" w:lineRule="exact"/>
              <w:jc w:val="center"/>
              <w:rPr>
                <w:rFonts w:ascii="宋体" w:hAnsi="宋体" w:cs="宋体"/>
                <w:sz w:val="28"/>
                <w:szCs w:val="28"/>
              </w:rPr>
            </w:pPr>
          </w:p>
        </w:tc>
        <w:tc>
          <w:tcPr>
            <w:tcW w:w="2700" w:type="dxa"/>
            <w:vAlign w:val="center"/>
          </w:tcPr>
          <w:p w:rsidR="00F45F6D" w:rsidRPr="00F45F6D" w:rsidRDefault="00F45F6D" w:rsidP="00F45F6D">
            <w:pPr>
              <w:spacing w:line="240" w:lineRule="exact"/>
              <w:jc w:val="center"/>
              <w:rPr>
                <w:rFonts w:ascii="宋体" w:hAnsi="宋体" w:cs="宋体"/>
                <w:sz w:val="28"/>
                <w:szCs w:val="28"/>
              </w:rPr>
            </w:pPr>
          </w:p>
        </w:tc>
        <w:tc>
          <w:tcPr>
            <w:tcW w:w="1185" w:type="dxa"/>
            <w:vAlign w:val="center"/>
          </w:tcPr>
          <w:p w:rsidR="00F45F6D" w:rsidRPr="00F45F6D" w:rsidRDefault="00F45F6D" w:rsidP="00F45F6D">
            <w:pPr>
              <w:tabs>
                <w:tab w:val="left" w:pos="3420"/>
                <w:tab w:val="left" w:pos="4320"/>
              </w:tabs>
              <w:spacing w:line="500" w:lineRule="exact"/>
              <w:jc w:val="center"/>
              <w:rPr>
                <w:rFonts w:ascii="宋体" w:hAnsi="宋体" w:cs="宋体"/>
                <w:bCs/>
                <w:sz w:val="28"/>
                <w:szCs w:val="28"/>
              </w:rPr>
            </w:pPr>
          </w:p>
        </w:tc>
        <w:tc>
          <w:tcPr>
            <w:tcW w:w="1860" w:type="dxa"/>
            <w:vAlign w:val="center"/>
          </w:tcPr>
          <w:p w:rsidR="00F45F6D" w:rsidRPr="00F45F6D" w:rsidRDefault="00F45F6D" w:rsidP="00F45F6D">
            <w:pPr>
              <w:widowControl/>
              <w:jc w:val="center"/>
              <w:rPr>
                <w:rFonts w:ascii="宋体" w:hAnsi="宋体" w:cs="宋体"/>
                <w:kern w:val="0"/>
                <w:sz w:val="28"/>
                <w:szCs w:val="28"/>
              </w:rPr>
            </w:pPr>
            <w:r w:rsidRPr="00F45F6D">
              <w:rPr>
                <w:rFonts w:ascii="宋体" w:hAnsi="宋体" w:cs="宋体" w:hint="eastAsia"/>
                <w:kern w:val="0"/>
                <w:sz w:val="28"/>
                <w:szCs w:val="28"/>
              </w:rPr>
              <w:t>总容量</w:t>
            </w:r>
          </w:p>
        </w:tc>
        <w:tc>
          <w:tcPr>
            <w:tcW w:w="1575" w:type="dxa"/>
            <w:vAlign w:val="center"/>
          </w:tcPr>
          <w:p w:rsidR="00F45F6D" w:rsidRPr="00F45F6D" w:rsidRDefault="00F45F6D" w:rsidP="00F45F6D">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200</w:t>
            </w:r>
          </w:p>
        </w:tc>
      </w:tr>
    </w:tbl>
    <w:p w:rsidR="00F45F6D" w:rsidRPr="00F45F6D" w:rsidRDefault="00F45F6D" w:rsidP="00F45F6D">
      <w:pPr>
        <w:spacing w:line="480" w:lineRule="auto"/>
        <w:ind w:firstLineChars="200" w:firstLine="480"/>
        <w:jc w:val="left"/>
        <w:rPr>
          <w:rFonts w:ascii="宋体" w:hAnsi="宋体"/>
          <w:kern w:val="0"/>
          <w:sz w:val="24"/>
        </w:rPr>
      </w:pPr>
    </w:p>
    <w:p w:rsidR="00F45F6D" w:rsidRPr="00F45F6D" w:rsidRDefault="00F45F6D" w:rsidP="00F45F6D">
      <w:pPr>
        <w:widowControl/>
        <w:spacing w:line="360" w:lineRule="auto"/>
        <w:rPr>
          <w:rFonts w:ascii="宋体" w:hAnsi="宋体"/>
          <w:b/>
          <w:kern w:val="0"/>
          <w:sz w:val="24"/>
        </w:rPr>
      </w:pPr>
      <w:r>
        <w:rPr>
          <w:rFonts w:ascii="宋体" w:hAnsi="宋体" w:hint="eastAsia"/>
          <w:b/>
          <w:kern w:val="0"/>
          <w:sz w:val="24"/>
        </w:rPr>
        <w:t>三</w:t>
      </w:r>
      <w:r w:rsidRPr="00F45F6D">
        <w:rPr>
          <w:rFonts w:ascii="宋体" w:hAnsi="宋体" w:hint="eastAsia"/>
          <w:b/>
          <w:kern w:val="0"/>
          <w:sz w:val="24"/>
        </w:rPr>
        <w:t>、维保服务内容</w:t>
      </w:r>
    </w:p>
    <w:p w:rsidR="00F45F6D" w:rsidRPr="00F45F6D" w:rsidRDefault="00F45F6D" w:rsidP="00F45F6D">
      <w:pPr>
        <w:spacing w:line="360" w:lineRule="auto"/>
        <w:rPr>
          <w:rFonts w:ascii="宋体" w:hAnsi="宋体"/>
          <w:sz w:val="24"/>
        </w:rPr>
      </w:pPr>
      <w:r w:rsidRPr="00F45F6D">
        <w:rPr>
          <w:rFonts w:ascii="宋体" w:hAnsi="宋体" w:hint="eastAsia"/>
          <w:sz w:val="24"/>
        </w:rPr>
        <w:t>1、制冷、制热系统</w:t>
      </w:r>
    </w:p>
    <w:p w:rsidR="00F45F6D" w:rsidRPr="00F45F6D" w:rsidRDefault="00F45F6D" w:rsidP="00F45F6D">
      <w:pPr>
        <w:spacing w:line="360" w:lineRule="auto"/>
        <w:rPr>
          <w:rFonts w:ascii="宋体" w:hAnsi="宋体"/>
          <w:sz w:val="24"/>
        </w:rPr>
      </w:pPr>
      <w:r w:rsidRPr="00F45F6D">
        <w:rPr>
          <w:rFonts w:ascii="宋体" w:hAnsi="宋体" w:hint="eastAsia"/>
          <w:sz w:val="24"/>
        </w:rPr>
        <w:t>（1）压缩机的维护：检查压缩机润滑、吸排气压力，压缩电机性能是否完好。冷媒在系统内流动情况，过滤器是否畅通等；</w:t>
      </w:r>
    </w:p>
    <w:p w:rsidR="00F45F6D" w:rsidRPr="00F45F6D" w:rsidRDefault="00F45F6D" w:rsidP="00F45F6D">
      <w:pPr>
        <w:spacing w:line="360" w:lineRule="auto"/>
        <w:rPr>
          <w:rFonts w:ascii="宋体" w:hAnsi="宋体"/>
          <w:sz w:val="24"/>
        </w:rPr>
      </w:pPr>
      <w:r w:rsidRPr="00F45F6D">
        <w:rPr>
          <w:rFonts w:ascii="宋体" w:hAnsi="宋体" w:hint="eastAsia"/>
          <w:sz w:val="24"/>
        </w:rPr>
        <w:t>（2）检查制冷、制热系统管路压力是否达到设计值，否则应找出原因进行维修；</w:t>
      </w:r>
    </w:p>
    <w:p w:rsidR="00F45F6D" w:rsidRPr="00F45F6D" w:rsidRDefault="00F45F6D" w:rsidP="00F45F6D">
      <w:pPr>
        <w:spacing w:line="360" w:lineRule="auto"/>
        <w:rPr>
          <w:rFonts w:ascii="宋体" w:hAnsi="宋体"/>
          <w:sz w:val="24"/>
        </w:rPr>
      </w:pPr>
      <w:r w:rsidRPr="00F45F6D">
        <w:rPr>
          <w:rFonts w:ascii="宋体" w:hAnsi="宋体" w:hint="eastAsia"/>
          <w:sz w:val="24"/>
        </w:rPr>
        <w:t>（3）检查室外机的运行情况，如室外机灰尘堵塞应清洗，并做好日常清洗保养工作；</w:t>
      </w:r>
    </w:p>
    <w:p w:rsidR="00F45F6D" w:rsidRPr="00F45F6D" w:rsidRDefault="00F45F6D" w:rsidP="00F45F6D">
      <w:pPr>
        <w:spacing w:line="360" w:lineRule="auto"/>
        <w:rPr>
          <w:rFonts w:ascii="宋体" w:hAnsi="宋体"/>
          <w:sz w:val="24"/>
        </w:rPr>
      </w:pPr>
      <w:r w:rsidRPr="00F45F6D">
        <w:rPr>
          <w:rFonts w:ascii="宋体" w:hAnsi="宋体" w:hint="eastAsia"/>
          <w:sz w:val="24"/>
        </w:rPr>
        <w:t>（4）制冷、制热系统的维修。</w:t>
      </w:r>
    </w:p>
    <w:p w:rsidR="00F45F6D" w:rsidRPr="00F45F6D" w:rsidRDefault="00F45F6D" w:rsidP="00F45F6D">
      <w:pPr>
        <w:spacing w:line="360" w:lineRule="auto"/>
        <w:rPr>
          <w:rFonts w:ascii="宋体" w:hAnsi="宋体"/>
          <w:sz w:val="24"/>
        </w:rPr>
      </w:pPr>
      <w:r w:rsidRPr="00F45F6D">
        <w:rPr>
          <w:rFonts w:ascii="宋体" w:hAnsi="宋体" w:hint="eastAsia"/>
          <w:sz w:val="24"/>
        </w:rPr>
        <w:t>2、电气系统</w:t>
      </w:r>
    </w:p>
    <w:p w:rsidR="00F45F6D" w:rsidRPr="00F45F6D" w:rsidRDefault="00F45F6D" w:rsidP="00F45F6D">
      <w:pPr>
        <w:spacing w:line="360" w:lineRule="auto"/>
        <w:rPr>
          <w:rFonts w:ascii="宋体" w:hAnsi="宋体"/>
          <w:sz w:val="24"/>
        </w:rPr>
      </w:pPr>
      <w:r w:rsidRPr="00F45F6D">
        <w:rPr>
          <w:rFonts w:ascii="宋体" w:hAnsi="宋体" w:hint="eastAsia"/>
          <w:sz w:val="24"/>
        </w:rPr>
        <w:t>（1）对电器</w:t>
      </w:r>
      <w:proofErr w:type="gramStart"/>
      <w:r w:rsidRPr="00F45F6D">
        <w:rPr>
          <w:rFonts w:ascii="宋体" w:hAnsi="宋体" w:hint="eastAsia"/>
          <w:sz w:val="24"/>
        </w:rPr>
        <w:t>柜进行</w:t>
      </w:r>
      <w:proofErr w:type="gramEnd"/>
      <w:r w:rsidRPr="00F45F6D">
        <w:rPr>
          <w:rFonts w:ascii="宋体" w:hAnsi="宋体" w:hint="eastAsia"/>
          <w:sz w:val="24"/>
        </w:rPr>
        <w:t>全面检查，重点检查交流接触器电气特征是否完好；</w:t>
      </w:r>
    </w:p>
    <w:p w:rsidR="00F45F6D" w:rsidRPr="00F45F6D" w:rsidRDefault="00F45F6D" w:rsidP="00F45F6D">
      <w:pPr>
        <w:spacing w:line="360" w:lineRule="auto"/>
        <w:rPr>
          <w:rFonts w:ascii="宋体" w:hAnsi="宋体"/>
          <w:sz w:val="24"/>
        </w:rPr>
      </w:pPr>
      <w:r w:rsidRPr="00F45F6D">
        <w:rPr>
          <w:rFonts w:ascii="宋体" w:hAnsi="宋体" w:hint="eastAsia"/>
          <w:sz w:val="24"/>
        </w:rPr>
        <w:t>（2）检查风机绝缘特征；</w:t>
      </w:r>
    </w:p>
    <w:p w:rsidR="00F45F6D" w:rsidRPr="00F45F6D" w:rsidRDefault="00F45F6D" w:rsidP="00F45F6D">
      <w:pPr>
        <w:spacing w:line="360" w:lineRule="auto"/>
        <w:rPr>
          <w:rFonts w:ascii="宋体" w:hAnsi="宋体"/>
          <w:sz w:val="24"/>
        </w:rPr>
      </w:pPr>
      <w:r w:rsidRPr="00F45F6D">
        <w:rPr>
          <w:rFonts w:ascii="宋体" w:hAnsi="宋体" w:hint="eastAsia"/>
          <w:sz w:val="24"/>
        </w:rPr>
        <w:t>（3）检查冷凝风机及风机变频板是否完好；</w:t>
      </w:r>
    </w:p>
    <w:p w:rsidR="00F45F6D" w:rsidRPr="00F45F6D" w:rsidRDefault="00F45F6D" w:rsidP="00F45F6D">
      <w:pPr>
        <w:spacing w:line="360" w:lineRule="auto"/>
        <w:rPr>
          <w:rFonts w:ascii="宋体" w:hAnsi="宋体"/>
          <w:sz w:val="24"/>
        </w:rPr>
      </w:pPr>
      <w:r w:rsidRPr="00F45F6D">
        <w:rPr>
          <w:rFonts w:ascii="宋体" w:hAnsi="宋体" w:hint="eastAsia"/>
          <w:sz w:val="24"/>
        </w:rPr>
        <w:t>（4）检查高、低压保护器是否与设定值相符；</w:t>
      </w:r>
    </w:p>
    <w:p w:rsidR="00F45F6D" w:rsidRPr="00F45F6D" w:rsidRDefault="00F45F6D" w:rsidP="00F45F6D">
      <w:pPr>
        <w:spacing w:line="360" w:lineRule="auto"/>
        <w:rPr>
          <w:rFonts w:ascii="宋体" w:hAnsi="宋体"/>
          <w:sz w:val="24"/>
        </w:rPr>
      </w:pPr>
      <w:r w:rsidRPr="00F45F6D">
        <w:rPr>
          <w:rFonts w:ascii="宋体" w:hAnsi="宋体" w:hint="eastAsia"/>
          <w:sz w:val="24"/>
        </w:rPr>
        <w:t>（5）电气系统的维修。</w:t>
      </w:r>
    </w:p>
    <w:p w:rsidR="00F45F6D" w:rsidRPr="00F45F6D" w:rsidRDefault="00F45F6D" w:rsidP="00F45F6D">
      <w:pPr>
        <w:spacing w:line="360" w:lineRule="auto"/>
        <w:rPr>
          <w:rFonts w:ascii="宋体" w:hAnsi="宋体"/>
          <w:sz w:val="24"/>
        </w:rPr>
      </w:pPr>
      <w:r w:rsidRPr="00F45F6D">
        <w:rPr>
          <w:rFonts w:ascii="宋体" w:hAnsi="宋体" w:hint="eastAsia"/>
          <w:sz w:val="24"/>
        </w:rPr>
        <w:t>3、风系统</w:t>
      </w:r>
    </w:p>
    <w:p w:rsidR="00F45F6D" w:rsidRPr="00F45F6D" w:rsidRDefault="00F45F6D" w:rsidP="00F45F6D">
      <w:pPr>
        <w:spacing w:line="360" w:lineRule="auto"/>
        <w:rPr>
          <w:rFonts w:ascii="宋体" w:hAnsi="宋体"/>
          <w:sz w:val="24"/>
        </w:rPr>
      </w:pPr>
      <w:r w:rsidRPr="00F45F6D">
        <w:rPr>
          <w:rFonts w:ascii="宋体" w:hAnsi="宋体" w:hint="eastAsia"/>
          <w:sz w:val="24"/>
        </w:rPr>
        <w:t>（1）检查室内机风机的运行情况，如有误应调整；</w:t>
      </w:r>
    </w:p>
    <w:p w:rsidR="00F45F6D" w:rsidRPr="00F45F6D" w:rsidRDefault="00F45F6D" w:rsidP="00F45F6D">
      <w:pPr>
        <w:spacing w:line="360" w:lineRule="auto"/>
        <w:rPr>
          <w:rFonts w:ascii="宋体" w:hAnsi="宋体"/>
          <w:sz w:val="24"/>
        </w:rPr>
      </w:pPr>
      <w:r w:rsidRPr="00F45F6D">
        <w:rPr>
          <w:rFonts w:ascii="宋体" w:hAnsi="宋体" w:hint="eastAsia"/>
          <w:sz w:val="24"/>
        </w:rPr>
        <w:t>（2）检查空气过滤网情况，如遇通风不畅影响功效应及时清洗更换；</w:t>
      </w:r>
    </w:p>
    <w:p w:rsidR="00F45F6D" w:rsidRPr="00F45F6D" w:rsidRDefault="00F45F6D" w:rsidP="00F45F6D">
      <w:pPr>
        <w:spacing w:line="360" w:lineRule="auto"/>
        <w:rPr>
          <w:rFonts w:ascii="宋体" w:hAnsi="宋体"/>
          <w:sz w:val="24"/>
        </w:rPr>
      </w:pPr>
      <w:r w:rsidRPr="00F45F6D">
        <w:rPr>
          <w:rFonts w:ascii="宋体" w:hAnsi="宋体" w:hint="eastAsia"/>
          <w:sz w:val="24"/>
        </w:rPr>
        <w:t>（3）</w:t>
      </w:r>
      <w:proofErr w:type="gramStart"/>
      <w:r w:rsidRPr="00F45F6D">
        <w:rPr>
          <w:rFonts w:ascii="宋体" w:hAnsi="宋体" w:hint="eastAsia"/>
          <w:sz w:val="24"/>
        </w:rPr>
        <w:t>风系统</w:t>
      </w:r>
      <w:proofErr w:type="gramEnd"/>
      <w:r w:rsidRPr="00F45F6D">
        <w:rPr>
          <w:rFonts w:ascii="宋体" w:hAnsi="宋体" w:hint="eastAsia"/>
          <w:sz w:val="24"/>
        </w:rPr>
        <w:t>的维修。</w:t>
      </w:r>
    </w:p>
    <w:p w:rsidR="00F45F6D" w:rsidRPr="00F45F6D" w:rsidRDefault="00F45F6D" w:rsidP="00F45F6D">
      <w:pPr>
        <w:spacing w:line="360" w:lineRule="auto"/>
        <w:rPr>
          <w:rFonts w:ascii="宋体" w:hAnsi="宋体"/>
          <w:sz w:val="24"/>
        </w:rPr>
      </w:pPr>
      <w:r w:rsidRPr="00F45F6D">
        <w:rPr>
          <w:rFonts w:ascii="宋体" w:hAnsi="宋体" w:hint="eastAsia"/>
          <w:sz w:val="24"/>
        </w:rPr>
        <w:t>4、新风机（全热交换器）</w:t>
      </w:r>
    </w:p>
    <w:p w:rsidR="00F45F6D" w:rsidRPr="00F45F6D" w:rsidRDefault="00F45F6D" w:rsidP="00F45F6D">
      <w:pPr>
        <w:spacing w:line="360" w:lineRule="auto"/>
        <w:rPr>
          <w:rFonts w:ascii="宋体" w:hAnsi="宋体"/>
          <w:sz w:val="24"/>
        </w:rPr>
      </w:pPr>
      <w:r w:rsidRPr="00F45F6D">
        <w:rPr>
          <w:rFonts w:ascii="宋体" w:hAnsi="宋体" w:hint="eastAsia"/>
          <w:sz w:val="24"/>
        </w:rPr>
        <w:t>（</w:t>
      </w:r>
      <w:r w:rsidRPr="00F45F6D">
        <w:rPr>
          <w:rFonts w:ascii="宋体" w:hAnsi="宋体"/>
          <w:sz w:val="24"/>
        </w:rPr>
        <w:t>1</w:t>
      </w:r>
      <w:r w:rsidRPr="00F45F6D">
        <w:rPr>
          <w:rFonts w:ascii="宋体" w:hAnsi="宋体" w:hint="eastAsia"/>
          <w:sz w:val="24"/>
        </w:rPr>
        <w:t>）检查新风机（全热交换器）风机的运行情况，如有误应调整；</w:t>
      </w:r>
    </w:p>
    <w:p w:rsidR="00F45F6D" w:rsidRPr="00F45F6D" w:rsidRDefault="00F45F6D" w:rsidP="00F45F6D">
      <w:pPr>
        <w:spacing w:line="360" w:lineRule="auto"/>
        <w:rPr>
          <w:rFonts w:ascii="宋体" w:hAnsi="宋体"/>
          <w:sz w:val="24"/>
        </w:rPr>
      </w:pPr>
      <w:r w:rsidRPr="00F45F6D">
        <w:rPr>
          <w:rFonts w:ascii="宋体" w:hAnsi="宋体" w:hint="eastAsia"/>
          <w:sz w:val="24"/>
        </w:rPr>
        <w:lastRenderedPageBreak/>
        <w:t>（</w:t>
      </w:r>
      <w:r w:rsidRPr="00F45F6D">
        <w:rPr>
          <w:rFonts w:ascii="宋体" w:hAnsi="宋体"/>
          <w:sz w:val="24"/>
        </w:rPr>
        <w:t>2</w:t>
      </w:r>
      <w:r w:rsidRPr="00F45F6D">
        <w:rPr>
          <w:rFonts w:ascii="宋体" w:hAnsi="宋体" w:hint="eastAsia"/>
          <w:sz w:val="24"/>
        </w:rPr>
        <w:t>）检查新风机（全热交换器）的风量、风压；</w:t>
      </w:r>
    </w:p>
    <w:p w:rsidR="00F45F6D" w:rsidRPr="00F45F6D" w:rsidRDefault="00F45F6D" w:rsidP="00F45F6D">
      <w:pPr>
        <w:spacing w:line="360" w:lineRule="auto"/>
        <w:rPr>
          <w:rFonts w:ascii="宋体" w:hAnsi="宋体"/>
          <w:sz w:val="24"/>
        </w:rPr>
      </w:pPr>
      <w:r w:rsidRPr="00F45F6D">
        <w:rPr>
          <w:rFonts w:ascii="宋体" w:hAnsi="宋体" w:hint="eastAsia"/>
          <w:sz w:val="24"/>
        </w:rPr>
        <w:t>（</w:t>
      </w:r>
      <w:r w:rsidRPr="00F45F6D">
        <w:rPr>
          <w:rFonts w:ascii="宋体" w:hAnsi="宋体"/>
          <w:sz w:val="24"/>
        </w:rPr>
        <w:t>3</w:t>
      </w:r>
      <w:r w:rsidRPr="00F45F6D">
        <w:rPr>
          <w:rFonts w:ascii="宋体" w:hAnsi="宋体" w:hint="eastAsia"/>
          <w:sz w:val="24"/>
        </w:rPr>
        <w:t>）检查过滤网情况，如遇通风不畅影响风量应及时清洗更换。</w:t>
      </w:r>
    </w:p>
    <w:p w:rsidR="00F45F6D" w:rsidRPr="00F45F6D" w:rsidRDefault="00F45F6D" w:rsidP="00F45F6D">
      <w:pPr>
        <w:spacing w:line="360" w:lineRule="auto"/>
        <w:rPr>
          <w:rFonts w:ascii="宋体" w:hAnsi="宋体"/>
          <w:sz w:val="24"/>
        </w:rPr>
      </w:pPr>
      <w:r w:rsidRPr="00F45F6D">
        <w:rPr>
          <w:rFonts w:ascii="宋体" w:hAnsi="宋体" w:hint="eastAsia"/>
          <w:sz w:val="24"/>
        </w:rPr>
        <w:t>（4</w:t>
      </w:r>
      <w:r w:rsidRPr="00F45F6D">
        <w:rPr>
          <w:rFonts w:ascii="宋体" w:hAnsi="宋体"/>
          <w:sz w:val="24"/>
        </w:rPr>
        <w:t>）</w:t>
      </w:r>
      <w:r w:rsidRPr="00F45F6D">
        <w:rPr>
          <w:rFonts w:ascii="宋体" w:hAnsi="宋体" w:hint="eastAsia"/>
          <w:sz w:val="24"/>
        </w:rPr>
        <w:t>新风机（全热交换器）的维修。</w:t>
      </w:r>
    </w:p>
    <w:p w:rsidR="00F45F6D" w:rsidRPr="00F45F6D" w:rsidRDefault="00F45F6D" w:rsidP="00F45F6D">
      <w:pPr>
        <w:spacing w:line="360" w:lineRule="auto"/>
        <w:rPr>
          <w:rFonts w:ascii="宋体" w:hAnsi="宋体"/>
          <w:sz w:val="24"/>
        </w:rPr>
      </w:pPr>
      <w:r w:rsidRPr="00F45F6D">
        <w:rPr>
          <w:rFonts w:ascii="宋体" w:hAnsi="宋体" w:hint="eastAsia"/>
          <w:sz w:val="24"/>
        </w:rPr>
        <w:t>5、对空调机组重要部件进行独立系统调试，使之达到运行要求。其他方面如有不正常进行维护维修。</w:t>
      </w:r>
    </w:p>
    <w:p w:rsidR="00F45F6D" w:rsidRPr="00F45F6D" w:rsidRDefault="00F45F6D" w:rsidP="00F45F6D">
      <w:pPr>
        <w:spacing w:line="360" w:lineRule="auto"/>
        <w:rPr>
          <w:rFonts w:ascii="宋体" w:hAnsi="宋体"/>
          <w:sz w:val="24"/>
        </w:rPr>
      </w:pPr>
      <w:r w:rsidRPr="00F45F6D">
        <w:rPr>
          <w:rFonts w:ascii="宋体" w:hAnsi="宋体" w:hint="eastAsia"/>
          <w:sz w:val="24"/>
        </w:rPr>
        <w:t>（1）检查蒸发器、冷凝器清洁度；</w:t>
      </w:r>
    </w:p>
    <w:p w:rsidR="00F45F6D" w:rsidRPr="00F45F6D" w:rsidRDefault="00F45F6D" w:rsidP="00F45F6D">
      <w:pPr>
        <w:spacing w:line="360" w:lineRule="auto"/>
        <w:rPr>
          <w:rFonts w:ascii="宋体" w:hAnsi="宋体"/>
          <w:sz w:val="24"/>
        </w:rPr>
      </w:pPr>
      <w:r w:rsidRPr="00F45F6D">
        <w:rPr>
          <w:rFonts w:ascii="宋体" w:hAnsi="宋体" w:hint="eastAsia"/>
          <w:sz w:val="24"/>
        </w:rPr>
        <w:t>（2）核定面板显示功能和准确度；</w:t>
      </w:r>
    </w:p>
    <w:p w:rsidR="00F45F6D" w:rsidRPr="00F45F6D" w:rsidRDefault="00F45F6D" w:rsidP="00F45F6D">
      <w:pPr>
        <w:spacing w:line="360" w:lineRule="auto"/>
        <w:rPr>
          <w:rFonts w:ascii="宋体" w:hAnsi="宋体"/>
          <w:sz w:val="24"/>
        </w:rPr>
      </w:pPr>
      <w:r w:rsidRPr="00F45F6D">
        <w:rPr>
          <w:rFonts w:ascii="宋体" w:hAnsi="宋体" w:hint="eastAsia"/>
          <w:sz w:val="24"/>
        </w:rPr>
        <w:t>（3）检查各告警功能。</w:t>
      </w:r>
    </w:p>
    <w:p w:rsidR="00F45F6D" w:rsidRPr="00F45F6D" w:rsidRDefault="00F45F6D" w:rsidP="00F45F6D">
      <w:pPr>
        <w:spacing w:line="360" w:lineRule="auto"/>
        <w:rPr>
          <w:rFonts w:ascii="宋体" w:hAnsi="宋体"/>
          <w:sz w:val="24"/>
        </w:rPr>
      </w:pPr>
      <w:r w:rsidRPr="00F45F6D">
        <w:rPr>
          <w:rFonts w:ascii="宋体" w:hAnsi="宋体" w:hint="eastAsia"/>
          <w:sz w:val="24"/>
        </w:rPr>
        <w:t>6、确保空调系统正常运行的其他维修及保养工作。</w:t>
      </w:r>
    </w:p>
    <w:p w:rsidR="00F45F6D" w:rsidRPr="00F45F6D" w:rsidRDefault="00F45F6D" w:rsidP="00F45F6D">
      <w:pPr>
        <w:spacing w:line="360" w:lineRule="auto"/>
        <w:rPr>
          <w:rFonts w:ascii="宋体" w:hAnsi="宋体"/>
          <w:sz w:val="24"/>
        </w:rPr>
      </w:pPr>
      <w:r>
        <w:rPr>
          <w:rFonts w:ascii="宋体" w:hAnsi="宋体" w:hint="eastAsia"/>
          <w:b/>
          <w:kern w:val="0"/>
          <w:sz w:val="24"/>
        </w:rPr>
        <w:t>四</w:t>
      </w:r>
      <w:r w:rsidRPr="00F45F6D">
        <w:rPr>
          <w:rFonts w:ascii="宋体" w:hAnsi="宋体" w:hint="eastAsia"/>
          <w:b/>
          <w:kern w:val="0"/>
          <w:sz w:val="24"/>
        </w:rPr>
        <w:t>、定期维保要求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8145"/>
      </w:tblGrid>
      <w:tr w:rsidR="00F45F6D" w:rsidRPr="00F45F6D" w:rsidTr="00F45F6D">
        <w:trPr>
          <w:trHeight w:val="320"/>
          <w:jc w:val="center"/>
        </w:trPr>
        <w:tc>
          <w:tcPr>
            <w:tcW w:w="936" w:type="dxa"/>
          </w:tcPr>
          <w:p w:rsidR="00F45F6D" w:rsidRPr="00F45F6D" w:rsidRDefault="00F45F6D" w:rsidP="00F45F6D">
            <w:pPr>
              <w:spacing w:line="360" w:lineRule="auto"/>
              <w:jc w:val="center"/>
              <w:rPr>
                <w:rFonts w:ascii="宋体" w:hAnsi="宋体"/>
                <w:sz w:val="24"/>
              </w:rPr>
            </w:pPr>
            <w:r w:rsidRPr="00F45F6D">
              <w:rPr>
                <w:rFonts w:ascii="宋体" w:hAnsi="宋体" w:hint="eastAsia"/>
                <w:sz w:val="24"/>
              </w:rPr>
              <w:t>（一）</w:t>
            </w:r>
          </w:p>
        </w:tc>
        <w:tc>
          <w:tcPr>
            <w:tcW w:w="8145" w:type="dxa"/>
          </w:tcPr>
          <w:p w:rsidR="00F45F6D" w:rsidRPr="00F45F6D" w:rsidRDefault="00F45F6D" w:rsidP="00F45F6D">
            <w:pPr>
              <w:spacing w:line="360" w:lineRule="auto"/>
              <w:rPr>
                <w:rFonts w:ascii="宋体" w:hAnsi="宋体"/>
                <w:sz w:val="24"/>
              </w:rPr>
            </w:pPr>
            <w:r w:rsidRPr="00F45F6D">
              <w:rPr>
                <w:rFonts w:ascii="宋体" w:hAnsi="宋体" w:hint="eastAsia"/>
                <w:sz w:val="24"/>
              </w:rPr>
              <w:t>空调运行</w:t>
            </w:r>
            <w:proofErr w:type="gramStart"/>
            <w:r w:rsidRPr="00F45F6D">
              <w:rPr>
                <w:rFonts w:ascii="宋体" w:hAnsi="宋体" w:hint="eastAsia"/>
                <w:sz w:val="24"/>
              </w:rPr>
              <w:t>季基本</w:t>
            </w:r>
            <w:proofErr w:type="gramEnd"/>
            <w:r w:rsidRPr="00F45F6D">
              <w:rPr>
                <w:rFonts w:ascii="宋体" w:hAnsi="宋体" w:hint="eastAsia"/>
                <w:sz w:val="24"/>
              </w:rPr>
              <w:t>维护保养工作内容：</w:t>
            </w:r>
          </w:p>
        </w:tc>
      </w:tr>
      <w:tr w:rsidR="00F45F6D" w:rsidRPr="00F45F6D" w:rsidTr="00F45F6D">
        <w:trPr>
          <w:trHeight w:val="616"/>
          <w:jc w:val="center"/>
        </w:trPr>
        <w:tc>
          <w:tcPr>
            <w:tcW w:w="936" w:type="dxa"/>
          </w:tcPr>
          <w:p w:rsidR="00F45F6D" w:rsidRPr="00F45F6D" w:rsidRDefault="00F45F6D" w:rsidP="00F45F6D">
            <w:pPr>
              <w:spacing w:line="360" w:lineRule="auto"/>
              <w:rPr>
                <w:rFonts w:ascii="宋体" w:hAnsi="宋体"/>
                <w:sz w:val="24"/>
              </w:rPr>
            </w:pPr>
          </w:p>
        </w:tc>
        <w:tc>
          <w:tcPr>
            <w:tcW w:w="8145" w:type="dxa"/>
          </w:tcPr>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保证所有机组的正常进行。</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室外机冷凝器的清洗，每台每年两次。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室内机回风过滤网清洁，每台每年两次。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机组系统检查，运行季节每月一次。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系统按需要补充冷媒。</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遥控器（线控器）的操作性能测试，每台每年两次。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定期检查及操作内容（每次均要求有书面记录并经甲方管理人员确认签字）：</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室内机空气滤网的检查和清洗（每年两次）</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排水盘的清洁和保养（每年两次）</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室内机排水试验（每年两次）</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检查机组运行数据（每年两次）</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检查蒸发器进出口温度（每年两次）</w:t>
            </w:r>
          </w:p>
          <w:p w:rsidR="00F45F6D" w:rsidRPr="00F45F6D" w:rsidRDefault="00F45F6D" w:rsidP="00F45F6D">
            <w:pPr>
              <w:numPr>
                <w:ilvl w:val="1"/>
                <w:numId w:val="8"/>
              </w:numPr>
              <w:tabs>
                <w:tab w:val="clear" w:pos="840"/>
                <w:tab w:val="left" w:pos="720"/>
              </w:tabs>
              <w:spacing w:line="360" w:lineRule="auto"/>
              <w:ind w:left="360" w:firstLine="0"/>
              <w:rPr>
                <w:rFonts w:ascii="宋体" w:hAnsi="宋体"/>
                <w:sz w:val="24"/>
              </w:rPr>
            </w:pPr>
            <w:r w:rsidRPr="00F45F6D">
              <w:rPr>
                <w:rFonts w:ascii="宋体" w:hAnsi="宋体" w:hint="eastAsia"/>
                <w:sz w:val="24"/>
              </w:rPr>
              <w:t>检查冷媒系统运行情况（每年两次）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检查压缩机各部位温度及排气、吸气压力（每年两次）。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检查压缩机三相电压与电流（每年两次）。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检查膨胀阀、换向阀、电磁阀等阀件的工作状态（每年两次）。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检查油电加热器、</w:t>
            </w:r>
            <w:proofErr w:type="gramStart"/>
            <w:r w:rsidRPr="00F45F6D">
              <w:rPr>
                <w:rFonts w:ascii="宋体" w:hAnsi="宋体" w:hint="eastAsia"/>
                <w:sz w:val="24"/>
              </w:rPr>
              <w:t>汽液分离器</w:t>
            </w:r>
            <w:proofErr w:type="gramEnd"/>
            <w:r w:rsidRPr="00F45F6D">
              <w:rPr>
                <w:rFonts w:ascii="宋体" w:hAnsi="宋体" w:hint="eastAsia"/>
                <w:sz w:val="24"/>
              </w:rPr>
              <w:t>、排气止回阀等工作状态（每年两次）。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检查控制系统的动作程序（每年两次）。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lastRenderedPageBreak/>
              <w:t>检查安全保护开关整定情况（每年两次）。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检查任何不正常的噪音与振动（每年两次）。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检查及收紧电路上各电线接点（每年两次）。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检查电机绝缘情况（每年两次）。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调</w:t>
            </w:r>
            <w:proofErr w:type="gramStart"/>
            <w:r w:rsidRPr="00F45F6D">
              <w:rPr>
                <w:rFonts w:ascii="宋体" w:hAnsi="宋体" w:hint="eastAsia"/>
                <w:sz w:val="24"/>
              </w:rPr>
              <w:t>校安全</w:t>
            </w:r>
            <w:proofErr w:type="gramEnd"/>
            <w:r w:rsidRPr="00F45F6D">
              <w:rPr>
                <w:rFonts w:ascii="宋体" w:hAnsi="宋体" w:hint="eastAsia"/>
                <w:sz w:val="24"/>
              </w:rPr>
              <w:t>及控制设置（每年两次）。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检查及清除压缩机</w:t>
            </w:r>
            <w:proofErr w:type="gramStart"/>
            <w:r w:rsidRPr="00F45F6D">
              <w:rPr>
                <w:rFonts w:ascii="宋体" w:hAnsi="宋体" w:hint="eastAsia"/>
                <w:sz w:val="24"/>
              </w:rPr>
              <w:t>之启动柜</w:t>
            </w:r>
            <w:proofErr w:type="gramEnd"/>
            <w:r w:rsidRPr="00F45F6D">
              <w:rPr>
                <w:rFonts w:ascii="宋体" w:hAnsi="宋体" w:hint="eastAsia"/>
                <w:sz w:val="24"/>
              </w:rPr>
              <w:t>（每年两次）。</w:t>
            </w:r>
          </w:p>
          <w:p w:rsidR="00F45F6D" w:rsidRPr="00F45F6D" w:rsidRDefault="00F45F6D" w:rsidP="00F45F6D">
            <w:pPr>
              <w:numPr>
                <w:ilvl w:val="0"/>
                <w:numId w:val="8"/>
              </w:numPr>
              <w:spacing w:line="360" w:lineRule="auto"/>
              <w:rPr>
                <w:rFonts w:ascii="宋体" w:hAnsi="宋体"/>
                <w:sz w:val="24"/>
              </w:rPr>
            </w:pPr>
            <w:r w:rsidRPr="00F45F6D">
              <w:rPr>
                <w:rFonts w:ascii="宋体" w:hAnsi="宋体" w:hint="eastAsia"/>
                <w:sz w:val="24"/>
              </w:rPr>
              <w:t>试验及重新调整机组运行（每年两次）。</w:t>
            </w:r>
          </w:p>
        </w:tc>
      </w:tr>
      <w:tr w:rsidR="00F45F6D" w:rsidRPr="00F45F6D" w:rsidTr="00F45F6D">
        <w:trPr>
          <w:trHeight w:val="167"/>
          <w:jc w:val="center"/>
        </w:trPr>
        <w:tc>
          <w:tcPr>
            <w:tcW w:w="936" w:type="dxa"/>
          </w:tcPr>
          <w:p w:rsidR="00F45F6D" w:rsidRPr="00F45F6D" w:rsidRDefault="00F45F6D" w:rsidP="00F45F6D">
            <w:pPr>
              <w:spacing w:line="360" w:lineRule="auto"/>
              <w:rPr>
                <w:rFonts w:ascii="宋体" w:hAnsi="宋体"/>
                <w:sz w:val="24"/>
              </w:rPr>
            </w:pPr>
            <w:r w:rsidRPr="00F45F6D">
              <w:rPr>
                <w:rFonts w:ascii="宋体" w:hAnsi="宋体" w:hint="eastAsia"/>
                <w:sz w:val="24"/>
              </w:rPr>
              <w:lastRenderedPageBreak/>
              <w:t>（二）</w:t>
            </w:r>
          </w:p>
        </w:tc>
        <w:tc>
          <w:tcPr>
            <w:tcW w:w="8145" w:type="dxa"/>
          </w:tcPr>
          <w:p w:rsidR="00F45F6D" w:rsidRPr="00F45F6D" w:rsidRDefault="00F45F6D" w:rsidP="00F45F6D">
            <w:pPr>
              <w:spacing w:line="360" w:lineRule="auto"/>
              <w:rPr>
                <w:rFonts w:ascii="宋体" w:hAnsi="宋体"/>
                <w:sz w:val="24"/>
              </w:rPr>
            </w:pPr>
            <w:r w:rsidRPr="00F45F6D">
              <w:rPr>
                <w:rFonts w:ascii="宋体" w:hAnsi="宋体" w:hint="eastAsia"/>
                <w:sz w:val="24"/>
              </w:rPr>
              <w:t>年度基本维修保养工作内容（每年两次，年度的5月和11月对整个系统检测）：</w:t>
            </w:r>
          </w:p>
        </w:tc>
      </w:tr>
      <w:tr w:rsidR="00F45F6D" w:rsidRPr="00F45F6D" w:rsidTr="00F45F6D">
        <w:trPr>
          <w:trHeight w:val="614"/>
          <w:jc w:val="center"/>
        </w:trPr>
        <w:tc>
          <w:tcPr>
            <w:tcW w:w="936" w:type="dxa"/>
          </w:tcPr>
          <w:p w:rsidR="00F45F6D" w:rsidRPr="00F45F6D" w:rsidRDefault="00F45F6D" w:rsidP="00F45F6D">
            <w:pPr>
              <w:spacing w:line="360" w:lineRule="auto"/>
              <w:rPr>
                <w:rFonts w:ascii="宋体" w:hAnsi="宋体"/>
                <w:sz w:val="24"/>
              </w:rPr>
            </w:pPr>
          </w:p>
        </w:tc>
        <w:tc>
          <w:tcPr>
            <w:tcW w:w="8145" w:type="dxa"/>
          </w:tcPr>
          <w:p w:rsidR="00F45F6D" w:rsidRPr="00F45F6D" w:rsidRDefault="00F45F6D" w:rsidP="00F45F6D">
            <w:pPr>
              <w:numPr>
                <w:ilvl w:val="0"/>
                <w:numId w:val="9"/>
              </w:numPr>
              <w:spacing w:line="360" w:lineRule="auto"/>
              <w:rPr>
                <w:rFonts w:ascii="宋体" w:hAnsi="宋体"/>
                <w:sz w:val="24"/>
              </w:rPr>
            </w:pPr>
            <w:r w:rsidRPr="00F45F6D">
              <w:rPr>
                <w:rFonts w:ascii="宋体" w:hAnsi="宋体" w:hint="eastAsia"/>
                <w:sz w:val="24"/>
              </w:rPr>
              <w:t>外观检查</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检查机组系统及电控系统元器件等有无碰损情况；</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检查蒸发器及低压系统保温情况是否良好；</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检查紧固件是否牢固；</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检查电器接头是否牢固；</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室外机组机柜钥匙专人保管；</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室外机组机柜每年至少一次油漆保养，确保机组机柜无生锈现象。</w:t>
            </w:r>
          </w:p>
          <w:p w:rsidR="00F45F6D" w:rsidRPr="00F45F6D" w:rsidRDefault="00F45F6D" w:rsidP="00F45F6D">
            <w:pPr>
              <w:numPr>
                <w:ilvl w:val="0"/>
                <w:numId w:val="9"/>
              </w:numPr>
              <w:spacing w:line="360" w:lineRule="auto"/>
              <w:rPr>
                <w:rFonts w:ascii="宋体" w:hAnsi="宋体"/>
                <w:sz w:val="24"/>
              </w:rPr>
            </w:pPr>
            <w:r w:rsidRPr="00F45F6D">
              <w:rPr>
                <w:rFonts w:ascii="宋体" w:hAnsi="宋体" w:hint="eastAsia"/>
                <w:sz w:val="24"/>
              </w:rPr>
              <w:t>油路系统</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检查压缩机得润滑油油位是否正常；</w:t>
            </w:r>
          </w:p>
          <w:p w:rsidR="00F45F6D" w:rsidRPr="00F45F6D" w:rsidRDefault="00F45F6D" w:rsidP="00F45F6D">
            <w:pPr>
              <w:numPr>
                <w:ilvl w:val="1"/>
                <w:numId w:val="9"/>
              </w:numPr>
              <w:tabs>
                <w:tab w:val="left" w:pos="420"/>
                <w:tab w:val="left" w:pos="720"/>
              </w:tabs>
              <w:spacing w:line="360" w:lineRule="auto"/>
              <w:ind w:hanging="480"/>
              <w:rPr>
                <w:rFonts w:ascii="宋体" w:hAnsi="宋体"/>
                <w:sz w:val="24"/>
              </w:rPr>
            </w:pPr>
            <w:r w:rsidRPr="00F45F6D">
              <w:rPr>
                <w:rFonts w:ascii="宋体" w:hAnsi="宋体" w:hint="eastAsia"/>
                <w:sz w:val="24"/>
              </w:rPr>
              <w:t>检查回</w:t>
            </w:r>
            <w:proofErr w:type="gramStart"/>
            <w:r w:rsidRPr="00F45F6D">
              <w:rPr>
                <w:rFonts w:ascii="宋体" w:hAnsi="宋体" w:hint="eastAsia"/>
                <w:sz w:val="24"/>
              </w:rPr>
              <w:t>油是否</w:t>
            </w:r>
            <w:proofErr w:type="gramEnd"/>
            <w:r w:rsidRPr="00F45F6D">
              <w:rPr>
                <w:rFonts w:ascii="宋体" w:hAnsi="宋体" w:hint="eastAsia"/>
                <w:sz w:val="24"/>
              </w:rPr>
              <w:t>良好。</w:t>
            </w:r>
          </w:p>
          <w:p w:rsidR="00F45F6D" w:rsidRPr="00F45F6D" w:rsidRDefault="00F45F6D" w:rsidP="00F45F6D">
            <w:pPr>
              <w:numPr>
                <w:ilvl w:val="0"/>
                <w:numId w:val="9"/>
              </w:numPr>
              <w:spacing w:line="360" w:lineRule="auto"/>
              <w:rPr>
                <w:rFonts w:ascii="宋体" w:hAnsi="宋体"/>
                <w:sz w:val="24"/>
              </w:rPr>
            </w:pPr>
            <w:r w:rsidRPr="00F45F6D">
              <w:rPr>
                <w:rFonts w:ascii="宋体" w:hAnsi="宋体" w:hint="eastAsia"/>
                <w:sz w:val="24"/>
              </w:rPr>
              <w:t>安全保护系统</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检查欠电压继电器是否正常；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检查过载保护继电器是否正常；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检查蒸发压力传感器是否正常；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检查排气压力传感器是否正常；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检查冷媒温度传感器是否正常；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检查每台压缩机内的油温调节器是否正常；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检查每台压缩机高、低温度传感器是否正常工作；</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检查冷凝器与蒸发器之间压差是否正常；</w:t>
            </w:r>
          </w:p>
          <w:p w:rsidR="00F45F6D" w:rsidRPr="00F45F6D" w:rsidRDefault="00F45F6D" w:rsidP="00F45F6D">
            <w:pPr>
              <w:numPr>
                <w:ilvl w:val="1"/>
                <w:numId w:val="9"/>
              </w:numPr>
              <w:tabs>
                <w:tab w:val="left" w:pos="420"/>
                <w:tab w:val="left" w:pos="720"/>
              </w:tabs>
              <w:spacing w:line="360" w:lineRule="auto"/>
              <w:ind w:left="720" w:hanging="360"/>
              <w:rPr>
                <w:rFonts w:ascii="宋体" w:hAnsi="宋体"/>
                <w:sz w:val="24"/>
              </w:rPr>
            </w:pPr>
            <w:r w:rsidRPr="00F45F6D">
              <w:rPr>
                <w:rFonts w:ascii="宋体" w:hAnsi="宋体" w:hint="eastAsia"/>
                <w:sz w:val="24"/>
              </w:rPr>
              <w:t>检查所有熔断器是否良好。</w:t>
            </w:r>
          </w:p>
          <w:p w:rsidR="00F45F6D" w:rsidRPr="00F45F6D" w:rsidRDefault="00F45F6D" w:rsidP="00F45F6D">
            <w:pPr>
              <w:numPr>
                <w:ilvl w:val="0"/>
                <w:numId w:val="9"/>
              </w:numPr>
              <w:spacing w:line="360" w:lineRule="auto"/>
              <w:rPr>
                <w:rFonts w:ascii="宋体" w:hAnsi="宋体"/>
                <w:sz w:val="24"/>
              </w:rPr>
            </w:pPr>
            <w:r w:rsidRPr="00F45F6D">
              <w:rPr>
                <w:rFonts w:ascii="宋体" w:hAnsi="宋体" w:hint="eastAsia"/>
                <w:sz w:val="24"/>
              </w:rPr>
              <w:t>制冷、制热系统</w:t>
            </w:r>
          </w:p>
          <w:p w:rsidR="00F45F6D" w:rsidRPr="00F45F6D" w:rsidRDefault="00F45F6D" w:rsidP="00F45F6D">
            <w:pPr>
              <w:tabs>
                <w:tab w:val="left" w:pos="720"/>
              </w:tabs>
              <w:spacing w:line="360" w:lineRule="auto"/>
              <w:ind w:firstLineChars="200" w:firstLine="480"/>
              <w:rPr>
                <w:rFonts w:ascii="宋体" w:hAnsi="宋体"/>
                <w:sz w:val="24"/>
              </w:rPr>
            </w:pPr>
            <w:r w:rsidRPr="00F45F6D">
              <w:rPr>
                <w:rFonts w:hint="eastAsia"/>
                <w:sz w:val="24"/>
              </w:rPr>
              <w:t>定期检查制冷、制热效果，发现问题及时维修，保证满足规定运行工况</w:t>
            </w:r>
            <w:r w:rsidRPr="00F45F6D">
              <w:rPr>
                <w:rFonts w:hint="eastAsia"/>
                <w:sz w:val="24"/>
              </w:rPr>
              <w:lastRenderedPageBreak/>
              <w:t>要求。</w:t>
            </w:r>
          </w:p>
        </w:tc>
      </w:tr>
      <w:tr w:rsidR="00F45F6D" w:rsidRPr="00F45F6D" w:rsidTr="00F45F6D">
        <w:trPr>
          <w:trHeight w:val="183"/>
          <w:jc w:val="center"/>
        </w:trPr>
        <w:tc>
          <w:tcPr>
            <w:tcW w:w="936" w:type="dxa"/>
          </w:tcPr>
          <w:p w:rsidR="00F45F6D" w:rsidRPr="00F45F6D" w:rsidRDefault="00F45F6D" w:rsidP="00F45F6D">
            <w:pPr>
              <w:spacing w:line="360" w:lineRule="auto"/>
              <w:rPr>
                <w:rFonts w:ascii="宋体" w:hAnsi="宋体"/>
                <w:sz w:val="24"/>
              </w:rPr>
            </w:pPr>
            <w:r w:rsidRPr="00F45F6D">
              <w:rPr>
                <w:rFonts w:ascii="宋体" w:hAnsi="宋体" w:hint="eastAsia"/>
                <w:sz w:val="24"/>
              </w:rPr>
              <w:lastRenderedPageBreak/>
              <w:t>（三）</w:t>
            </w:r>
          </w:p>
        </w:tc>
        <w:tc>
          <w:tcPr>
            <w:tcW w:w="8145" w:type="dxa"/>
          </w:tcPr>
          <w:p w:rsidR="00F45F6D" w:rsidRPr="00F45F6D" w:rsidRDefault="00F45F6D" w:rsidP="00F45F6D">
            <w:pPr>
              <w:spacing w:line="360" w:lineRule="auto"/>
              <w:rPr>
                <w:rFonts w:ascii="宋体" w:hAnsi="宋体"/>
                <w:sz w:val="24"/>
              </w:rPr>
            </w:pPr>
            <w:r w:rsidRPr="00F45F6D">
              <w:rPr>
                <w:rFonts w:ascii="宋体" w:hAnsi="宋体" w:hint="eastAsia"/>
                <w:sz w:val="24"/>
              </w:rPr>
              <w:t>其它定期检修工作：</w:t>
            </w:r>
          </w:p>
        </w:tc>
      </w:tr>
      <w:tr w:rsidR="00F45F6D" w:rsidRPr="00F45F6D" w:rsidTr="00F45F6D">
        <w:trPr>
          <w:trHeight w:val="639"/>
          <w:jc w:val="center"/>
        </w:trPr>
        <w:tc>
          <w:tcPr>
            <w:tcW w:w="936" w:type="dxa"/>
          </w:tcPr>
          <w:p w:rsidR="00F45F6D" w:rsidRPr="00F45F6D" w:rsidRDefault="00F45F6D" w:rsidP="00F45F6D">
            <w:pPr>
              <w:spacing w:line="360" w:lineRule="auto"/>
              <w:rPr>
                <w:rFonts w:ascii="宋体" w:hAnsi="宋体"/>
                <w:sz w:val="24"/>
              </w:rPr>
            </w:pPr>
          </w:p>
        </w:tc>
        <w:tc>
          <w:tcPr>
            <w:tcW w:w="8145" w:type="dxa"/>
          </w:tcPr>
          <w:p w:rsidR="00F45F6D" w:rsidRPr="00F45F6D" w:rsidRDefault="00F45F6D" w:rsidP="00F45F6D">
            <w:pPr>
              <w:spacing w:line="360" w:lineRule="auto"/>
              <w:rPr>
                <w:rFonts w:ascii="宋体" w:hAnsi="宋体"/>
                <w:sz w:val="24"/>
              </w:rPr>
            </w:pPr>
            <w:r w:rsidRPr="00F45F6D">
              <w:rPr>
                <w:rFonts w:ascii="宋体" w:hAnsi="宋体" w:hint="eastAsia"/>
                <w:sz w:val="24"/>
              </w:rPr>
              <w:t>1、每年过渡季节对所有的多联式机组进行一次集中的检查和保养。</w:t>
            </w:r>
          </w:p>
          <w:p w:rsidR="00F45F6D" w:rsidRPr="00F45F6D" w:rsidRDefault="00F45F6D" w:rsidP="00F45F6D">
            <w:pPr>
              <w:spacing w:line="360" w:lineRule="auto"/>
              <w:rPr>
                <w:rFonts w:ascii="宋体" w:hAnsi="宋体"/>
                <w:sz w:val="24"/>
              </w:rPr>
            </w:pPr>
            <w:r w:rsidRPr="00F45F6D">
              <w:rPr>
                <w:rFonts w:ascii="宋体" w:hAnsi="宋体" w:hint="eastAsia"/>
                <w:sz w:val="24"/>
              </w:rPr>
              <w:t>2、每年夏季暴雨、打雷，冬季大雪、暴雪天气来临作好前期预防措施并制定应急方案。</w:t>
            </w:r>
          </w:p>
        </w:tc>
      </w:tr>
      <w:tr w:rsidR="00F45F6D" w:rsidRPr="00F45F6D" w:rsidTr="00F45F6D">
        <w:trPr>
          <w:trHeight w:val="639"/>
          <w:jc w:val="center"/>
        </w:trPr>
        <w:tc>
          <w:tcPr>
            <w:tcW w:w="936" w:type="dxa"/>
          </w:tcPr>
          <w:p w:rsidR="00F45F6D" w:rsidRPr="00F45F6D" w:rsidRDefault="00F45F6D" w:rsidP="00F45F6D">
            <w:pPr>
              <w:spacing w:line="360" w:lineRule="auto"/>
              <w:rPr>
                <w:rFonts w:ascii="宋体" w:hAnsi="宋体"/>
                <w:sz w:val="24"/>
              </w:rPr>
            </w:pPr>
            <w:r w:rsidRPr="00F45F6D">
              <w:rPr>
                <w:rFonts w:ascii="宋体" w:hAnsi="宋体" w:hint="eastAsia"/>
                <w:sz w:val="24"/>
              </w:rPr>
              <w:t>（四）</w:t>
            </w:r>
          </w:p>
        </w:tc>
        <w:tc>
          <w:tcPr>
            <w:tcW w:w="8145" w:type="dxa"/>
          </w:tcPr>
          <w:p w:rsidR="00F45F6D" w:rsidRPr="00F45F6D" w:rsidRDefault="00F45F6D" w:rsidP="00F45F6D">
            <w:pPr>
              <w:spacing w:line="360" w:lineRule="auto"/>
              <w:ind w:firstLineChars="200" w:firstLine="480"/>
              <w:rPr>
                <w:rFonts w:ascii="宋体" w:hAnsi="宋体"/>
                <w:sz w:val="24"/>
              </w:rPr>
            </w:pPr>
            <w:r w:rsidRPr="00F45F6D">
              <w:rPr>
                <w:rFonts w:hint="eastAsia"/>
                <w:sz w:val="24"/>
              </w:rPr>
              <w:t>维修及保养工作必须按要求建立详细的台账，业主不定期检查维保台账，每年度必须将符合要求的详细的维保台账移交业主。</w:t>
            </w:r>
          </w:p>
        </w:tc>
      </w:tr>
    </w:tbl>
    <w:p w:rsidR="00F45F6D" w:rsidRPr="00F45F6D" w:rsidRDefault="00F45F6D" w:rsidP="00F45F6D">
      <w:pPr>
        <w:spacing w:line="360" w:lineRule="auto"/>
        <w:rPr>
          <w:rFonts w:ascii="宋体" w:hAnsi="宋体"/>
          <w:sz w:val="24"/>
        </w:rPr>
      </w:pPr>
      <w:r>
        <w:rPr>
          <w:rFonts w:ascii="宋体" w:hAnsi="宋体" w:hint="eastAsia"/>
          <w:b/>
          <w:kern w:val="0"/>
          <w:sz w:val="24"/>
        </w:rPr>
        <w:t>五</w:t>
      </w:r>
      <w:r w:rsidRPr="00F45F6D">
        <w:rPr>
          <w:rFonts w:ascii="宋体" w:hAnsi="宋体" w:hint="eastAsia"/>
          <w:b/>
          <w:kern w:val="0"/>
          <w:sz w:val="24"/>
        </w:rPr>
        <w:t>、故障抢修和处理要求</w:t>
      </w:r>
    </w:p>
    <w:p w:rsidR="00F45F6D" w:rsidRPr="00F45F6D" w:rsidRDefault="00F45F6D" w:rsidP="00F45F6D">
      <w:pPr>
        <w:spacing w:line="360" w:lineRule="auto"/>
        <w:ind w:firstLineChars="50" w:firstLine="120"/>
        <w:rPr>
          <w:rFonts w:ascii="宋体" w:hAnsi="宋体" w:cs="宋体"/>
          <w:sz w:val="24"/>
        </w:rPr>
      </w:pPr>
      <w:r w:rsidRPr="00F45F6D">
        <w:rPr>
          <w:rFonts w:ascii="宋体" w:hAnsi="宋体" w:cs="宋体" w:hint="eastAsia"/>
          <w:sz w:val="24"/>
        </w:rPr>
        <w:t>1、</w:t>
      </w:r>
      <w:r w:rsidRPr="00F45F6D">
        <w:rPr>
          <w:rFonts w:hint="eastAsia"/>
          <w:sz w:val="24"/>
        </w:rPr>
        <w:t>设立</w:t>
      </w:r>
      <w:r w:rsidRPr="00F45F6D">
        <w:rPr>
          <w:rFonts w:hint="eastAsia"/>
          <w:sz w:val="24"/>
        </w:rPr>
        <w:t>24</w:t>
      </w:r>
      <w:r w:rsidRPr="00F45F6D">
        <w:rPr>
          <w:rFonts w:hint="eastAsia"/>
          <w:sz w:val="24"/>
        </w:rPr>
        <w:t>小时报修电话；</w:t>
      </w:r>
    </w:p>
    <w:p w:rsidR="00F45F6D" w:rsidRPr="00F45F6D" w:rsidRDefault="00F45F6D" w:rsidP="00F45F6D">
      <w:pPr>
        <w:spacing w:line="360" w:lineRule="auto"/>
        <w:ind w:firstLineChars="50" w:firstLine="120"/>
        <w:rPr>
          <w:rFonts w:ascii="宋体" w:hAnsi="宋体" w:cs="宋体"/>
          <w:sz w:val="24"/>
        </w:rPr>
      </w:pPr>
      <w:r w:rsidRPr="00F45F6D">
        <w:rPr>
          <w:rFonts w:ascii="宋体" w:hAnsi="宋体" w:cs="宋体" w:hint="eastAsia"/>
          <w:sz w:val="24"/>
        </w:rPr>
        <w:t>2、对于影响空调制冷、制热的紧急故障的处理原则：应按照先抢修、后修复的原则迅速处理；</w:t>
      </w:r>
    </w:p>
    <w:p w:rsidR="00F45F6D" w:rsidRPr="00F45F6D" w:rsidRDefault="00F45F6D" w:rsidP="00F45F6D">
      <w:pPr>
        <w:spacing w:line="360" w:lineRule="auto"/>
        <w:ind w:firstLineChars="50" w:firstLine="120"/>
        <w:rPr>
          <w:rFonts w:ascii="宋体" w:hAnsi="宋体"/>
          <w:sz w:val="24"/>
        </w:rPr>
      </w:pPr>
      <w:r w:rsidRPr="00F45F6D">
        <w:rPr>
          <w:rFonts w:ascii="宋体" w:hAnsi="宋体" w:cs="宋体" w:hint="eastAsia"/>
          <w:sz w:val="24"/>
        </w:rPr>
        <w:t>3、对紧急故障的处理时限：除不可抗力的影响外，维保方接到故障通知后须</w:t>
      </w:r>
      <w:r w:rsidRPr="00F45F6D">
        <w:rPr>
          <w:rFonts w:ascii="宋体" w:hAnsi="宋体" w:hint="eastAsia"/>
          <w:sz w:val="24"/>
        </w:rPr>
        <w:t>2</w:t>
      </w:r>
      <w:r w:rsidRPr="00F45F6D">
        <w:rPr>
          <w:rFonts w:ascii="宋体" w:hAnsi="宋体" w:cs="宋体" w:hint="eastAsia"/>
          <w:sz w:val="24"/>
        </w:rPr>
        <w:t>小时内派技术人员到达现场抢修；</w:t>
      </w:r>
    </w:p>
    <w:p w:rsidR="00F45F6D" w:rsidRPr="00F45F6D" w:rsidRDefault="00F45F6D" w:rsidP="00F45F6D">
      <w:pPr>
        <w:spacing w:line="360" w:lineRule="auto"/>
        <w:ind w:firstLineChars="50" w:firstLine="120"/>
        <w:rPr>
          <w:rFonts w:ascii="宋体" w:hAnsi="宋体"/>
          <w:sz w:val="24"/>
        </w:rPr>
      </w:pPr>
      <w:r w:rsidRPr="00F45F6D">
        <w:rPr>
          <w:rFonts w:ascii="宋体" w:hAnsi="宋体" w:cs="宋体" w:hint="eastAsia"/>
          <w:sz w:val="24"/>
        </w:rPr>
        <w:t>4、对不影响空调制冷、制热的一般故障的处理时限：</w:t>
      </w:r>
      <w:r w:rsidRPr="00F45F6D">
        <w:rPr>
          <w:rFonts w:ascii="宋体" w:hAnsi="宋体" w:hint="eastAsia"/>
          <w:sz w:val="24"/>
        </w:rPr>
        <w:t>4</w:t>
      </w:r>
      <w:r w:rsidRPr="00F45F6D">
        <w:rPr>
          <w:rFonts w:ascii="宋体" w:hAnsi="宋体" w:cs="宋体" w:hint="eastAsia"/>
          <w:sz w:val="24"/>
        </w:rPr>
        <w:t>小时内派技术人员到达现场处理、维修。一般性设备故障的最大修复时间不得超过</w:t>
      </w:r>
      <w:r w:rsidRPr="00F45F6D">
        <w:rPr>
          <w:rFonts w:ascii="宋体" w:hAnsi="宋体" w:hint="eastAsia"/>
          <w:sz w:val="24"/>
        </w:rPr>
        <w:t>12</w:t>
      </w:r>
      <w:r w:rsidRPr="00F45F6D">
        <w:rPr>
          <w:rFonts w:ascii="宋体" w:hAnsi="宋体" w:cs="宋体" w:hint="eastAsia"/>
          <w:sz w:val="24"/>
        </w:rPr>
        <w:t>小时；</w:t>
      </w:r>
    </w:p>
    <w:p w:rsidR="00F45F6D" w:rsidRPr="00F45F6D" w:rsidRDefault="00F45F6D" w:rsidP="00F45F6D">
      <w:pPr>
        <w:spacing w:line="360" w:lineRule="auto"/>
        <w:ind w:firstLineChars="50" w:firstLine="120"/>
        <w:rPr>
          <w:rFonts w:ascii="宋体" w:hAnsi="宋体" w:cs="宋体"/>
          <w:sz w:val="24"/>
        </w:rPr>
      </w:pPr>
      <w:r w:rsidRPr="00F45F6D">
        <w:rPr>
          <w:rFonts w:ascii="宋体" w:hAnsi="宋体" w:cs="宋体" w:hint="eastAsia"/>
          <w:sz w:val="24"/>
        </w:rPr>
        <w:t>5、接报修时应及时填写维修记录表，署明报修人、接报人、报修人联系电话、报修设备地点、接报修时间，维修工作完成时，应在维修</w:t>
      </w:r>
      <w:proofErr w:type="gramStart"/>
      <w:r w:rsidRPr="00F45F6D">
        <w:rPr>
          <w:rFonts w:ascii="宋体" w:hAnsi="宋体" w:cs="宋体" w:hint="eastAsia"/>
          <w:sz w:val="24"/>
        </w:rPr>
        <w:t>记录表署明</w:t>
      </w:r>
      <w:proofErr w:type="gramEnd"/>
      <w:r w:rsidRPr="00F45F6D">
        <w:rPr>
          <w:rFonts w:ascii="宋体" w:hAnsi="宋体" w:cs="宋体" w:hint="eastAsia"/>
          <w:sz w:val="24"/>
        </w:rPr>
        <w:t>到达现场时间、修复时间、场地清理情况，并请报修人签字确认。</w:t>
      </w:r>
    </w:p>
    <w:p w:rsidR="00F45F6D" w:rsidRPr="00F45F6D" w:rsidRDefault="00F45F6D" w:rsidP="00F45F6D">
      <w:pPr>
        <w:spacing w:line="360" w:lineRule="auto"/>
        <w:ind w:firstLineChars="50" w:firstLine="120"/>
        <w:rPr>
          <w:rFonts w:ascii="宋体" w:hAnsi="宋体"/>
          <w:sz w:val="24"/>
        </w:rPr>
      </w:pPr>
      <w:r w:rsidRPr="00F45F6D">
        <w:rPr>
          <w:rFonts w:ascii="宋体" w:hAnsi="宋体" w:hint="eastAsia"/>
          <w:sz w:val="24"/>
        </w:rPr>
        <w:t>6、遇到系统故障报修，未能在规定的时间内到场处理，第一次罚款</w:t>
      </w:r>
      <w:r w:rsidRPr="00F45F6D">
        <w:rPr>
          <w:rFonts w:ascii="宋体" w:hAnsi="宋体"/>
          <w:sz w:val="24"/>
        </w:rPr>
        <w:t>200</w:t>
      </w:r>
      <w:r w:rsidRPr="00F45F6D">
        <w:rPr>
          <w:rFonts w:ascii="宋体" w:hAnsi="宋体" w:hint="eastAsia"/>
          <w:sz w:val="24"/>
        </w:rPr>
        <w:t>元，第二次</w:t>
      </w:r>
      <w:proofErr w:type="gramStart"/>
      <w:r w:rsidRPr="00F45F6D">
        <w:rPr>
          <w:rFonts w:ascii="宋体" w:hAnsi="宋体" w:hint="eastAsia"/>
          <w:sz w:val="24"/>
        </w:rPr>
        <w:t>起罚款</w:t>
      </w:r>
      <w:proofErr w:type="gramEnd"/>
      <w:r w:rsidRPr="00F45F6D">
        <w:rPr>
          <w:rFonts w:ascii="宋体" w:hAnsi="宋体"/>
          <w:sz w:val="24"/>
        </w:rPr>
        <w:t>400</w:t>
      </w:r>
      <w:r w:rsidRPr="00F45F6D">
        <w:rPr>
          <w:rFonts w:ascii="宋体" w:hAnsi="宋体" w:hint="eastAsia"/>
          <w:sz w:val="24"/>
        </w:rPr>
        <w:t>元，上述原因造成的赔偿或处罚从每期维保费中扣除。</w:t>
      </w:r>
    </w:p>
    <w:p w:rsidR="00F45F6D" w:rsidRPr="00F45F6D" w:rsidRDefault="00F45F6D" w:rsidP="00F45F6D">
      <w:pPr>
        <w:widowControl/>
        <w:spacing w:line="360" w:lineRule="auto"/>
        <w:rPr>
          <w:rFonts w:ascii="宋体" w:hAnsi="宋体"/>
          <w:b/>
          <w:kern w:val="0"/>
          <w:sz w:val="24"/>
        </w:rPr>
      </w:pPr>
      <w:r>
        <w:rPr>
          <w:rFonts w:ascii="宋体" w:hAnsi="宋体" w:hint="eastAsia"/>
          <w:b/>
          <w:kern w:val="0"/>
          <w:sz w:val="24"/>
        </w:rPr>
        <w:t>六</w:t>
      </w:r>
      <w:r w:rsidRPr="00F45F6D">
        <w:rPr>
          <w:rFonts w:ascii="宋体" w:hAnsi="宋体" w:hint="eastAsia"/>
          <w:b/>
          <w:kern w:val="0"/>
          <w:sz w:val="24"/>
        </w:rPr>
        <w:t>、其他要求：</w:t>
      </w:r>
    </w:p>
    <w:p w:rsidR="00F45F6D" w:rsidRPr="00F45F6D" w:rsidRDefault="00F45F6D" w:rsidP="00F45F6D">
      <w:pPr>
        <w:spacing w:line="360" w:lineRule="auto"/>
        <w:rPr>
          <w:rFonts w:ascii="宋体" w:hAnsi="宋体"/>
          <w:sz w:val="24"/>
        </w:rPr>
      </w:pPr>
      <w:r w:rsidRPr="00F45F6D">
        <w:rPr>
          <w:rFonts w:ascii="宋体" w:hAnsi="宋体" w:hint="eastAsia"/>
          <w:sz w:val="24"/>
        </w:rPr>
        <w:t>1、提供的物品（含配件）应是全新、未使用过的原装合格正品，</w:t>
      </w:r>
      <w:r w:rsidRPr="00F45F6D">
        <w:rPr>
          <w:rFonts w:hint="eastAsia"/>
          <w:sz w:val="24"/>
        </w:rPr>
        <w:t>提供本次空调系统配件保障的正规渠道的相关证明文件及承诺书</w:t>
      </w:r>
      <w:r w:rsidRPr="00F45F6D">
        <w:rPr>
          <w:rFonts w:ascii="宋体" w:hAnsi="宋体" w:hint="eastAsia"/>
          <w:sz w:val="24"/>
        </w:rPr>
        <w:t>。</w:t>
      </w:r>
    </w:p>
    <w:p w:rsidR="00F45F6D" w:rsidRPr="00F45F6D" w:rsidRDefault="00F45F6D" w:rsidP="00F45F6D">
      <w:pPr>
        <w:spacing w:line="360" w:lineRule="auto"/>
        <w:rPr>
          <w:rFonts w:ascii="宋体" w:hAnsi="宋体"/>
          <w:sz w:val="24"/>
        </w:rPr>
      </w:pPr>
      <w:r w:rsidRPr="00F45F6D">
        <w:rPr>
          <w:rFonts w:ascii="宋体" w:hAnsi="宋体" w:hint="eastAsia"/>
          <w:sz w:val="24"/>
        </w:rPr>
        <w:t>2、维保内容除包括综上所述外，还应负责运输、安装并提供相应的技术服务与质量保证。</w:t>
      </w:r>
    </w:p>
    <w:p w:rsidR="00F45F6D" w:rsidRPr="00F45F6D" w:rsidRDefault="00F45F6D" w:rsidP="00F45F6D">
      <w:pPr>
        <w:spacing w:line="360" w:lineRule="auto"/>
        <w:rPr>
          <w:rFonts w:ascii="宋体" w:hAnsi="宋体"/>
          <w:sz w:val="24"/>
        </w:rPr>
      </w:pPr>
      <w:r w:rsidRPr="00F45F6D">
        <w:rPr>
          <w:rFonts w:ascii="宋体" w:hAnsi="宋体" w:hint="eastAsia"/>
          <w:sz w:val="24"/>
        </w:rPr>
        <w:t>3、维保单位必须根据要求将维修配件安装到位并调试合格，由空调使用部门负责人签字确认。</w:t>
      </w:r>
    </w:p>
    <w:p w:rsidR="00F45F6D" w:rsidRPr="00F45F6D" w:rsidRDefault="00F45F6D" w:rsidP="00F45F6D">
      <w:pPr>
        <w:spacing w:line="360" w:lineRule="auto"/>
        <w:rPr>
          <w:rFonts w:ascii="宋体" w:hAnsi="宋体"/>
          <w:sz w:val="24"/>
        </w:rPr>
      </w:pPr>
      <w:r w:rsidRPr="00F45F6D">
        <w:rPr>
          <w:rFonts w:ascii="宋体" w:hAnsi="宋体" w:hint="eastAsia"/>
          <w:sz w:val="24"/>
        </w:rPr>
        <w:t>4、维修人员应遵守大楼管理规定，维保中不得影响业主的正常工作；要挂牌持证上岗，接受用户监督；要严格遵守行业操作规程，安全责任自负。</w:t>
      </w:r>
    </w:p>
    <w:p w:rsidR="00F45F6D" w:rsidRPr="00F45F6D" w:rsidRDefault="00F45F6D" w:rsidP="00F45F6D">
      <w:pPr>
        <w:spacing w:line="360" w:lineRule="auto"/>
        <w:rPr>
          <w:rFonts w:ascii="宋体" w:hAnsi="宋体"/>
          <w:sz w:val="24"/>
        </w:rPr>
      </w:pPr>
      <w:r w:rsidRPr="00F45F6D">
        <w:rPr>
          <w:rFonts w:hint="eastAsia"/>
          <w:color w:val="000000"/>
          <w:sz w:val="24"/>
        </w:rPr>
        <w:lastRenderedPageBreak/>
        <w:t>5</w:t>
      </w:r>
      <w:r w:rsidRPr="00F45F6D">
        <w:rPr>
          <w:rFonts w:hint="eastAsia"/>
          <w:color w:val="000000"/>
          <w:sz w:val="24"/>
        </w:rPr>
        <w:t>、</w:t>
      </w:r>
      <w:r w:rsidRPr="00F45F6D">
        <w:rPr>
          <w:rFonts w:ascii="宋体" w:hAnsi="宋体" w:hint="eastAsia"/>
          <w:sz w:val="24"/>
        </w:rPr>
        <w:t>尽量确保用户使用零投诉，若有投诉，第一次罚款</w:t>
      </w:r>
      <w:r w:rsidRPr="00F45F6D">
        <w:rPr>
          <w:rFonts w:ascii="宋体" w:hAnsi="宋体"/>
          <w:sz w:val="24"/>
        </w:rPr>
        <w:t>200</w:t>
      </w:r>
      <w:r w:rsidRPr="00F45F6D">
        <w:rPr>
          <w:rFonts w:ascii="宋体" w:hAnsi="宋体" w:hint="eastAsia"/>
          <w:sz w:val="24"/>
        </w:rPr>
        <w:t>元，第二次</w:t>
      </w:r>
      <w:proofErr w:type="gramStart"/>
      <w:r w:rsidRPr="00F45F6D">
        <w:rPr>
          <w:rFonts w:ascii="宋体" w:hAnsi="宋体" w:hint="eastAsia"/>
          <w:sz w:val="24"/>
        </w:rPr>
        <w:t>起罚款</w:t>
      </w:r>
      <w:proofErr w:type="gramEnd"/>
      <w:r w:rsidRPr="00F45F6D">
        <w:rPr>
          <w:rFonts w:ascii="宋体" w:hAnsi="宋体"/>
          <w:sz w:val="24"/>
        </w:rPr>
        <w:t>400</w:t>
      </w:r>
      <w:r w:rsidRPr="00F45F6D">
        <w:rPr>
          <w:rFonts w:ascii="宋体" w:hAnsi="宋体" w:hint="eastAsia"/>
          <w:sz w:val="24"/>
        </w:rPr>
        <w:t>元；</w:t>
      </w:r>
    </w:p>
    <w:p w:rsidR="00F45F6D" w:rsidRPr="00F45F6D" w:rsidRDefault="00F45F6D" w:rsidP="00F45F6D">
      <w:pPr>
        <w:spacing w:line="360" w:lineRule="auto"/>
        <w:rPr>
          <w:rFonts w:ascii="宋体" w:hAnsi="宋体"/>
          <w:sz w:val="24"/>
        </w:rPr>
      </w:pPr>
      <w:r w:rsidRPr="00F45F6D">
        <w:rPr>
          <w:rFonts w:ascii="宋体" w:hAnsi="宋体" w:hint="eastAsia"/>
          <w:sz w:val="24"/>
        </w:rPr>
        <w:t>6、遇到暴雨、打雷，大雪、暴雪等恶劣天气，对维保范围内所有空调必须做好应急保护措施，若由于业主</w:t>
      </w:r>
      <w:proofErr w:type="gramStart"/>
      <w:r w:rsidRPr="00F45F6D">
        <w:rPr>
          <w:rFonts w:ascii="宋体" w:hAnsi="宋体" w:hint="eastAsia"/>
          <w:sz w:val="24"/>
        </w:rPr>
        <w:t>方建筑</w:t>
      </w:r>
      <w:proofErr w:type="gramEnd"/>
      <w:r w:rsidRPr="00F45F6D">
        <w:rPr>
          <w:rFonts w:ascii="宋体" w:hAnsi="宋体" w:hint="eastAsia"/>
          <w:sz w:val="24"/>
        </w:rPr>
        <w:t xml:space="preserve">基础设施原因造成中标人无法正常实施保护措施，中标人及时通知业主方现场处理一并做好保护措施，确保空调的正常运行。 </w:t>
      </w:r>
    </w:p>
    <w:p w:rsidR="00F45F6D" w:rsidRPr="00F45F6D" w:rsidRDefault="00F45F6D" w:rsidP="00F45F6D">
      <w:pPr>
        <w:widowControl/>
        <w:spacing w:line="360" w:lineRule="auto"/>
        <w:rPr>
          <w:rFonts w:ascii="宋体" w:hAnsi="宋体"/>
          <w:color w:val="000000"/>
          <w:kern w:val="0"/>
          <w:sz w:val="24"/>
        </w:rPr>
      </w:pPr>
      <w:r w:rsidRPr="00F45F6D">
        <w:rPr>
          <w:rFonts w:ascii="宋体" w:hAnsi="宋体" w:hint="eastAsia"/>
          <w:color w:val="000000"/>
          <w:kern w:val="0"/>
          <w:sz w:val="24"/>
        </w:rPr>
        <w:t>7、维修保养过程中产生的一切费用由维保单位承担，一旦中标，不得对所报价格提出调整和补偿。</w:t>
      </w:r>
    </w:p>
    <w:p w:rsidR="00F45F6D" w:rsidRPr="00F45F6D" w:rsidRDefault="00F45F6D" w:rsidP="00F45F6D">
      <w:pPr>
        <w:widowControl/>
        <w:spacing w:line="360" w:lineRule="auto"/>
        <w:rPr>
          <w:rFonts w:ascii="宋体" w:hAnsi="宋体"/>
          <w:color w:val="000000"/>
          <w:kern w:val="0"/>
          <w:sz w:val="24"/>
        </w:rPr>
      </w:pPr>
      <w:r w:rsidRPr="00F45F6D">
        <w:rPr>
          <w:rFonts w:ascii="宋体" w:hAnsi="宋体" w:hint="eastAsia"/>
          <w:color w:val="000000"/>
          <w:kern w:val="0"/>
          <w:sz w:val="24"/>
        </w:rPr>
        <w:t>8、服务单位</w:t>
      </w:r>
      <w:r w:rsidRPr="00F45F6D">
        <w:rPr>
          <w:rFonts w:ascii="宋体" w:hAnsi="宋体"/>
          <w:kern w:val="0"/>
          <w:sz w:val="24"/>
        </w:rPr>
        <w:t>必须在投标文件中提供完整、详细、合理、真实的</w:t>
      </w:r>
      <w:r w:rsidRPr="00F45F6D">
        <w:rPr>
          <w:rFonts w:ascii="宋体" w:hAnsi="宋体" w:hint="eastAsia"/>
          <w:kern w:val="0"/>
          <w:sz w:val="24"/>
        </w:rPr>
        <w:t>维护</w:t>
      </w:r>
      <w:r w:rsidRPr="00F45F6D">
        <w:rPr>
          <w:rFonts w:ascii="宋体" w:hAnsi="宋体"/>
          <w:kern w:val="0"/>
          <w:sz w:val="24"/>
        </w:rPr>
        <w:t>方案</w:t>
      </w:r>
      <w:r w:rsidRPr="00F45F6D">
        <w:rPr>
          <w:rFonts w:ascii="宋体" w:hAnsi="宋体" w:hint="eastAsia"/>
          <w:kern w:val="0"/>
          <w:sz w:val="24"/>
        </w:rPr>
        <w:t>和</w:t>
      </w:r>
      <w:r w:rsidRPr="00F45F6D">
        <w:rPr>
          <w:rFonts w:ascii="宋体" w:hAnsi="宋体"/>
          <w:kern w:val="0"/>
          <w:sz w:val="24"/>
        </w:rPr>
        <w:t>人员安排</w:t>
      </w:r>
      <w:r w:rsidRPr="00F45F6D">
        <w:rPr>
          <w:rFonts w:ascii="宋体" w:hAnsi="宋体" w:hint="eastAsia"/>
          <w:kern w:val="0"/>
          <w:sz w:val="24"/>
        </w:rPr>
        <w:t>及分工；并承诺在合同签订日即按照要求实施现场技术维护工作。</w:t>
      </w:r>
      <w:r w:rsidRPr="00F45F6D">
        <w:rPr>
          <w:rFonts w:ascii="宋体" w:hAnsi="宋体" w:hint="eastAsia"/>
          <w:color w:val="000000"/>
          <w:kern w:val="0"/>
          <w:sz w:val="24"/>
        </w:rPr>
        <w:t>服务单位提供的服务方案要求包括但以下组成部分：</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(1)、</w:t>
      </w:r>
      <w:r w:rsidRPr="00F45F6D">
        <w:rPr>
          <w:rFonts w:ascii="宋体" w:hAnsi="宋体"/>
          <w:sz w:val="24"/>
        </w:rPr>
        <w:t xml:space="preserve">维护工作内容清单 </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(2)、服务质量保证方案</w:t>
      </w:r>
      <w:r w:rsidRPr="00F45F6D">
        <w:rPr>
          <w:rFonts w:ascii="宋体" w:hAnsi="宋体"/>
          <w:sz w:val="24"/>
        </w:rPr>
        <w:t xml:space="preserve"> </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 xml:space="preserve">(3)、故障响应处理方案 </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 xml:space="preserve">(4)、网络应急保障预案 </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(5)、雨雪天气保障预案</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(6)、雨雪天气应急方案</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(7)、维保团队组织结构</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(8)、维保人员简历</w:t>
      </w:r>
    </w:p>
    <w:p w:rsidR="00F45F6D" w:rsidRPr="00F45F6D" w:rsidRDefault="00F45F6D" w:rsidP="00F45F6D">
      <w:pPr>
        <w:widowControl/>
        <w:spacing w:line="360" w:lineRule="auto"/>
        <w:ind w:left="360"/>
        <w:jc w:val="left"/>
        <w:rPr>
          <w:rFonts w:ascii="宋体" w:hAnsi="宋体"/>
          <w:sz w:val="24"/>
        </w:rPr>
      </w:pPr>
      <w:r w:rsidRPr="00F45F6D">
        <w:rPr>
          <w:rFonts w:ascii="宋体" w:hAnsi="宋体" w:hint="eastAsia"/>
          <w:sz w:val="24"/>
        </w:rPr>
        <w:t>(9)、相关证明文件</w:t>
      </w:r>
    </w:p>
    <w:p w:rsidR="00F45F6D" w:rsidRDefault="00F45F6D" w:rsidP="0081142F">
      <w:pPr>
        <w:snapToGrid w:val="0"/>
        <w:spacing w:line="360" w:lineRule="auto"/>
        <w:ind w:firstLineChars="200" w:firstLine="482"/>
        <w:rPr>
          <w:rFonts w:ascii="宋体" w:hAnsi="宋体"/>
          <w:b/>
          <w:sz w:val="24"/>
        </w:rPr>
      </w:pPr>
      <w:r>
        <w:rPr>
          <w:rFonts w:ascii="宋体" w:hAnsi="宋体" w:hint="eastAsia"/>
          <w:b/>
          <w:sz w:val="24"/>
        </w:rPr>
        <w:t>七</w:t>
      </w:r>
      <w:r w:rsidR="00CE5D38" w:rsidRPr="0081142F">
        <w:rPr>
          <w:rFonts w:ascii="宋体" w:hAnsi="宋体" w:hint="eastAsia"/>
          <w:b/>
          <w:sz w:val="24"/>
        </w:rPr>
        <w:t>、</w:t>
      </w:r>
      <w:r w:rsidR="00DE5425" w:rsidRPr="0081142F">
        <w:rPr>
          <w:rFonts w:ascii="宋体" w:hAnsi="宋体" w:hint="eastAsia"/>
          <w:b/>
          <w:sz w:val="24"/>
        </w:rPr>
        <w:t>维</w:t>
      </w:r>
      <w:r w:rsidR="00173EFF" w:rsidRPr="0081142F">
        <w:rPr>
          <w:rFonts w:ascii="宋体" w:hAnsi="宋体" w:hint="eastAsia"/>
          <w:b/>
          <w:sz w:val="24"/>
        </w:rPr>
        <w:t>保</w:t>
      </w:r>
      <w:r w:rsidR="00DE5425" w:rsidRPr="0081142F">
        <w:rPr>
          <w:rFonts w:ascii="宋体" w:hAnsi="宋体" w:hint="eastAsia"/>
          <w:b/>
          <w:sz w:val="24"/>
        </w:rPr>
        <w:t>时间</w:t>
      </w:r>
      <w:r w:rsidR="005C4667" w:rsidRPr="0081142F">
        <w:rPr>
          <w:rFonts w:ascii="宋体" w:hAnsi="宋体" w:hint="eastAsia"/>
          <w:b/>
          <w:sz w:val="24"/>
        </w:rPr>
        <w:t>：</w:t>
      </w:r>
    </w:p>
    <w:p w:rsidR="00DE5425" w:rsidRPr="0081142F" w:rsidRDefault="00F45F6D" w:rsidP="00F45F6D">
      <w:pPr>
        <w:snapToGrid w:val="0"/>
        <w:spacing w:line="360" w:lineRule="auto"/>
        <w:ind w:firstLineChars="200" w:firstLine="480"/>
        <w:rPr>
          <w:rFonts w:ascii="宋体" w:hAnsi="宋体"/>
          <w:b/>
          <w:sz w:val="24"/>
        </w:rPr>
      </w:pPr>
      <w:r>
        <w:rPr>
          <w:rFonts w:ascii="宋体" w:hAnsi="宋体" w:hint="eastAsia"/>
          <w:sz w:val="24"/>
        </w:rPr>
        <w:t>服务期限：</w:t>
      </w:r>
      <w:r w:rsidR="00F02D61" w:rsidRPr="0081142F">
        <w:rPr>
          <w:rFonts w:ascii="宋体" w:hAnsi="宋体" w:hint="eastAsia"/>
          <w:sz w:val="24"/>
        </w:rPr>
        <w:t>201</w:t>
      </w:r>
      <w:r w:rsidR="002776DD">
        <w:rPr>
          <w:rFonts w:ascii="宋体" w:hAnsi="宋体" w:hint="eastAsia"/>
          <w:sz w:val="24"/>
        </w:rPr>
        <w:t>7</w:t>
      </w:r>
      <w:r w:rsidR="00F02D61" w:rsidRPr="0081142F">
        <w:rPr>
          <w:rFonts w:ascii="宋体" w:hAnsi="宋体" w:hint="eastAsia"/>
          <w:sz w:val="24"/>
        </w:rPr>
        <w:t>年</w:t>
      </w:r>
      <w:r w:rsidR="002776DD">
        <w:rPr>
          <w:rFonts w:ascii="宋体" w:hAnsi="宋体" w:hint="eastAsia"/>
          <w:sz w:val="24"/>
        </w:rPr>
        <w:t>8</w:t>
      </w:r>
      <w:r w:rsidR="00F02D61" w:rsidRPr="0081142F">
        <w:rPr>
          <w:rFonts w:ascii="宋体" w:hAnsi="宋体" w:hint="eastAsia"/>
          <w:sz w:val="24"/>
        </w:rPr>
        <w:t>月1至201</w:t>
      </w:r>
      <w:r w:rsidR="002776DD">
        <w:rPr>
          <w:rFonts w:ascii="宋体" w:hAnsi="宋体" w:hint="eastAsia"/>
          <w:sz w:val="24"/>
        </w:rPr>
        <w:t>8</w:t>
      </w:r>
      <w:r w:rsidR="00F02D61" w:rsidRPr="0081142F">
        <w:rPr>
          <w:rFonts w:ascii="宋体" w:hAnsi="宋体" w:hint="eastAsia"/>
          <w:sz w:val="24"/>
        </w:rPr>
        <w:t>年</w:t>
      </w:r>
      <w:r w:rsidR="002776DD">
        <w:rPr>
          <w:rFonts w:ascii="宋体" w:hAnsi="宋体" w:hint="eastAsia"/>
          <w:sz w:val="24"/>
        </w:rPr>
        <w:t>7</w:t>
      </w:r>
      <w:r w:rsidR="00F02D61" w:rsidRPr="0081142F">
        <w:rPr>
          <w:rFonts w:ascii="宋体" w:hAnsi="宋体" w:hint="eastAsia"/>
          <w:sz w:val="24"/>
        </w:rPr>
        <w:t>月3</w:t>
      </w:r>
      <w:r w:rsidR="00D55652">
        <w:rPr>
          <w:rFonts w:ascii="宋体" w:hAnsi="宋体" w:hint="eastAsia"/>
          <w:sz w:val="24"/>
        </w:rPr>
        <w:t>1</w:t>
      </w:r>
      <w:r w:rsidR="00F02D61" w:rsidRPr="0081142F">
        <w:rPr>
          <w:rFonts w:ascii="宋体" w:hAnsi="宋体" w:hint="eastAsia"/>
          <w:sz w:val="24"/>
        </w:rPr>
        <w:t>止，试用期</w:t>
      </w:r>
      <w:r w:rsidR="00AE4D97">
        <w:rPr>
          <w:rFonts w:ascii="宋体" w:hAnsi="宋体" w:hint="eastAsia"/>
          <w:sz w:val="24"/>
        </w:rPr>
        <w:t>三个月</w:t>
      </w:r>
      <w:r w:rsidR="00F02D61" w:rsidRPr="0081142F">
        <w:rPr>
          <w:rFonts w:ascii="宋体" w:hAnsi="宋体" w:hint="eastAsia"/>
          <w:sz w:val="24"/>
        </w:rPr>
        <w:t>，在试用期</w:t>
      </w:r>
      <w:proofErr w:type="gramStart"/>
      <w:r w:rsidR="00F02D61" w:rsidRPr="0081142F">
        <w:rPr>
          <w:rFonts w:ascii="宋体" w:hAnsi="宋体" w:hint="eastAsia"/>
          <w:sz w:val="24"/>
        </w:rPr>
        <w:t>内考核</w:t>
      </w:r>
      <w:proofErr w:type="gramEnd"/>
      <w:r w:rsidR="00F02D61" w:rsidRPr="0081142F">
        <w:rPr>
          <w:rFonts w:ascii="宋体" w:hAnsi="宋体" w:hint="eastAsia"/>
          <w:sz w:val="24"/>
        </w:rPr>
        <w:t>不合格，合同自然</w:t>
      </w:r>
      <w:r w:rsidR="00671ABA" w:rsidRPr="0081142F">
        <w:rPr>
          <w:rFonts w:ascii="宋体" w:hAnsi="宋体" w:hint="eastAsia"/>
          <w:sz w:val="24"/>
        </w:rPr>
        <w:t>终止</w:t>
      </w:r>
      <w:r w:rsidR="00F02D61" w:rsidRPr="0081142F">
        <w:rPr>
          <w:rFonts w:ascii="宋体" w:hAnsi="宋体" w:hint="eastAsia"/>
          <w:sz w:val="24"/>
        </w:rPr>
        <w:t>。</w:t>
      </w:r>
      <w:r w:rsidR="00F02D61" w:rsidRPr="0081142F">
        <w:rPr>
          <w:rFonts w:hint="eastAsia"/>
          <w:sz w:val="24"/>
        </w:rPr>
        <w:t>合同</w:t>
      </w:r>
      <w:proofErr w:type="gramStart"/>
      <w:r w:rsidR="00F02D61" w:rsidRPr="0081142F">
        <w:rPr>
          <w:rFonts w:hint="eastAsia"/>
          <w:sz w:val="24"/>
        </w:rPr>
        <w:t>每年签署</w:t>
      </w:r>
      <w:proofErr w:type="gramEnd"/>
      <w:r w:rsidR="00F02D61" w:rsidRPr="0081142F">
        <w:rPr>
          <w:rFonts w:hint="eastAsia"/>
          <w:sz w:val="24"/>
        </w:rPr>
        <w:t>一次，考评合格后续签下一年度合同</w:t>
      </w:r>
      <w:r w:rsidR="00F02D61" w:rsidRPr="0081142F">
        <w:rPr>
          <w:rFonts w:ascii="宋体" w:hAnsi="宋体" w:hint="eastAsia"/>
          <w:sz w:val="24"/>
        </w:rPr>
        <w:t>，最长可至20</w:t>
      </w:r>
      <w:r w:rsidR="007C3CC4">
        <w:rPr>
          <w:rFonts w:ascii="宋体" w:hAnsi="宋体" w:hint="eastAsia"/>
          <w:sz w:val="24"/>
        </w:rPr>
        <w:t>20年7月30</w:t>
      </w:r>
      <w:r w:rsidR="00F02D61" w:rsidRPr="0081142F">
        <w:rPr>
          <w:rFonts w:ascii="宋体" w:hAnsi="宋体" w:hint="eastAsia"/>
          <w:sz w:val="24"/>
        </w:rPr>
        <w:t>日止。</w:t>
      </w:r>
    </w:p>
    <w:p w:rsidR="00671ABA" w:rsidRPr="0081142F" w:rsidRDefault="00F45F6D" w:rsidP="0081142F">
      <w:pPr>
        <w:snapToGrid w:val="0"/>
        <w:spacing w:line="360" w:lineRule="auto"/>
        <w:ind w:firstLineChars="200" w:firstLine="482"/>
        <w:rPr>
          <w:rFonts w:ascii="宋体" w:hAnsi="宋体"/>
          <w:b/>
          <w:sz w:val="24"/>
        </w:rPr>
      </w:pPr>
      <w:r>
        <w:rPr>
          <w:rFonts w:ascii="宋体" w:hAnsi="宋体" w:hint="eastAsia"/>
          <w:b/>
          <w:sz w:val="24"/>
        </w:rPr>
        <w:t>八</w:t>
      </w:r>
      <w:r w:rsidR="00AD4786" w:rsidRPr="0081142F">
        <w:rPr>
          <w:rFonts w:ascii="宋体" w:hAnsi="宋体" w:hint="eastAsia"/>
          <w:b/>
          <w:sz w:val="24"/>
        </w:rPr>
        <w:t>、</w:t>
      </w:r>
      <w:r w:rsidR="00671ABA" w:rsidRPr="0081142F">
        <w:rPr>
          <w:rFonts w:ascii="宋体" w:hAnsi="宋体" w:hint="eastAsia"/>
          <w:b/>
          <w:sz w:val="24"/>
        </w:rPr>
        <w:t>投标保证金</w:t>
      </w:r>
    </w:p>
    <w:p w:rsidR="008116E3" w:rsidRDefault="008116E3" w:rsidP="008116E3">
      <w:pPr>
        <w:snapToGrid w:val="0"/>
        <w:spacing w:line="360" w:lineRule="auto"/>
        <w:ind w:firstLineChars="200" w:firstLine="480"/>
        <w:rPr>
          <w:rFonts w:ascii="宋体" w:hAnsi="宋体"/>
          <w:sz w:val="24"/>
        </w:rPr>
      </w:pPr>
      <w:r>
        <w:rPr>
          <w:rFonts w:ascii="宋体" w:hAnsi="宋体" w:hint="eastAsia"/>
          <w:sz w:val="24"/>
        </w:rPr>
        <w:t>本项目不收取保证金，</w:t>
      </w:r>
    </w:p>
    <w:p w:rsidR="008B202A" w:rsidRPr="0081142F" w:rsidRDefault="00F45F6D" w:rsidP="008116E3">
      <w:pPr>
        <w:snapToGrid w:val="0"/>
        <w:spacing w:line="360" w:lineRule="auto"/>
        <w:ind w:firstLineChars="200" w:firstLine="482"/>
        <w:rPr>
          <w:rFonts w:ascii="宋体" w:hAnsi="宋体"/>
          <w:b/>
          <w:sz w:val="24"/>
        </w:rPr>
      </w:pPr>
      <w:r>
        <w:rPr>
          <w:rFonts w:ascii="宋体" w:hAnsi="宋体" w:hint="eastAsia"/>
          <w:b/>
          <w:sz w:val="24"/>
        </w:rPr>
        <w:t>九</w:t>
      </w:r>
      <w:r w:rsidR="008B202A" w:rsidRPr="0081142F">
        <w:rPr>
          <w:rFonts w:ascii="宋体" w:hAnsi="宋体" w:hint="eastAsia"/>
          <w:b/>
          <w:sz w:val="24"/>
        </w:rPr>
        <w:t>、</w:t>
      </w:r>
      <w:r w:rsidR="008116E3">
        <w:rPr>
          <w:rFonts w:ascii="宋体" w:hAnsi="宋体" w:hint="eastAsia"/>
          <w:b/>
          <w:sz w:val="24"/>
        </w:rPr>
        <w:t>评标方法</w:t>
      </w:r>
    </w:p>
    <w:p w:rsidR="00D15F9A" w:rsidRDefault="008116E3" w:rsidP="008116E3">
      <w:pPr>
        <w:snapToGrid w:val="0"/>
        <w:spacing w:line="360" w:lineRule="auto"/>
        <w:ind w:firstLineChars="200" w:firstLine="480"/>
        <w:rPr>
          <w:rFonts w:ascii="宋体" w:hAnsi="宋体"/>
          <w:sz w:val="24"/>
        </w:rPr>
      </w:pPr>
      <w:r w:rsidRPr="008116E3">
        <w:rPr>
          <w:rFonts w:ascii="宋体" w:hAnsi="宋体" w:hint="eastAsia"/>
          <w:sz w:val="24"/>
        </w:rPr>
        <w:t>评标工作小组在对投标人所投产品技术功能、报价与售后服务以及公司业绩、信用等进行综合评分，得分最高者中标。对未中标人，将不作任何解释，标书不退回。</w:t>
      </w:r>
    </w:p>
    <w:tbl>
      <w:tblPr>
        <w:tblW w:w="0" w:type="auto"/>
        <w:tblInd w:w="93" w:type="dxa"/>
        <w:tblLayout w:type="fixed"/>
        <w:tblLook w:val="04A0" w:firstRow="1" w:lastRow="0" w:firstColumn="1" w:lastColumn="0" w:noHBand="0" w:noVBand="1"/>
      </w:tblPr>
      <w:tblGrid>
        <w:gridCol w:w="700"/>
        <w:gridCol w:w="1440"/>
        <w:gridCol w:w="1136"/>
        <w:gridCol w:w="5244"/>
      </w:tblGrid>
      <w:tr w:rsidR="00D15F9A" w:rsidRPr="00A00D96" w:rsidTr="00A00D96">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评审细则</w:t>
            </w:r>
          </w:p>
        </w:tc>
      </w:tr>
      <w:tr w:rsidR="00D15F9A" w:rsidRPr="00A00D96" w:rsidTr="00A00D96">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proofErr w:type="gramStart"/>
            <w:r w:rsidRPr="00A00D96">
              <w:rPr>
                <w:rFonts w:ascii="宋体" w:hAnsi="宋体" w:cs="宋体" w:hint="eastAsia"/>
                <w:color w:val="000000"/>
                <w:kern w:val="0"/>
                <w:sz w:val="24"/>
              </w:rPr>
              <w:lastRenderedPageBreak/>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D15F9A" w:rsidRPr="00A00D96" w:rsidRDefault="00D15F9A" w:rsidP="00D15F9A">
            <w:pPr>
              <w:widowControl/>
              <w:jc w:val="center"/>
              <w:rPr>
                <w:rFonts w:ascii="宋体" w:hAnsi="宋体" w:cs="宋体"/>
                <w:color w:val="000000"/>
                <w:kern w:val="0"/>
                <w:sz w:val="24"/>
              </w:rPr>
            </w:pPr>
            <w:r w:rsidRPr="00A00D96">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D15F9A" w:rsidRPr="00A00D96" w:rsidRDefault="00BB5DF5">
            <w:pPr>
              <w:widowControl/>
              <w:jc w:val="center"/>
              <w:rPr>
                <w:rFonts w:ascii="宋体" w:hAnsi="宋体"/>
                <w:color w:val="000000"/>
                <w:kern w:val="0"/>
                <w:sz w:val="24"/>
              </w:rPr>
            </w:pPr>
            <w:r>
              <w:rPr>
                <w:rFonts w:ascii="宋体" w:hAnsi="宋体" w:hint="eastAsia"/>
                <w:color w:val="000000"/>
                <w:kern w:val="0"/>
                <w:sz w:val="24"/>
              </w:rPr>
              <w:t>2</w:t>
            </w:r>
            <w:r w:rsidR="00D15F9A" w:rsidRPr="00A00D96">
              <w:rPr>
                <w:rFonts w:ascii="宋体" w:hAnsi="宋体"/>
                <w:color w:val="000000"/>
                <w:kern w:val="0"/>
                <w:sz w:val="24"/>
              </w:rPr>
              <w:t>0</w:t>
            </w:r>
            <w:r w:rsidR="00D15F9A"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15F9A" w:rsidRPr="00A00D96" w:rsidRDefault="00A00D96" w:rsidP="00D15F9A">
            <w:pPr>
              <w:widowControl/>
              <w:jc w:val="left"/>
              <w:rPr>
                <w:rFonts w:ascii="宋体" w:hAnsi="宋体" w:cs="宋体"/>
                <w:color w:val="000000"/>
                <w:kern w:val="0"/>
                <w:sz w:val="24"/>
              </w:rPr>
            </w:pPr>
            <w:r w:rsidRPr="00A00D96">
              <w:rPr>
                <w:rFonts w:ascii="宋体" w:hAnsi="宋体" w:cs="宋体" w:hint="eastAsia"/>
                <w:color w:val="000000"/>
                <w:kern w:val="0"/>
                <w:sz w:val="24"/>
              </w:rPr>
              <w:t>本次招标，以进入详细评审的各投标人评标价的最低值为A值，A值为价格分的满分，即30分。其他投标人的价格</w:t>
            </w:r>
            <w:proofErr w:type="gramStart"/>
            <w:r w:rsidRPr="00A00D96">
              <w:rPr>
                <w:rFonts w:ascii="宋体" w:hAnsi="宋体" w:cs="宋体" w:hint="eastAsia"/>
                <w:color w:val="000000"/>
                <w:kern w:val="0"/>
                <w:sz w:val="24"/>
              </w:rPr>
              <w:t>分统一</w:t>
            </w:r>
            <w:proofErr w:type="gramEnd"/>
            <w:r w:rsidRPr="00A00D96">
              <w:rPr>
                <w:rFonts w:ascii="宋体" w:hAnsi="宋体" w:cs="宋体" w:hint="eastAsia"/>
                <w:color w:val="000000"/>
                <w:kern w:val="0"/>
                <w:sz w:val="24"/>
              </w:rPr>
              <w:t>按照以下公式计算：投标人评标价得分=（A／该投标人评标价）×</w:t>
            </w:r>
            <w:r w:rsidR="00BB5DF5">
              <w:rPr>
                <w:rFonts w:ascii="宋体" w:hAnsi="宋体" w:cs="宋体" w:hint="eastAsia"/>
                <w:color w:val="000000"/>
                <w:kern w:val="0"/>
                <w:sz w:val="24"/>
              </w:rPr>
              <w:t>20</w:t>
            </w:r>
            <w:r w:rsidRPr="00A00D96">
              <w:rPr>
                <w:rFonts w:ascii="宋体" w:hAnsi="宋体" w:cs="宋体" w:hint="eastAsia"/>
                <w:color w:val="000000"/>
                <w:kern w:val="0"/>
                <w:sz w:val="24"/>
              </w:rPr>
              <w:t>0。</w:t>
            </w:r>
          </w:p>
        </w:tc>
      </w:tr>
      <w:tr w:rsidR="00D15F9A" w:rsidRPr="00A00D96" w:rsidTr="00A00D96">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A00D96" w:rsidRPr="00A00D96" w:rsidRDefault="00A00D96" w:rsidP="00A00D96">
            <w:pPr>
              <w:widowControl/>
              <w:spacing w:line="360" w:lineRule="auto"/>
              <w:jc w:val="left"/>
              <w:rPr>
                <w:rFonts w:ascii="宋体" w:hAnsi="宋体" w:cs="Arial"/>
                <w:bCs/>
                <w:kern w:val="0"/>
                <w:sz w:val="24"/>
              </w:rPr>
            </w:pPr>
            <w:r w:rsidRPr="00A00D96">
              <w:rPr>
                <w:rFonts w:ascii="宋体" w:hAnsi="宋体" w:cs="Arial" w:hint="eastAsia"/>
                <w:bCs/>
                <w:kern w:val="0"/>
                <w:sz w:val="24"/>
              </w:rPr>
              <w:t>技术（服务）要求</w:t>
            </w:r>
          </w:p>
          <w:p w:rsidR="00D15F9A" w:rsidRPr="00A00D96" w:rsidRDefault="00D15F9A" w:rsidP="00A00D96">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A00D96">
            <w:pPr>
              <w:widowControl/>
              <w:jc w:val="center"/>
              <w:rPr>
                <w:rFonts w:ascii="宋体" w:hAnsi="宋体"/>
                <w:color w:val="000000"/>
                <w:kern w:val="0"/>
                <w:sz w:val="24"/>
              </w:rPr>
            </w:pPr>
            <w:r w:rsidRPr="00A00D96">
              <w:rPr>
                <w:rFonts w:ascii="宋体" w:hAnsi="宋体" w:hint="eastAsia"/>
                <w:color w:val="000000"/>
                <w:kern w:val="0"/>
                <w:sz w:val="24"/>
              </w:rPr>
              <w:t>30</w:t>
            </w:r>
          </w:p>
        </w:tc>
        <w:tc>
          <w:tcPr>
            <w:tcW w:w="5244" w:type="dxa"/>
            <w:tcBorders>
              <w:top w:val="nil"/>
              <w:left w:val="nil"/>
              <w:bottom w:val="single" w:sz="4" w:space="0" w:color="auto"/>
              <w:right w:val="single" w:sz="4" w:space="0" w:color="auto"/>
            </w:tcBorders>
            <w:shd w:val="clear" w:color="auto" w:fill="FFFFFF"/>
            <w:vAlign w:val="center"/>
            <w:hideMark/>
          </w:tcPr>
          <w:p w:rsidR="00D15F9A" w:rsidRPr="00A00D96" w:rsidRDefault="00A00D96" w:rsidP="000A22D3">
            <w:pPr>
              <w:rPr>
                <w:rFonts w:ascii="宋体" w:hAnsi="宋体" w:cs="宋体"/>
                <w:color w:val="000000"/>
                <w:kern w:val="0"/>
                <w:sz w:val="24"/>
              </w:rPr>
            </w:pPr>
            <w:r w:rsidRPr="00A00D96">
              <w:rPr>
                <w:rFonts w:ascii="宋体" w:hAnsi="宋体" w:cs="宋体" w:hint="eastAsia"/>
                <w:bCs/>
                <w:sz w:val="24"/>
              </w:rPr>
              <w:t>满足招标文件技术（服务）指标、参数要求的得</w:t>
            </w:r>
            <w:r>
              <w:rPr>
                <w:rFonts w:ascii="宋体" w:hAnsi="宋体" w:cs="宋体" w:hint="eastAsia"/>
                <w:bCs/>
                <w:sz w:val="24"/>
              </w:rPr>
              <w:t>25</w:t>
            </w:r>
            <w:r w:rsidRPr="00A00D96">
              <w:rPr>
                <w:rFonts w:ascii="宋体" w:hAnsi="宋体" w:cs="宋体" w:hint="eastAsia"/>
                <w:bCs/>
                <w:sz w:val="24"/>
              </w:rPr>
              <w:t>分，每有一项偏离减3分；扣完为止，每有一项优于招标文件，经评委会一致认可的加</w:t>
            </w:r>
            <w:r>
              <w:rPr>
                <w:rFonts w:ascii="宋体" w:hAnsi="宋体" w:cs="宋体" w:hint="eastAsia"/>
                <w:bCs/>
                <w:sz w:val="24"/>
              </w:rPr>
              <w:t>1</w:t>
            </w:r>
            <w:r w:rsidRPr="00A00D96">
              <w:rPr>
                <w:rFonts w:ascii="宋体" w:hAnsi="宋体" w:cs="宋体" w:hint="eastAsia"/>
                <w:bCs/>
                <w:sz w:val="24"/>
              </w:rPr>
              <w:t>分，最多加</w:t>
            </w:r>
            <w:r>
              <w:rPr>
                <w:rFonts w:ascii="宋体" w:hAnsi="宋体" w:cs="宋体" w:hint="eastAsia"/>
                <w:bCs/>
                <w:sz w:val="24"/>
              </w:rPr>
              <w:t>5</w:t>
            </w:r>
            <w:r w:rsidRPr="00A00D96">
              <w:rPr>
                <w:rFonts w:ascii="宋体" w:hAnsi="宋体" w:cs="宋体" w:hint="eastAsia"/>
                <w:bCs/>
                <w:sz w:val="24"/>
              </w:rPr>
              <w:t>分。）</w:t>
            </w:r>
          </w:p>
        </w:tc>
      </w:tr>
      <w:tr w:rsidR="000A22D3" w:rsidRPr="00A00D96" w:rsidTr="00BB5DF5">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0A22D3" w:rsidRPr="00A00D96" w:rsidRDefault="00A00D96" w:rsidP="000A22D3">
            <w:pPr>
              <w:jc w:val="center"/>
              <w:rPr>
                <w:rFonts w:ascii="宋体" w:hAnsi="宋体" w:cs="宋体"/>
                <w:color w:val="000000"/>
                <w:kern w:val="0"/>
                <w:sz w:val="24"/>
              </w:rPr>
            </w:pPr>
            <w:r>
              <w:rPr>
                <w:rFonts w:ascii="宋体" w:hAnsi="宋体" w:cs="宋体" w:hint="eastAsia"/>
                <w:color w:val="000000"/>
                <w:kern w:val="0"/>
                <w:sz w:val="24"/>
              </w:rPr>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A22D3" w:rsidRPr="00A00D96" w:rsidRDefault="00A00D96" w:rsidP="000A22D3">
            <w:pPr>
              <w:jc w:val="center"/>
              <w:rPr>
                <w:rFonts w:ascii="宋体" w:hAnsi="宋体" w:cs="宋体"/>
                <w:color w:val="000000"/>
                <w:kern w:val="0"/>
                <w:sz w:val="24"/>
              </w:rPr>
            </w:pPr>
            <w:r w:rsidRPr="00A00D96">
              <w:rPr>
                <w:rFonts w:ascii="宋体" w:hAnsi="宋体" w:cs="宋体" w:hint="eastAsia"/>
                <w:color w:val="000000"/>
                <w:kern w:val="0"/>
                <w:sz w:val="24"/>
              </w:rPr>
              <w:t>服务承诺</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0A22D3" w:rsidRPr="00A00D96" w:rsidRDefault="00BB5DF5" w:rsidP="000A22D3">
            <w:pPr>
              <w:jc w:val="center"/>
              <w:rPr>
                <w:rFonts w:ascii="宋体" w:hAnsi="宋体"/>
                <w:color w:val="000000"/>
                <w:kern w:val="0"/>
                <w:sz w:val="24"/>
              </w:rPr>
            </w:pPr>
            <w:r>
              <w:rPr>
                <w:rFonts w:ascii="宋体" w:hAnsi="宋体" w:hint="eastAsia"/>
                <w:color w:val="000000"/>
                <w:kern w:val="0"/>
                <w:sz w:val="24"/>
              </w:rPr>
              <w:t>2</w:t>
            </w:r>
            <w:r w:rsidR="00A00D96" w:rsidRPr="00A00D96">
              <w:rPr>
                <w:rFonts w:ascii="宋体" w:hAnsi="宋体" w:hint="eastAsia"/>
                <w:color w:val="000000"/>
                <w:kern w:val="0"/>
                <w:sz w:val="24"/>
              </w:rPr>
              <w:t>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0A22D3" w:rsidRPr="00A00D96" w:rsidRDefault="00A0050D">
            <w:pPr>
              <w:rPr>
                <w:rFonts w:ascii="宋体" w:hAnsi="宋体" w:cs="宋体"/>
                <w:color w:val="000000"/>
                <w:kern w:val="0"/>
                <w:sz w:val="24"/>
              </w:rPr>
            </w:pPr>
            <w:r>
              <w:rPr>
                <w:rFonts w:ascii="宋体" w:hAnsi="宋体" w:cs="宋体" w:hint="eastAsia"/>
                <w:color w:val="000000"/>
                <w:kern w:val="0"/>
                <w:sz w:val="24"/>
              </w:rPr>
              <w:t>根据投标文件中服务。符合本</w:t>
            </w:r>
            <w:r w:rsidR="00A00D96" w:rsidRPr="00A00D96">
              <w:rPr>
                <w:rFonts w:ascii="宋体" w:hAnsi="宋体" w:cs="宋体" w:hint="eastAsia"/>
                <w:color w:val="000000"/>
                <w:kern w:val="0"/>
                <w:sz w:val="24"/>
              </w:rPr>
              <w:t>项目要求，得8</w:t>
            </w:r>
            <w:r w:rsidR="000A22D3" w:rsidRPr="00A00D96">
              <w:rPr>
                <w:rFonts w:ascii="宋体" w:hAnsi="宋体" w:cs="宋体" w:hint="eastAsia"/>
                <w:color w:val="000000"/>
                <w:kern w:val="0"/>
                <w:sz w:val="24"/>
              </w:rPr>
              <w:t>分；以此为基准，高则递增，低则递减。</w:t>
            </w:r>
          </w:p>
          <w:p w:rsidR="000A22D3" w:rsidRPr="00A00D96" w:rsidRDefault="000A22D3" w:rsidP="00D15F9A">
            <w:pPr>
              <w:rPr>
                <w:rFonts w:ascii="宋体" w:hAnsi="宋体" w:cs="宋体"/>
                <w:color w:val="000000"/>
                <w:kern w:val="0"/>
                <w:sz w:val="24"/>
              </w:rPr>
            </w:pPr>
            <w:r w:rsidRPr="00A00D96">
              <w:rPr>
                <w:rFonts w:ascii="宋体" w:hAnsi="宋体" w:cs="宋体" w:hint="eastAsia"/>
                <w:color w:val="000000"/>
                <w:kern w:val="0"/>
                <w:sz w:val="24"/>
              </w:rPr>
              <w:t>一般</w:t>
            </w:r>
            <w:r w:rsidR="00BB5DF5">
              <w:rPr>
                <w:rFonts w:ascii="宋体" w:hAnsi="宋体"/>
                <w:color w:val="000000"/>
                <w:kern w:val="0"/>
                <w:sz w:val="24"/>
              </w:rPr>
              <w:t xml:space="preserve"> 0-</w:t>
            </w:r>
            <w:r w:rsidR="008100A7">
              <w:rPr>
                <w:rFonts w:ascii="宋体" w:hAnsi="宋体" w:hint="eastAsia"/>
                <w:color w:val="000000"/>
                <w:kern w:val="0"/>
                <w:sz w:val="24"/>
              </w:rPr>
              <w:t>9</w:t>
            </w:r>
            <w:r w:rsidRPr="00A00D96">
              <w:rPr>
                <w:rFonts w:ascii="宋体" w:hAnsi="宋体"/>
                <w:color w:val="000000"/>
                <w:kern w:val="0"/>
                <w:sz w:val="24"/>
              </w:rPr>
              <w:t xml:space="preserve"> </w:t>
            </w:r>
            <w:r w:rsidRPr="00A00D96">
              <w:rPr>
                <w:rFonts w:ascii="宋体" w:hAnsi="宋体" w:cs="宋体" w:hint="eastAsia"/>
                <w:color w:val="000000"/>
                <w:kern w:val="0"/>
                <w:sz w:val="24"/>
              </w:rPr>
              <w:t>分，良</w:t>
            </w:r>
            <w:r w:rsidR="00BB5DF5">
              <w:rPr>
                <w:rFonts w:ascii="宋体" w:hAnsi="宋体"/>
                <w:color w:val="000000"/>
                <w:kern w:val="0"/>
                <w:sz w:val="24"/>
              </w:rPr>
              <w:t xml:space="preserve"> </w:t>
            </w:r>
            <w:r w:rsidR="00BB5DF5">
              <w:rPr>
                <w:rFonts w:ascii="宋体" w:hAnsi="宋体" w:hint="eastAsia"/>
                <w:color w:val="000000"/>
                <w:kern w:val="0"/>
                <w:sz w:val="24"/>
              </w:rPr>
              <w:t>10</w:t>
            </w:r>
            <w:r w:rsidRPr="00A00D96">
              <w:rPr>
                <w:rFonts w:ascii="宋体" w:hAnsi="宋体"/>
                <w:color w:val="000000"/>
                <w:kern w:val="0"/>
                <w:sz w:val="24"/>
              </w:rPr>
              <w:t>-</w:t>
            </w:r>
            <w:r w:rsidR="00BB5DF5">
              <w:rPr>
                <w:rFonts w:ascii="宋体" w:hAnsi="宋体" w:hint="eastAsia"/>
                <w:color w:val="000000"/>
                <w:kern w:val="0"/>
                <w:sz w:val="24"/>
              </w:rPr>
              <w:t>15</w:t>
            </w:r>
            <w:r w:rsidRPr="00A00D96">
              <w:rPr>
                <w:rFonts w:ascii="宋体" w:hAnsi="宋体"/>
                <w:color w:val="000000"/>
                <w:kern w:val="0"/>
                <w:sz w:val="24"/>
              </w:rPr>
              <w:t xml:space="preserve"> </w:t>
            </w:r>
            <w:r w:rsidRPr="00A00D96">
              <w:rPr>
                <w:rFonts w:ascii="宋体" w:hAnsi="宋体" w:cs="宋体" w:hint="eastAsia"/>
                <w:color w:val="000000"/>
                <w:kern w:val="0"/>
                <w:sz w:val="24"/>
              </w:rPr>
              <w:t>分，优</w:t>
            </w:r>
            <w:r w:rsidRPr="00A00D96">
              <w:rPr>
                <w:rFonts w:ascii="宋体" w:hAnsi="宋体"/>
                <w:color w:val="000000"/>
                <w:kern w:val="0"/>
                <w:sz w:val="24"/>
              </w:rPr>
              <w:t xml:space="preserve"> </w:t>
            </w:r>
            <w:r w:rsidR="00BB5DF5">
              <w:rPr>
                <w:rFonts w:ascii="宋体" w:hAnsi="宋体" w:hint="eastAsia"/>
                <w:color w:val="000000"/>
                <w:kern w:val="0"/>
                <w:sz w:val="24"/>
              </w:rPr>
              <w:t>16</w:t>
            </w:r>
            <w:r w:rsidRPr="00A00D96">
              <w:rPr>
                <w:rFonts w:ascii="宋体" w:hAnsi="宋体"/>
                <w:color w:val="000000"/>
                <w:kern w:val="0"/>
                <w:sz w:val="24"/>
              </w:rPr>
              <w:t>-</w:t>
            </w:r>
            <w:r w:rsidR="00BB5DF5">
              <w:rPr>
                <w:rFonts w:ascii="宋体" w:hAnsi="宋体" w:hint="eastAsia"/>
                <w:color w:val="000000"/>
                <w:kern w:val="0"/>
                <w:sz w:val="24"/>
              </w:rPr>
              <w:t>2</w:t>
            </w:r>
            <w:r w:rsidRPr="00A00D96">
              <w:rPr>
                <w:rFonts w:ascii="宋体" w:hAnsi="宋体" w:hint="eastAsia"/>
                <w:color w:val="000000"/>
                <w:kern w:val="0"/>
                <w:sz w:val="24"/>
              </w:rPr>
              <w:t>0</w:t>
            </w:r>
            <w:r w:rsidRPr="00A00D96">
              <w:rPr>
                <w:rFonts w:ascii="宋体" w:hAnsi="宋体"/>
                <w:color w:val="000000"/>
                <w:kern w:val="0"/>
                <w:sz w:val="24"/>
              </w:rPr>
              <w:t xml:space="preserve"> </w:t>
            </w:r>
            <w:r w:rsidRPr="00A00D96">
              <w:rPr>
                <w:rFonts w:ascii="宋体" w:hAnsi="宋体" w:cs="宋体" w:hint="eastAsia"/>
                <w:color w:val="000000"/>
                <w:kern w:val="0"/>
                <w:sz w:val="24"/>
              </w:rPr>
              <w:t>分。</w:t>
            </w:r>
          </w:p>
        </w:tc>
      </w:tr>
      <w:tr w:rsidR="00BB5DF5" w:rsidRPr="00A00D96" w:rsidTr="00A00D96">
        <w:trPr>
          <w:trHeight w:val="1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BB5DF5" w:rsidRDefault="00BB5DF5" w:rsidP="000A22D3">
            <w:pPr>
              <w:jc w:val="center"/>
              <w:rPr>
                <w:rFonts w:ascii="宋体" w:hAnsi="宋体" w:cs="宋体"/>
                <w:color w:val="000000"/>
                <w:kern w:val="0"/>
                <w:sz w:val="24"/>
              </w:rPr>
            </w:pPr>
          </w:p>
        </w:tc>
        <w:tc>
          <w:tcPr>
            <w:tcW w:w="1440" w:type="dxa"/>
            <w:tcBorders>
              <w:top w:val="single" w:sz="4" w:space="0" w:color="auto"/>
              <w:left w:val="single" w:sz="4" w:space="0" w:color="auto"/>
              <w:bottom w:val="single" w:sz="4" w:space="0" w:color="000000"/>
              <w:right w:val="single" w:sz="4" w:space="0" w:color="auto"/>
            </w:tcBorders>
            <w:shd w:val="clear" w:color="auto" w:fill="FFFFFF"/>
            <w:vAlign w:val="center"/>
          </w:tcPr>
          <w:p w:rsidR="00BB5DF5" w:rsidRPr="00A00D96" w:rsidRDefault="00BB5DF5" w:rsidP="000A22D3">
            <w:pPr>
              <w:jc w:val="center"/>
              <w:rPr>
                <w:rFonts w:ascii="宋体" w:hAnsi="宋体" w:cs="宋体"/>
                <w:color w:val="000000"/>
                <w:kern w:val="0"/>
                <w:sz w:val="24"/>
              </w:rPr>
            </w:pPr>
            <w:r w:rsidRPr="00BB5DF5">
              <w:rPr>
                <w:rFonts w:ascii="宋体" w:hAnsi="宋体" w:cs="宋体" w:hint="eastAsia"/>
                <w:color w:val="000000"/>
                <w:kern w:val="0"/>
                <w:sz w:val="24"/>
              </w:rPr>
              <w:t>项目人员素质和业务能力</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BB5DF5" w:rsidRPr="00A00D96" w:rsidRDefault="00BB5DF5" w:rsidP="000A22D3">
            <w:pPr>
              <w:jc w:val="center"/>
              <w:rPr>
                <w:rFonts w:ascii="宋体" w:hAnsi="宋体"/>
                <w:color w:val="000000"/>
                <w:kern w:val="0"/>
                <w:sz w:val="24"/>
              </w:rPr>
            </w:pPr>
            <w:r>
              <w:rPr>
                <w:rFonts w:ascii="宋体" w:hAnsi="宋体" w:hint="eastAsia"/>
                <w:color w:val="000000"/>
                <w:kern w:val="0"/>
                <w:sz w:val="24"/>
              </w:rPr>
              <w:t>10分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BB5DF5" w:rsidRDefault="00BB5DF5" w:rsidP="00D15F9A">
            <w:pPr>
              <w:rPr>
                <w:rFonts w:ascii="宋体" w:hAnsi="宋体" w:cs="宋体"/>
                <w:color w:val="000000"/>
                <w:kern w:val="0"/>
                <w:sz w:val="24"/>
              </w:rPr>
            </w:pPr>
            <w:r w:rsidRPr="00BB5DF5">
              <w:rPr>
                <w:rFonts w:ascii="宋体" w:hAnsi="宋体" w:cs="宋体" w:hint="eastAsia"/>
                <w:color w:val="000000"/>
                <w:kern w:val="0"/>
                <w:sz w:val="24"/>
              </w:rPr>
              <w:t>根据项目主要负责人的资历及业绩情况和项目队伍的情况及管理水平进行评分。</w:t>
            </w:r>
          </w:p>
          <w:p w:rsidR="00BB5DF5" w:rsidRDefault="00BB5DF5" w:rsidP="00D15F9A">
            <w:pPr>
              <w:rPr>
                <w:rFonts w:ascii="宋体" w:hAnsi="宋体" w:cs="宋体"/>
                <w:color w:val="000000"/>
                <w:kern w:val="0"/>
                <w:sz w:val="24"/>
              </w:rPr>
            </w:pPr>
            <w:r w:rsidRPr="00BB5DF5">
              <w:rPr>
                <w:rFonts w:ascii="宋体" w:hAnsi="宋体" w:cs="宋体" w:hint="eastAsia"/>
                <w:color w:val="000000"/>
                <w:kern w:val="0"/>
                <w:sz w:val="24"/>
              </w:rPr>
              <w:t>一般 0-4 分，良 5-8 分，优 9-10 分。</w:t>
            </w:r>
          </w:p>
        </w:tc>
      </w:tr>
      <w:tr w:rsidR="00D15F9A" w:rsidRPr="00A00D96" w:rsidTr="00A00D96">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D15F9A" w:rsidRPr="00A00D96" w:rsidRDefault="00A00D96">
            <w:pPr>
              <w:widowControl/>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D15F9A" w:rsidRPr="00A00D96" w:rsidRDefault="00284C88">
            <w:pPr>
              <w:widowControl/>
              <w:jc w:val="center"/>
              <w:rPr>
                <w:rFonts w:ascii="宋体" w:hAnsi="宋体"/>
                <w:color w:val="000000"/>
                <w:kern w:val="0"/>
                <w:sz w:val="24"/>
              </w:rPr>
            </w:pPr>
            <w:r>
              <w:rPr>
                <w:rFonts w:ascii="宋体" w:hAnsi="宋体" w:hint="eastAsia"/>
                <w:color w:val="000000"/>
                <w:kern w:val="0"/>
                <w:sz w:val="24"/>
              </w:rPr>
              <w:t>10</w:t>
            </w:r>
            <w:r w:rsidR="00D15F9A"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tcPr>
          <w:p w:rsidR="00D15F9A" w:rsidRPr="00A00D96" w:rsidRDefault="00A00D96" w:rsidP="00D15F9A">
            <w:pPr>
              <w:rPr>
                <w:rFonts w:ascii="宋体" w:hAnsi="宋体" w:cs="宋体"/>
                <w:color w:val="000000"/>
                <w:kern w:val="0"/>
                <w:sz w:val="24"/>
              </w:rPr>
            </w:pPr>
            <w:r w:rsidRPr="00A00D96">
              <w:rPr>
                <w:rFonts w:ascii="宋体" w:hAnsi="宋体" w:cs="宋体" w:hint="eastAsia"/>
                <w:color w:val="000000"/>
                <w:kern w:val="0"/>
                <w:sz w:val="24"/>
              </w:rPr>
              <w:t>投标人自2015年01月01日以来类似项目业绩。（提供有效的合同复印件）每提供一份合同得</w:t>
            </w:r>
            <w:r w:rsidR="008100A7">
              <w:rPr>
                <w:rFonts w:ascii="宋体" w:hAnsi="宋体" w:cs="宋体" w:hint="eastAsia"/>
                <w:color w:val="000000"/>
                <w:kern w:val="0"/>
                <w:sz w:val="24"/>
              </w:rPr>
              <w:t>2</w:t>
            </w:r>
            <w:r w:rsidRPr="00A00D96">
              <w:rPr>
                <w:rFonts w:ascii="宋体" w:hAnsi="宋体" w:cs="宋体" w:hint="eastAsia"/>
                <w:color w:val="000000"/>
                <w:kern w:val="0"/>
                <w:sz w:val="24"/>
              </w:rPr>
              <w:t>分，最多得</w:t>
            </w:r>
            <w:r w:rsidR="00284C88">
              <w:rPr>
                <w:rFonts w:ascii="宋体" w:hAnsi="宋体" w:cs="宋体" w:hint="eastAsia"/>
                <w:color w:val="000000"/>
                <w:kern w:val="0"/>
                <w:sz w:val="24"/>
              </w:rPr>
              <w:t>10</w:t>
            </w:r>
            <w:r w:rsidRPr="00A00D96">
              <w:rPr>
                <w:rFonts w:ascii="宋体" w:hAnsi="宋体" w:cs="宋体" w:hint="eastAsia"/>
                <w:color w:val="000000"/>
                <w:kern w:val="0"/>
                <w:sz w:val="24"/>
              </w:rPr>
              <w:t>分。</w:t>
            </w:r>
          </w:p>
        </w:tc>
      </w:tr>
      <w:tr w:rsidR="00A70221" w:rsidRPr="00A00D96" w:rsidTr="00793941">
        <w:trPr>
          <w:trHeight w:val="315"/>
        </w:trPr>
        <w:tc>
          <w:tcPr>
            <w:tcW w:w="700" w:type="dxa"/>
            <w:tcBorders>
              <w:top w:val="nil"/>
              <w:left w:val="single" w:sz="4" w:space="0" w:color="auto"/>
              <w:bottom w:val="single" w:sz="4" w:space="0" w:color="auto"/>
              <w:right w:val="single" w:sz="4" w:space="0" w:color="auto"/>
            </w:tcBorders>
            <w:shd w:val="clear" w:color="auto" w:fill="FFFFFF"/>
            <w:vAlign w:val="center"/>
          </w:tcPr>
          <w:p w:rsidR="00A70221" w:rsidRPr="00A00D96" w:rsidRDefault="00A70221" w:rsidP="00A00D96">
            <w:pPr>
              <w:jc w:val="center"/>
              <w:rPr>
                <w:rFonts w:ascii="宋体" w:hAnsi="宋体" w:cs="宋体"/>
                <w:color w:val="000000"/>
                <w:kern w:val="0"/>
                <w:sz w:val="24"/>
              </w:rPr>
            </w:pPr>
            <w:r>
              <w:rPr>
                <w:rFonts w:ascii="宋体" w:hAnsi="宋体" w:cs="宋体" w:hint="eastAsia"/>
                <w:color w:val="000000"/>
                <w:kern w:val="0"/>
                <w:sz w:val="24"/>
              </w:rPr>
              <w:t>五</w:t>
            </w:r>
          </w:p>
        </w:tc>
        <w:tc>
          <w:tcPr>
            <w:tcW w:w="1440" w:type="dxa"/>
            <w:tcBorders>
              <w:top w:val="nil"/>
              <w:left w:val="nil"/>
              <w:bottom w:val="single" w:sz="4" w:space="0" w:color="auto"/>
              <w:right w:val="single" w:sz="4" w:space="0" w:color="auto"/>
            </w:tcBorders>
            <w:shd w:val="clear" w:color="auto" w:fill="FFFFFF"/>
            <w:vAlign w:val="center"/>
          </w:tcPr>
          <w:p w:rsidR="00A70221" w:rsidRPr="00A00D96" w:rsidRDefault="00A70221" w:rsidP="00A00D96">
            <w:pPr>
              <w:widowControl/>
              <w:spacing w:line="360" w:lineRule="auto"/>
              <w:rPr>
                <w:rFonts w:ascii="宋体" w:hAnsi="宋体" w:cs="Arial"/>
                <w:sz w:val="24"/>
              </w:rPr>
            </w:pPr>
            <w:r w:rsidRPr="00A00D96">
              <w:rPr>
                <w:rFonts w:ascii="宋体" w:hAnsi="宋体" w:cs="宋体" w:hint="eastAsia"/>
                <w:color w:val="000000"/>
                <w:kern w:val="0"/>
                <w:sz w:val="24"/>
              </w:rPr>
              <w:t>免费项目</w:t>
            </w:r>
          </w:p>
        </w:tc>
        <w:tc>
          <w:tcPr>
            <w:tcW w:w="1136" w:type="dxa"/>
            <w:tcBorders>
              <w:top w:val="nil"/>
              <w:left w:val="nil"/>
              <w:bottom w:val="single" w:sz="4" w:space="0" w:color="auto"/>
              <w:right w:val="single" w:sz="4" w:space="0" w:color="auto"/>
            </w:tcBorders>
            <w:shd w:val="clear" w:color="auto" w:fill="FFFFFF"/>
            <w:vAlign w:val="center"/>
          </w:tcPr>
          <w:p w:rsidR="00A70221" w:rsidRPr="00A00D96" w:rsidRDefault="00A70221" w:rsidP="00A00D96">
            <w:pPr>
              <w:jc w:val="center"/>
              <w:rPr>
                <w:rFonts w:ascii="宋体" w:hAnsi="宋体"/>
                <w:color w:val="000000"/>
                <w:kern w:val="0"/>
                <w:sz w:val="24"/>
              </w:rPr>
            </w:pPr>
            <w:r w:rsidRPr="00A00D96">
              <w:rPr>
                <w:rFonts w:ascii="宋体" w:hAnsi="宋体" w:hint="eastAsia"/>
                <w:color w:val="000000"/>
                <w:kern w:val="0"/>
                <w:sz w:val="24"/>
              </w:rPr>
              <w:t>10分</w:t>
            </w:r>
          </w:p>
        </w:tc>
        <w:tc>
          <w:tcPr>
            <w:tcW w:w="5244" w:type="dxa"/>
            <w:tcBorders>
              <w:top w:val="nil"/>
              <w:left w:val="nil"/>
              <w:bottom w:val="single" w:sz="4" w:space="0" w:color="auto"/>
              <w:right w:val="single" w:sz="4" w:space="0" w:color="auto"/>
            </w:tcBorders>
            <w:shd w:val="clear" w:color="auto" w:fill="FFFFFF"/>
            <w:vAlign w:val="center"/>
          </w:tcPr>
          <w:p w:rsidR="00A70221" w:rsidRPr="00A00D96" w:rsidRDefault="00A70221" w:rsidP="00284C88">
            <w:pPr>
              <w:jc w:val="left"/>
              <w:rPr>
                <w:rFonts w:ascii="宋体" w:hAnsi="宋体" w:cs="宋体"/>
                <w:color w:val="000000"/>
                <w:kern w:val="0"/>
                <w:sz w:val="24"/>
              </w:rPr>
            </w:pPr>
            <w:r>
              <w:rPr>
                <w:rFonts w:ascii="宋体" w:hAnsi="宋体" w:cs="宋体" w:hint="eastAsia"/>
                <w:color w:val="000000"/>
                <w:kern w:val="0"/>
                <w:sz w:val="24"/>
              </w:rPr>
              <w:t>根据投标文件新增的</w:t>
            </w:r>
            <w:r w:rsidRPr="00A00D96">
              <w:rPr>
                <w:rFonts w:ascii="宋体" w:hAnsi="宋体" w:cs="宋体" w:hint="eastAsia"/>
                <w:color w:val="000000"/>
                <w:kern w:val="0"/>
                <w:sz w:val="24"/>
              </w:rPr>
              <w:t>免费项目数量及真实性、科学性、可行性酌情打分。一般</w:t>
            </w:r>
            <w:r w:rsidRPr="00A00D96">
              <w:rPr>
                <w:rFonts w:ascii="宋体" w:hAnsi="宋体"/>
                <w:color w:val="000000"/>
                <w:kern w:val="0"/>
                <w:sz w:val="24"/>
              </w:rPr>
              <w:t xml:space="preserve"> 0-4 </w:t>
            </w:r>
            <w:r w:rsidRPr="00A00D96">
              <w:rPr>
                <w:rFonts w:ascii="宋体" w:hAnsi="宋体" w:cs="宋体" w:hint="eastAsia"/>
                <w:color w:val="000000"/>
                <w:kern w:val="0"/>
                <w:sz w:val="24"/>
              </w:rPr>
              <w:t>分，良</w:t>
            </w:r>
            <w:r w:rsidRPr="00A00D96">
              <w:rPr>
                <w:rFonts w:ascii="宋体" w:hAnsi="宋体"/>
                <w:color w:val="000000"/>
                <w:kern w:val="0"/>
                <w:sz w:val="24"/>
              </w:rPr>
              <w:t xml:space="preserve"> 5-</w:t>
            </w:r>
            <w:r w:rsidRPr="00A00D96">
              <w:rPr>
                <w:rFonts w:ascii="宋体" w:hAnsi="宋体" w:hint="eastAsia"/>
                <w:color w:val="000000"/>
                <w:kern w:val="0"/>
                <w:sz w:val="24"/>
              </w:rPr>
              <w:t>8</w:t>
            </w:r>
            <w:r w:rsidRPr="00A00D96">
              <w:rPr>
                <w:rFonts w:ascii="宋体" w:hAnsi="宋体"/>
                <w:color w:val="000000"/>
                <w:kern w:val="0"/>
                <w:sz w:val="24"/>
              </w:rPr>
              <w:t xml:space="preserve"> </w:t>
            </w:r>
            <w:r w:rsidRPr="00A00D96">
              <w:rPr>
                <w:rFonts w:ascii="宋体" w:hAnsi="宋体" w:cs="宋体" w:hint="eastAsia"/>
                <w:color w:val="000000"/>
                <w:kern w:val="0"/>
                <w:sz w:val="24"/>
              </w:rPr>
              <w:t>分，优</w:t>
            </w:r>
            <w:r w:rsidRPr="00A00D96">
              <w:rPr>
                <w:rFonts w:ascii="宋体" w:hAnsi="宋体"/>
                <w:color w:val="000000"/>
                <w:kern w:val="0"/>
                <w:sz w:val="24"/>
              </w:rPr>
              <w:t xml:space="preserve"> </w:t>
            </w:r>
            <w:r w:rsidRPr="00A00D96">
              <w:rPr>
                <w:rFonts w:ascii="宋体" w:hAnsi="宋体" w:hint="eastAsia"/>
                <w:color w:val="000000"/>
                <w:kern w:val="0"/>
                <w:sz w:val="24"/>
              </w:rPr>
              <w:t>9</w:t>
            </w:r>
            <w:r w:rsidRPr="00A00D96">
              <w:rPr>
                <w:rFonts w:ascii="宋体" w:hAnsi="宋体"/>
                <w:color w:val="000000"/>
                <w:kern w:val="0"/>
                <w:sz w:val="24"/>
              </w:rPr>
              <w:t>-</w:t>
            </w:r>
            <w:r w:rsidRPr="00A00D96">
              <w:rPr>
                <w:rFonts w:ascii="宋体" w:hAnsi="宋体" w:hint="eastAsia"/>
                <w:color w:val="000000"/>
                <w:kern w:val="0"/>
                <w:sz w:val="24"/>
              </w:rPr>
              <w:t>10</w:t>
            </w:r>
            <w:r w:rsidRPr="00A00D96">
              <w:rPr>
                <w:rFonts w:ascii="宋体" w:hAnsi="宋体"/>
                <w:color w:val="000000"/>
                <w:kern w:val="0"/>
                <w:sz w:val="24"/>
              </w:rPr>
              <w:t xml:space="preserve"> </w:t>
            </w:r>
            <w:r w:rsidRPr="00A00D96">
              <w:rPr>
                <w:rFonts w:ascii="宋体" w:hAnsi="宋体" w:cs="宋体" w:hint="eastAsia"/>
                <w:color w:val="000000"/>
                <w:kern w:val="0"/>
                <w:sz w:val="24"/>
              </w:rPr>
              <w:t>分</w:t>
            </w:r>
          </w:p>
        </w:tc>
      </w:tr>
    </w:tbl>
    <w:p w:rsidR="008116E3" w:rsidRPr="008116E3" w:rsidRDefault="008116E3" w:rsidP="008116E3">
      <w:pPr>
        <w:spacing w:line="360" w:lineRule="auto"/>
        <w:ind w:firstLineChars="200" w:firstLine="422"/>
        <w:rPr>
          <w:b/>
          <w:sz w:val="24"/>
        </w:rPr>
      </w:pPr>
      <w:r>
        <w:rPr>
          <w:rFonts w:hint="eastAsia"/>
          <w:b/>
          <w:szCs w:val="21"/>
        </w:rPr>
        <w:t>七</w:t>
      </w:r>
      <w:r w:rsidRPr="008116E3">
        <w:rPr>
          <w:rFonts w:hint="eastAsia"/>
          <w:b/>
          <w:sz w:val="24"/>
        </w:rPr>
        <w:t>、标书要求：</w:t>
      </w:r>
      <w:bookmarkStart w:id="0" w:name="_Toc350199955"/>
    </w:p>
    <w:p w:rsidR="008116E3" w:rsidRPr="008116E3" w:rsidRDefault="008116E3" w:rsidP="008116E3">
      <w:pPr>
        <w:spacing w:line="360" w:lineRule="auto"/>
        <w:ind w:firstLineChars="200" w:firstLine="480"/>
        <w:rPr>
          <w:b/>
          <w:sz w:val="24"/>
        </w:rPr>
      </w:pPr>
      <w:r w:rsidRPr="008116E3">
        <w:rPr>
          <w:rFonts w:hint="eastAsia"/>
          <w:sz w:val="24"/>
        </w:rPr>
        <w:t>(</w:t>
      </w:r>
      <w:r w:rsidRPr="008116E3">
        <w:rPr>
          <w:rFonts w:hint="eastAsia"/>
          <w:sz w:val="24"/>
        </w:rPr>
        <w:t>一）标书一式伍份，正本壹份、副本肆份；必须装订成册（胶封）并逐页加注页码；</w:t>
      </w:r>
    </w:p>
    <w:p w:rsidR="008116E3" w:rsidRPr="008116E3" w:rsidRDefault="008116E3" w:rsidP="008116E3">
      <w:pPr>
        <w:spacing w:line="360" w:lineRule="auto"/>
        <w:ind w:firstLineChars="100" w:firstLine="240"/>
        <w:rPr>
          <w:sz w:val="24"/>
        </w:rPr>
      </w:pPr>
      <w:r>
        <w:rPr>
          <w:rFonts w:hint="eastAsia"/>
          <w:sz w:val="24"/>
        </w:rPr>
        <w:t>（二</w:t>
      </w:r>
      <w:r w:rsidRPr="008116E3">
        <w:rPr>
          <w:rFonts w:hint="eastAsia"/>
          <w:sz w:val="24"/>
        </w:rPr>
        <w:t>）投标文件须密封并在封口加盖公章，否则文件将被拒收。</w:t>
      </w:r>
    </w:p>
    <w:bookmarkEnd w:id="0"/>
    <w:p w:rsidR="008116E3" w:rsidRPr="008116E3" w:rsidRDefault="008116E3" w:rsidP="008116E3">
      <w:pPr>
        <w:spacing w:line="360" w:lineRule="auto"/>
        <w:rPr>
          <w:b/>
          <w:sz w:val="24"/>
        </w:rPr>
      </w:pPr>
      <w:r w:rsidRPr="008116E3">
        <w:rPr>
          <w:rFonts w:hint="eastAsia"/>
          <w:b/>
          <w:sz w:val="24"/>
        </w:rPr>
        <w:t xml:space="preserve">   </w:t>
      </w:r>
      <w:r>
        <w:rPr>
          <w:rFonts w:hint="eastAsia"/>
          <w:b/>
          <w:sz w:val="24"/>
        </w:rPr>
        <w:t>八</w:t>
      </w:r>
      <w:r w:rsidRPr="008116E3">
        <w:rPr>
          <w:rFonts w:hint="eastAsia"/>
          <w:b/>
          <w:sz w:val="24"/>
        </w:rPr>
        <w:t>、其他要求：</w:t>
      </w:r>
    </w:p>
    <w:p w:rsidR="008116E3" w:rsidRPr="008116E3" w:rsidRDefault="008116E3" w:rsidP="008116E3">
      <w:pPr>
        <w:spacing w:line="360" w:lineRule="auto"/>
        <w:ind w:firstLineChars="100" w:firstLine="240"/>
        <w:rPr>
          <w:sz w:val="24"/>
        </w:rPr>
      </w:pPr>
      <w:r w:rsidRPr="008116E3">
        <w:rPr>
          <w:rFonts w:hint="eastAsia"/>
          <w:sz w:val="24"/>
        </w:rPr>
        <w:t>（一）招标文件是合同不可分割的一部分，参与投标即视为对招标文件要求的接受；</w:t>
      </w:r>
    </w:p>
    <w:p w:rsidR="008116E3" w:rsidRPr="008116E3" w:rsidRDefault="008116E3" w:rsidP="008116E3">
      <w:pPr>
        <w:spacing w:line="360" w:lineRule="auto"/>
        <w:ind w:firstLineChars="100" w:firstLine="240"/>
        <w:rPr>
          <w:sz w:val="24"/>
        </w:rPr>
      </w:pPr>
      <w:r w:rsidRPr="008116E3">
        <w:rPr>
          <w:rFonts w:hint="eastAsia"/>
          <w:sz w:val="24"/>
        </w:rPr>
        <w:t>（二）请投标人务必认真阅读本招标文件，严格遵照标书内容应标；</w:t>
      </w:r>
    </w:p>
    <w:p w:rsidR="008116E3" w:rsidRPr="008116E3" w:rsidRDefault="008116E3" w:rsidP="008116E3">
      <w:pPr>
        <w:spacing w:line="360" w:lineRule="auto"/>
        <w:ind w:firstLineChars="100" w:firstLine="240"/>
        <w:rPr>
          <w:sz w:val="24"/>
        </w:rPr>
      </w:pPr>
      <w:r w:rsidRPr="008116E3">
        <w:rPr>
          <w:rFonts w:hint="eastAsia"/>
          <w:sz w:val="24"/>
        </w:rPr>
        <w:t>（三）中标方负责设备的设计、安装；</w:t>
      </w:r>
    </w:p>
    <w:p w:rsidR="008116E3" w:rsidRPr="008116E3" w:rsidRDefault="008116E3" w:rsidP="008116E3">
      <w:pPr>
        <w:snapToGrid w:val="0"/>
        <w:spacing w:line="360" w:lineRule="auto"/>
        <w:ind w:firstLineChars="100" w:firstLine="240"/>
        <w:rPr>
          <w:rFonts w:ascii="宋体" w:hAnsi="宋体"/>
          <w:sz w:val="24"/>
        </w:rPr>
      </w:pPr>
      <w:r w:rsidRPr="008116E3">
        <w:rPr>
          <w:rFonts w:hint="eastAsia"/>
          <w:sz w:val="24"/>
        </w:rPr>
        <w:t>（四）付款方式：</w:t>
      </w:r>
      <w:r w:rsidRPr="0081142F">
        <w:rPr>
          <w:rFonts w:ascii="宋体" w:hAnsi="宋体" w:hint="eastAsia"/>
          <w:sz w:val="24"/>
        </w:rPr>
        <w:t>每年分二次付款，每次保养后，根据</w:t>
      </w:r>
      <w:proofErr w:type="gramStart"/>
      <w:r w:rsidRPr="0081142F">
        <w:rPr>
          <w:rFonts w:ascii="宋体" w:hAnsi="宋体" w:hint="eastAsia"/>
          <w:sz w:val="24"/>
        </w:rPr>
        <w:t>保养台账</w:t>
      </w:r>
      <w:r w:rsidRPr="008116E3">
        <w:rPr>
          <w:rFonts w:ascii="宋体" w:hAnsi="宋体" w:hint="eastAsia"/>
          <w:sz w:val="24"/>
        </w:rPr>
        <w:t>每年</w:t>
      </w:r>
      <w:proofErr w:type="gramEnd"/>
      <w:r w:rsidRPr="008116E3">
        <w:rPr>
          <w:rFonts w:ascii="宋体" w:hAnsi="宋体" w:hint="eastAsia"/>
          <w:sz w:val="24"/>
        </w:rPr>
        <w:t>分二次付款，每次保养后，根据</w:t>
      </w:r>
      <w:proofErr w:type="gramStart"/>
      <w:r w:rsidRPr="008116E3">
        <w:rPr>
          <w:rFonts w:ascii="宋体" w:hAnsi="宋体" w:hint="eastAsia"/>
          <w:sz w:val="24"/>
        </w:rPr>
        <w:t>保养台</w:t>
      </w:r>
      <w:proofErr w:type="gramEnd"/>
      <w:r w:rsidRPr="008116E3">
        <w:rPr>
          <w:rFonts w:ascii="宋体" w:hAnsi="宋体" w:hint="eastAsia"/>
          <w:sz w:val="24"/>
        </w:rPr>
        <w:t>账付清本次保养费用。</w:t>
      </w:r>
    </w:p>
    <w:p w:rsidR="008116E3" w:rsidRPr="008116E3" w:rsidRDefault="008116E3" w:rsidP="008116E3">
      <w:pPr>
        <w:spacing w:line="360" w:lineRule="auto"/>
        <w:ind w:firstLineChars="100" w:firstLine="210"/>
        <w:rPr>
          <w:b/>
          <w:sz w:val="24"/>
        </w:rPr>
      </w:pPr>
      <w:r w:rsidRPr="008116E3">
        <w:rPr>
          <w:rFonts w:cs="宋体" w:hint="eastAsia"/>
          <w:szCs w:val="21"/>
        </w:rPr>
        <w:t xml:space="preserve"> </w:t>
      </w:r>
      <w:r>
        <w:rPr>
          <w:rFonts w:hint="eastAsia"/>
          <w:b/>
          <w:sz w:val="24"/>
        </w:rPr>
        <w:t>九</w:t>
      </w:r>
      <w:r w:rsidRPr="008116E3">
        <w:rPr>
          <w:rFonts w:hint="eastAsia"/>
          <w:b/>
          <w:sz w:val="24"/>
        </w:rPr>
        <w:t>、下列情况者视为废标：</w:t>
      </w:r>
    </w:p>
    <w:p w:rsidR="008116E3" w:rsidRPr="008116E3" w:rsidRDefault="008116E3" w:rsidP="008116E3">
      <w:pPr>
        <w:spacing w:line="360" w:lineRule="auto"/>
        <w:ind w:firstLineChars="100" w:firstLine="240"/>
        <w:rPr>
          <w:sz w:val="24"/>
        </w:rPr>
      </w:pPr>
      <w:r w:rsidRPr="008116E3">
        <w:rPr>
          <w:rFonts w:hint="eastAsia"/>
          <w:sz w:val="24"/>
        </w:rPr>
        <w:t>（一）投标文件资格审查项中任意一项不响应；</w:t>
      </w:r>
    </w:p>
    <w:p w:rsidR="008116E3" w:rsidRPr="008116E3" w:rsidRDefault="008116E3" w:rsidP="008116E3">
      <w:pPr>
        <w:spacing w:line="360" w:lineRule="auto"/>
        <w:ind w:firstLineChars="100" w:firstLine="240"/>
        <w:rPr>
          <w:sz w:val="24"/>
        </w:rPr>
      </w:pPr>
      <w:r w:rsidRPr="008116E3">
        <w:rPr>
          <w:rFonts w:hint="eastAsia"/>
          <w:sz w:val="24"/>
        </w:rPr>
        <w:t>（二）开标一览表、法人授权委托书提供信息不全或未盖公章或未手写签名；</w:t>
      </w:r>
    </w:p>
    <w:p w:rsidR="008116E3" w:rsidRPr="008116E3" w:rsidRDefault="008116E3" w:rsidP="008116E3">
      <w:pPr>
        <w:spacing w:line="360" w:lineRule="auto"/>
        <w:ind w:firstLineChars="100" w:firstLine="240"/>
        <w:rPr>
          <w:sz w:val="24"/>
        </w:rPr>
      </w:pPr>
      <w:r w:rsidRPr="008116E3">
        <w:rPr>
          <w:rFonts w:hint="eastAsia"/>
          <w:sz w:val="24"/>
        </w:rPr>
        <w:t>（三）投标文件未装订成册（胶封）或</w:t>
      </w:r>
      <w:proofErr w:type="gramStart"/>
      <w:r w:rsidRPr="008116E3">
        <w:rPr>
          <w:rFonts w:hint="eastAsia"/>
          <w:sz w:val="24"/>
        </w:rPr>
        <w:t>未逐</w:t>
      </w:r>
      <w:proofErr w:type="gramEnd"/>
      <w:r w:rsidRPr="008116E3">
        <w:rPr>
          <w:rFonts w:hint="eastAsia"/>
          <w:sz w:val="24"/>
        </w:rPr>
        <w:t>页标注页码；</w:t>
      </w:r>
    </w:p>
    <w:p w:rsidR="008116E3" w:rsidRPr="008116E3" w:rsidRDefault="008116E3" w:rsidP="008116E3">
      <w:pPr>
        <w:spacing w:line="360" w:lineRule="auto"/>
        <w:ind w:firstLineChars="100" w:firstLine="240"/>
        <w:rPr>
          <w:sz w:val="24"/>
        </w:rPr>
      </w:pPr>
      <w:r w:rsidRPr="008116E3">
        <w:rPr>
          <w:rFonts w:hint="eastAsia"/>
          <w:sz w:val="24"/>
        </w:rPr>
        <w:t>（四）投标文件附有招标人不能接受的条件；</w:t>
      </w:r>
    </w:p>
    <w:p w:rsidR="008116E3" w:rsidRPr="008116E3" w:rsidRDefault="008116E3" w:rsidP="008116E3">
      <w:pPr>
        <w:spacing w:line="360" w:lineRule="auto"/>
        <w:ind w:firstLineChars="100" w:firstLine="240"/>
        <w:rPr>
          <w:sz w:val="24"/>
        </w:rPr>
      </w:pPr>
      <w:r w:rsidRPr="008116E3">
        <w:rPr>
          <w:rFonts w:hint="eastAsia"/>
          <w:sz w:val="24"/>
        </w:rPr>
        <w:lastRenderedPageBreak/>
        <w:t>（五）不符合招标文件中规定的实质性要求（报价、技术要求、投标人资质要求）；</w:t>
      </w:r>
    </w:p>
    <w:p w:rsidR="008116E3" w:rsidRPr="008116E3" w:rsidRDefault="008116E3" w:rsidP="008116E3">
      <w:pPr>
        <w:spacing w:line="360" w:lineRule="auto"/>
        <w:ind w:firstLineChars="100" w:firstLine="240"/>
        <w:rPr>
          <w:sz w:val="24"/>
        </w:rPr>
      </w:pPr>
      <w:r w:rsidRPr="008116E3">
        <w:rPr>
          <w:rFonts w:hint="eastAsia"/>
          <w:sz w:val="24"/>
        </w:rPr>
        <w:t>（六）有三项及以上技术指标负偏离的；</w:t>
      </w:r>
    </w:p>
    <w:p w:rsidR="008116E3" w:rsidRPr="008116E3" w:rsidRDefault="008116E3" w:rsidP="008116E3">
      <w:pPr>
        <w:spacing w:line="360" w:lineRule="auto"/>
        <w:ind w:firstLineChars="100" w:firstLine="240"/>
        <w:rPr>
          <w:sz w:val="24"/>
        </w:rPr>
      </w:pPr>
      <w:r w:rsidRPr="008116E3">
        <w:rPr>
          <w:rFonts w:hint="eastAsia"/>
          <w:sz w:val="24"/>
        </w:rPr>
        <w:t>（七）不响应招标文件规定的付款方式；</w:t>
      </w:r>
    </w:p>
    <w:p w:rsidR="008116E3" w:rsidRPr="008116E3" w:rsidRDefault="008116E3" w:rsidP="00A0050D">
      <w:pPr>
        <w:spacing w:line="360" w:lineRule="auto"/>
        <w:ind w:firstLineChars="100" w:firstLine="240"/>
        <w:rPr>
          <w:sz w:val="24"/>
        </w:rPr>
      </w:pPr>
      <w:r w:rsidRPr="008116E3">
        <w:rPr>
          <w:rFonts w:hint="eastAsia"/>
          <w:sz w:val="24"/>
        </w:rPr>
        <w:t>（八）有法律法规规定的其他违法行为。</w:t>
      </w:r>
    </w:p>
    <w:p w:rsidR="008116E3" w:rsidRPr="008116E3" w:rsidRDefault="008116E3" w:rsidP="008116E3">
      <w:pPr>
        <w:spacing w:line="360" w:lineRule="auto"/>
        <w:ind w:firstLineChars="200" w:firstLine="480"/>
        <w:rPr>
          <w:sz w:val="24"/>
        </w:rPr>
      </w:pPr>
      <w:r>
        <w:rPr>
          <w:rFonts w:hint="eastAsia"/>
          <w:sz w:val="24"/>
        </w:rPr>
        <w:t>十</w:t>
      </w:r>
      <w:r w:rsidRPr="008116E3">
        <w:rPr>
          <w:rFonts w:hint="eastAsia"/>
          <w:b/>
          <w:sz w:val="24"/>
        </w:rPr>
        <w:t>、报名方法：</w:t>
      </w:r>
    </w:p>
    <w:p w:rsidR="008116E3" w:rsidRPr="008116E3" w:rsidRDefault="008116E3" w:rsidP="008116E3">
      <w:pPr>
        <w:spacing w:line="360" w:lineRule="auto"/>
        <w:ind w:firstLineChars="200" w:firstLine="480"/>
        <w:rPr>
          <w:sz w:val="24"/>
        </w:rPr>
      </w:pPr>
      <w:r w:rsidRPr="008116E3">
        <w:rPr>
          <w:rFonts w:hint="eastAsia"/>
          <w:sz w:val="24"/>
        </w:rPr>
        <w:t>有意投标的投标人请在</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4B3976">
        <w:rPr>
          <w:rFonts w:hint="eastAsia"/>
          <w:sz w:val="24"/>
        </w:rPr>
        <w:t>24</w:t>
      </w:r>
      <w:r w:rsidRPr="008116E3">
        <w:rPr>
          <w:rFonts w:hint="eastAsia"/>
          <w:sz w:val="24"/>
        </w:rPr>
        <w:t>日下午</w:t>
      </w:r>
      <w:r w:rsidRPr="008116E3">
        <w:rPr>
          <w:rFonts w:hint="eastAsia"/>
          <w:sz w:val="24"/>
        </w:rPr>
        <w:t>17:00</w:t>
      </w:r>
      <w:r w:rsidRPr="008116E3">
        <w:rPr>
          <w:rFonts w:hint="eastAsia"/>
          <w:sz w:val="24"/>
        </w:rPr>
        <w:t>前发送单位名称、联系人、联系电话及项目编号和项目名称到</w:t>
      </w:r>
      <w:r w:rsidRPr="008116E3">
        <w:rPr>
          <w:rFonts w:hint="eastAsia"/>
          <w:sz w:val="24"/>
        </w:rPr>
        <w:t xml:space="preserve"> 296049516@qq.com </w:t>
      </w:r>
      <w:r w:rsidRPr="008116E3">
        <w:rPr>
          <w:rFonts w:hint="eastAsia"/>
          <w:sz w:val="24"/>
        </w:rPr>
        <w:t>邮箱中，并在邮件标题中注明“</w:t>
      </w:r>
      <w:r w:rsidR="00F45F6D">
        <w:rPr>
          <w:rFonts w:hint="eastAsia"/>
          <w:sz w:val="24"/>
        </w:rPr>
        <w:t>中央</w:t>
      </w:r>
      <w:r>
        <w:rPr>
          <w:rFonts w:hint="eastAsia"/>
          <w:sz w:val="24"/>
        </w:rPr>
        <w:t>空调维保项目报名</w:t>
      </w:r>
      <w:r w:rsidRPr="008116E3">
        <w:rPr>
          <w:rFonts w:hint="eastAsia"/>
          <w:sz w:val="24"/>
        </w:rPr>
        <w:t>”。</w:t>
      </w:r>
    </w:p>
    <w:p w:rsidR="008116E3" w:rsidRPr="008116E3" w:rsidRDefault="008116E3" w:rsidP="008116E3">
      <w:pPr>
        <w:spacing w:line="360" w:lineRule="auto"/>
        <w:rPr>
          <w:sz w:val="24"/>
        </w:rPr>
      </w:pPr>
      <w:r w:rsidRPr="008116E3">
        <w:rPr>
          <w:rFonts w:hint="eastAsia"/>
          <w:sz w:val="24"/>
        </w:rPr>
        <w:t>凡未按要求报名</w:t>
      </w:r>
      <w:proofErr w:type="gramStart"/>
      <w:r w:rsidRPr="008116E3">
        <w:rPr>
          <w:rFonts w:hint="eastAsia"/>
          <w:sz w:val="24"/>
        </w:rPr>
        <w:t>者学校</w:t>
      </w:r>
      <w:proofErr w:type="gramEnd"/>
      <w:r w:rsidRPr="008116E3">
        <w:rPr>
          <w:rFonts w:hint="eastAsia"/>
          <w:sz w:val="24"/>
        </w:rPr>
        <w:t>不接受其投标。</w:t>
      </w:r>
    </w:p>
    <w:p w:rsidR="008116E3" w:rsidRPr="008116E3" w:rsidRDefault="008116E3" w:rsidP="008116E3">
      <w:pPr>
        <w:spacing w:line="360" w:lineRule="auto"/>
        <w:rPr>
          <w:b/>
          <w:sz w:val="24"/>
        </w:rPr>
      </w:pPr>
      <w:r w:rsidRPr="008116E3">
        <w:rPr>
          <w:rFonts w:hint="eastAsia"/>
          <w:sz w:val="24"/>
        </w:rPr>
        <w:t xml:space="preserve">  </w:t>
      </w:r>
      <w:r w:rsidRPr="008116E3">
        <w:rPr>
          <w:rFonts w:hint="eastAsia"/>
          <w:b/>
          <w:sz w:val="24"/>
        </w:rPr>
        <w:t xml:space="preserve">  </w:t>
      </w:r>
      <w:r w:rsidRPr="008116E3">
        <w:rPr>
          <w:rFonts w:hint="eastAsia"/>
          <w:b/>
          <w:sz w:val="24"/>
        </w:rPr>
        <w:t>九、时间、地点安排：</w:t>
      </w:r>
    </w:p>
    <w:p w:rsidR="008116E3" w:rsidRPr="008116E3" w:rsidRDefault="008116E3" w:rsidP="008116E3">
      <w:pPr>
        <w:spacing w:line="360" w:lineRule="auto"/>
        <w:ind w:firstLineChars="100" w:firstLine="240"/>
        <w:rPr>
          <w:sz w:val="24"/>
        </w:rPr>
      </w:pPr>
      <w:r w:rsidRPr="008116E3">
        <w:rPr>
          <w:rFonts w:hint="eastAsia"/>
          <w:sz w:val="24"/>
        </w:rPr>
        <w:t>（一）标书送达时间：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4B3976">
        <w:rPr>
          <w:rFonts w:hint="eastAsia"/>
          <w:sz w:val="24"/>
        </w:rPr>
        <w:t>25</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（二）标书送达截止时间：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4B3976">
        <w:rPr>
          <w:rFonts w:hint="eastAsia"/>
          <w:sz w:val="24"/>
        </w:rPr>
        <w:t>25</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（三）送达地点：</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大街交叉口西南角）二楼第</w:t>
      </w:r>
      <w:r w:rsidRPr="008116E3">
        <w:rPr>
          <w:rFonts w:hint="eastAsia"/>
          <w:sz w:val="24"/>
        </w:rPr>
        <w:t>一</w:t>
      </w:r>
      <w:r w:rsidRPr="008116E3">
        <w:rPr>
          <w:sz w:val="24"/>
        </w:rPr>
        <w:t>会议室</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（四）开标时间：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4B3976">
        <w:rPr>
          <w:rFonts w:hint="eastAsia"/>
          <w:sz w:val="24"/>
        </w:rPr>
        <w:t>25</w:t>
      </w:r>
      <w:bookmarkStart w:id="1" w:name="_GoBack"/>
      <w:bookmarkEnd w:id="1"/>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200" w:firstLine="482"/>
        <w:rPr>
          <w:b/>
          <w:sz w:val="24"/>
        </w:rPr>
      </w:pPr>
      <w:r w:rsidRPr="008116E3">
        <w:rPr>
          <w:rFonts w:hint="eastAsia"/>
          <w:b/>
          <w:sz w:val="24"/>
        </w:rPr>
        <w:t>十、联系方式：</w:t>
      </w:r>
    </w:p>
    <w:p w:rsidR="008116E3" w:rsidRPr="008116E3" w:rsidRDefault="008116E3" w:rsidP="008116E3">
      <w:pPr>
        <w:spacing w:line="360" w:lineRule="auto"/>
        <w:ind w:firstLineChars="100" w:firstLine="240"/>
        <w:rPr>
          <w:sz w:val="24"/>
        </w:rPr>
      </w:pPr>
      <w:r w:rsidRPr="008116E3">
        <w:rPr>
          <w:rFonts w:hint="eastAsia"/>
          <w:sz w:val="24"/>
        </w:rPr>
        <w:t>（一）地址：</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w:t>
      </w:r>
      <w:r w:rsidR="00A0050D">
        <w:rPr>
          <w:rFonts w:hint="eastAsia"/>
          <w:sz w:val="24"/>
        </w:rPr>
        <w:t>1012</w:t>
      </w:r>
      <w:r w:rsidRPr="008116E3">
        <w:rPr>
          <w:rFonts w:hint="eastAsia"/>
          <w:sz w:val="24"/>
        </w:rPr>
        <w:t>室；</w:t>
      </w:r>
    </w:p>
    <w:p w:rsidR="008116E3" w:rsidRPr="008116E3" w:rsidRDefault="008116E3" w:rsidP="008116E3">
      <w:pPr>
        <w:spacing w:line="360" w:lineRule="auto"/>
        <w:ind w:firstLineChars="100" w:firstLine="240"/>
        <w:rPr>
          <w:sz w:val="24"/>
        </w:rPr>
      </w:pPr>
      <w:r w:rsidRPr="008116E3">
        <w:rPr>
          <w:rFonts w:hint="eastAsia"/>
          <w:sz w:val="24"/>
        </w:rPr>
        <w:t>（二）邮编：</w:t>
      </w:r>
      <w:r w:rsidRPr="008116E3">
        <w:rPr>
          <w:sz w:val="24"/>
        </w:rPr>
        <w:t>2100</w:t>
      </w:r>
      <w:r w:rsidRPr="008116E3">
        <w:rPr>
          <w:rFonts w:hint="eastAsia"/>
          <w:sz w:val="24"/>
        </w:rPr>
        <w:t>36</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（三）电话：</w:t>
      </w:r>
      <w:r w:rsidR="00A0050D">
        <w:rPr>
          <w:rFonts w:hint="eastAsia"/>
          <w:sz w:val="24"/>
        </w:rPr>
        <w:t>025-</w:t>
      </w:r>
      <w:r w:rsidR="00A0050D" w:rsidRPr="008116E3">
        <w:rPr>
          <w:rFonts w:hint="eastAsia"/>
          <w:sz w:val="24"/>
        </w:rPr>
        <w:t xml:space="preserve"> </w:t>
      </w:r>
      <w:r w:rsidRPr="008116E3">
        <w:rPr>
          <w:rFonts w:hint="eastAsia"/>
          <w:sz w:val="24"/>
        </w:rPr>
        <w:t>86265605</w:t>
      </w:r>
      <w:r w:rsidRPr="008116E3">
        <w:rPr>
          <w:rFonts w:hint="eastAsia"/>
          <w:sz w:val="24"/>
        </w:rPr>
        <w:t>；</w:t>
      </w:r>
    </w:p>
    <w:p w:rsidR="008B202A" w:rsidRPr="00A0050D" w:rsidRDefault="008116E3" w:rsidP="00A0050D">
      <w:pPr>
        <w:spacing w:line="360" w:lineRule="auto"/>
        <w:ind w:firstLineChars="100" w:firstLine="240"/>
        <w:rPr>
          <w:sz w:val="24"/>
        </w:rPr>
      </w:pPr>
      <w:r w:rsidRPr="008116E3">
        <w:rPr>
          <w:rFonts w:hint="eastAsia"/>
          <w:sz w:val="24"/>
        </w:rPr>
        <w:t>（四）联系人：李老师。</w:t>
      </w:r>
    </w:p>
    <w:p w:rsidR="001C6EAB" w:rsidRPr="001C6EAB" w:rsidRDefault="00D8452A" w:rsidP="001C6EAB">
      <w:pPr>
        <w:snapToGrid w:val="0"/>
        <w:spacing w:line="360" w:lineRule="auto"/>
        <w:ind w:firstLineChars="200" w:firstLine="482"/>
        <w:rPr>
          <w:rFonts w:ascii="宋体" w:hAnsi="宋体"/>
          <w:sz w:val="24"/>
        </w:rPr>
      </w:pPr>
      <w:r>
        <w:rPr>
          <w:rFonts w:ascii="宋体" w:hAnsi="宋体" w:hint="eastAsia"/>
          <w:b/>
          <w:sz w:val="24"/>
        </w:rPr>
        <w:t>十</w:t>
      </w:r>
      <w:r w:rsidR="00A0050D">
        <w:rPr>
          <w:rFonts w:ascii="宋体" w:hAnsi="宋体" w:hint="eastAsia"/>
          <w:b/>
          <w:sz w:val="24"/>
        </w:rPr>
        <w:t>一</w:t>
      </w:r>
      <w:r w:rsidR="0081142F" w:rsidRPr="0081142F">
        <w:rPr>
          <w:rFonts w:ascii="宋体" w:hAnsi="宋体" w:hint="eastAsia"/>
          <w:b/>
          <w:sz w:val="24"/>
        </w:rPr>
        <w:t>、</w:t>
      </w:r>
      <w:r w:rsidR="001C6EAB">
        <w:rPr>
          <w:rFonts w:ascii="宋体" w:hAnsi="宋体" w:hint="eastAsia"/>
          <w:b/>
          <w:sz w:val="24"/>
        </w:rPr>
        <w:t>投标</w:t>
      </w:r>
      <w:r w:rsidR="001C6EAB" w:rsidRPr="001C6EAB">
        <w:rPr>
          <w:rFonts w:ascii="宋体" w:hAnsi="宋体" w:hint="eastAsia"/>
          <w:b/>
          <w:sz w:val="24"/>
        </w:rPr>
        <w:t>文件组成</w:t>
      </w:r>
      <w:r w:rsidR="001C6EAB" w:rsidRPr="001C6EAB">
        <w:rPr>
          <w:rFonts w:ascii="宋体" w:hAnsi="宋体" w:hint="eastAsia"/>
          <w:sz w:val="24"/>
        </w:rPr>
        <w:t>（须加盖公章，装订成册并密封）：</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1、报价部分</w:t>
      </w:r>
    </w:p>
    <w:p w:rsidR="003016E9" w:rsidRDefault="003016E9" w:rsidP="001C6EAB">
      <w:pPr>
        <w:snapToGrid w:val="0"/>
        <w:spacing w:line="360" w:lineRule="auto"/>
        <w:ind w:firstLineChars="200" w:firstLine="480"/>
        <w:rPr>
          <w:rFonts w:ascii="宋体" w:hAnsi="宋体"/>
          <w:sz w:val="24"/>
        </w:rPr>
      </w:pPr>
      <w:r>
        <w:rPr>
          <w:rFonts w:ascii="宋体" w:hAnsi="宋体" w:hint="eastAsia"/>
          <w:sz w:val="24"/>
        </w:rPr>
        <w:t>（1）投标函</w:t>
      </w:r>
      <w:r w:rsidRPr="001C6EAB">
        <w:rPr>
          <w:rFonts w:ascii="宋体" w:hAnsi="宋体" w:hint="eastAsia"/>
          <w:sz w:val="24"/>
        </w:rPr>
        <w:t>（见附件格式）；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2</w:t>
      </w:r>
      <w:r w:rsidRPr="001C6EAB">
        <w:rPr>
          <w:rFonts w:ascii="宋体" w:hAnsi="宋体" w:hint="eastAsia"/>
          <w:sz w:val="24"/>
        </w:rPr>
        <w:t>）</w:t>
      </w:r>
      <w:r>
        <w:rPr>
          <w:rFonts w:ascii="宋体" w:hAnsi="宋体" w:hint="eastAsia"/>
          <w:sz w:val="24"/>
        </w:rPr>
        <w:t>投标</w:t>
      </w:r>
      <w:r w:rsidRPr="001C6EAB">
        <w:rPr>
          <w:rFonts w:ascii="宋体" w:hAnsi="宋体" w:hint="eastAsia"/>
          <w:sz w:val="24"/>
        </w:rPr>
        <w:t>报价表（见附件格式）；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3</w:t>
      </w:r>
      <w:r w:rsidRPr="001C6EAB">
        <w:rPr>
          <w:rFonts w:ascii="宋体" w:hAnsi="宋体" w:hint="eastAsia"/>
          <w:sz w:val="24"/>
        </w:rPr>
        <w:t>）关于资格文件的声明函（见附件格式）；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4</w:t>
      </w:r>
      <w:r w:rsidRPr="001C6EAB">
        <w:rPr>
          <w:rFonts w:ascii="宋体" w:hAnsi="宋体" w:hint="eastAsia"/>
          <w:sz w:val="24"/>
        </w:rPr>
        <w:t>）法定代表人授权委托书（原件，见附件格式）以及法定代表人和委托代理人身份证复印件（如为授权）</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2、技术、资格证明文件部分（所有复印件需加盖</w:t>
      </w:r>
      <w:r>
        <w:rPr>
          <w:rFonts w:ascii="宋体" w:hAnsi="宋体" w:hint="eastAsia"/>
          <w:sz w:val="24"/>
        </w:rPr>
        <w:t>投标</w:t>
      </w:r>
      <w:r w:rsidRPr="001C6EAB">
        <w:rPr>
          <w:rFonts w:ascii="宋体" w:hAnsi="宋体" w:hint="eastAsia"/>
          <w:sz w:val="24"/>
        </w:rPr>
        <w:t>单位公章）</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（1）营业执照副本、税务登记证明等证件的复印件；</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lastRenderedPageBreak/>
        <w:t>（2）针对本项目的技术服务与维保方案</w:t>
      </w:r>
      <w:r w:rsidR="009019B9">
        <w:rPr>
          <w:rFonts w:ascii="宋体" w:hAnsi="宋体" w:hint="eastAsia"/>
          <w:sz w:val="24"/>
        </w:rPr>
        <w:t>、</w:t>
      </w:r>
      <w:r w:rsidR="009019B9" w:rsidRPr="0081142F">
        <w:rPr>
          <w:rFonts w:ascii="宋体" w:hAnsi="宋体" w:hint="eastAsia"/>
          <w:sz w:val="24"/>
        </w:rPr>
        <w:t>多联机空调维保证明材料</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（3）针对本项目的技术和售后服务人员配备情况</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（4）针对本项目的维保设备工具及备品备件清单</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（5）质量和服务</w:t>
      </w:r>
      <w:r w:rsidR="009019B9" w:rsidRPr="001C6EAB">
        <w:rPr>
          <w:rFonts w:ascii="宋体" w:hAnsi="宋体" w:hint="eastAsia"/>
          <w:sz w:val="24"/>
        </w:rPr>
        <w:t>承诺</w:t>
      </w:r>
      <w:r w:rsidR="009019B9">
        <w:rPr>
          <w:rFonts w:ascii="宋体" w:hAnsi="宋体" w:hint="eastAsia"/>
          <w:sz w:val="24"/>
        </w:rPr>
        <w:t>（</w:t>
      </w:r>
      <w:r w:rsidR="009019B9" w:rsidRPr="0081142F">
        <w:rPr>
          <w:rFonts w:ascii="宋体" w:hAnsi="宋体" w:hint="eastAsia"/>
          <w:sz w:val="24"/>
        </w:rPr>
        <w:t>承诺书中需详细注明空调维修免费项目</w:t>
      </w:r>
      <w:r w:rsidR="009019B9">
        <w:rPr>
          <w:rFonts w:ascii="宋体" w:hAnsi="宋体" w:hint="eastAsia"/>
          <w:sz w:val="24"/>
        </w:rPr>
        <w:t>）、</w:t>
      </w:r>
      <w:r w:rsidRPr="001C6EAB">
        <w:rPr>
          <w:rFonts w:ascii="宋体" w:hAnsi="宋体" w:hint="eastAsia"/>
          <w:sz w:val="24"/>
        </w:rPr>
        <w:t>验收办法</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（6）</w:t>
      </w:r>
      <w:r>
        <w:rPr>
          <w:rFonts w:ascii="宋体" w:hAnsi="宋体" w:hint="eastAsia"/>
          <w:sz w:val="24"/>
        </w:rPr>
        <w:t>投标</w:t>
      </w:r>
      <w:r w:rsidRPr="001C6EAB">
        <w:rPr>
          <w:rFonts w:ascii="宋体" w:hAnsi="宋体" w:hint="eastAsia"/>
          <w:sz w:val="24"/>
        </w:rPr>
        <w:t>单位在</w:t>
      </w:r>
      <w:r>
        <w:rPr>
          <w:rFonts w:ascii="宋体" w:hAnsi="宋体" w:hint="eastAsia"/>
          <w:sz w:val="24"/>
        </w:rPr>
        <w:t>本地</w:t>
      </w:r>
      <w:r w:rsidRPr="001C6EAB">
        <w:rPr>
          <w:rFonts w:ascii="宋体" w:hAnsi="宋体" w:hint="eastAsia"/>
          <w:sz w:val="24"/>
        </w:rPr>
        <w:t>有固定办公场所（须提供相关证明文件）；</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（7）</w:t>
      </w:r>
      <w:r>
        <w:rPr>
          <w:rFonts w:ascii="宋体" w:hAnsi="宋体" w:hint="eastAsia"/>
          <w:sz w:val="24"/>
        </w:rPr>
        <w:t>投标</w:t>
      </w:r>
      <w:r w:rsidRPr="001C6EAB">
        <w:rPr>
          <w:rFonts w:ascii="宋体" w:hAnsi="宋体" w:hint="eastAsia"/>
          <w:sz w:val="24"/>
        </w:rPr>
        <w:t>单位近3年以来承担过的同类项目业绩情况及情况说明（提供合同复印件，原件备查）</w:t>
      </w:r>
      <w:r w:rsidR="009019B9">
        <w:rPr>
          <w:rFonts w:ascii="宋体" w:hAnsi="宋体" w:hint="eastAsia"/>
          <w:sz w:val="24"/>
        </w:rPr>
        <w:t>；</w:t>
      </w:r>
    </w:p>
    <w:p w:rsid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（8）</w:t>
      </w:r>
      <w:r>
        <w:rPr>
          <w:rFonts w:ascii="宋体" w:hAnsi="宋体" w:hint="eastAsia"/>
          <w:sz w:val="24"/>
        </w:rPr>
        <w:t>投标</w:t>
      </w:r>
      <w:r w:rsidRPr="001C6EAB">
        <w:rPr>
          <w:rFonts w:ascii="宋体" w:hAnsi="宋体" w:hint="eastAsia"/>
          <w:sz w:val="24"/>
        </w:rPr>
        <w:t>单位情况介绍（各</w:t>
      </w:r>
      <w:r>
        <w:rPr>
          <w:rFonts w:ascii="宋体" w:hAnsi="宋体" w:hint="eastAsia"/>
          <w:sz w:val="24"/>
        </w:rPr>
        <w:t>投标</w:t>
      </w:r>
      <w:r w:rsidRPr="001C6EAB">
        <w:rPr>
          <w:rFonts w:ascii="宋体" w:hAnsi="宋体" w:hint="eastAsia"/>
          <w:sz w:val="24"/>
        </w:rPr>
        <w:t>单位根据自身情况如实介绍）；</w:t>
      </w:r>
    </w:p>
    <w:p w:rsidR="00A0050D" w:rsidRPr="001C6EAB" w:rsidRDefault="00A0050D" w:rsidP="001C6EAB">
      <w:pPr>
        <w:snapToGrid w:val="0"/>
        <w:spacing w:line="360" w:lineRule="auto"/>
        <w:ind w:firstLineChars="200" w:firstLine="480"/>
        <w:rPr>
          <w:rFonts w:ascii="宋体" w:hAnsi="宋体"/>
          <w:sz w:val="24"/>
        </w:rPr>
      </w:pPr>
      <w:r>
        <w:rPr>
          <w:rFonts w:ascii="宋体" w:hAnsi="宋体" w:hint="eastAsia"/>
          <w:sz w:val="24"/>
        </w:rPr>
        <w:t>（9）投标单位财务状况报材料（</w:t>
      </w:r>
      <w:r w:rsidRPr="00A00D96">
        <w:rPr>
          <w:rFonts w:ascii="宋体" w:hAnsi="宋体" w:cs="Arial" w:hint="eastAsia"/>
          <w:bCs/>
          <w:sz w:val="24"/>
        </w:rPr>
        <w:t>依据经会计师事务所出具的2015年度或2016年度财务报告</w:t>
      </w:r>
      <w:r>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A0050D">
        <w:rPr>
          <w:rFonts w:ascii="宋体" w:hAnsi="宋体" w:hint="eastAsia"/>
          <w:sz w:val="24"/>
        </w:rPr>
        <w:t>10</w:t>
      </w:r>
      <w:r w:rsidRPr="001C6EAB">
        <w:rPr>
          <w:rFonts w:ascii="宋体" w:hAnsi="宋体" w:hint="eastAsia"/>
          <w:sz w:val="24"/>
        </w:rPr>
        <w:t>）其他</w:t>
      </w:r>
      <w:r>
        <w:rPr>
          <w:rFonts w:ascii="宋体" w:hAnsi="宋体" w:hint="eastAsia"/>
          <w:sz w:val="24"/>
        </w:rPr>
        <w:t>投标</w:t>
      </w:r>
      <w:r w:rsidRPr="001C6EAB">
        <w:rPr>
          <w:rFonts w:ascii="宋体" w:hAnsi="宋体" w:hint="eastAsia"/>
          <w:sz w:val="24"/>
        </w:rPr>
        <w:t>单位认为需要提供的证明材料。</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上述资料均需加盖</w:t>
      </w:r>
      <w:r>
        <w:rPr>
          <w:rFonts w:ascii="宋体" w:hAnsi="宋体" w:hint="eastAsia"/>
          <w:sz w:val="24"/>
        </w:rPr>
        <w:t>投标</w:t>
      </w:r>
      <w:r w:rsidRPr="001C6EAB">
        <w:rPr>
          <w:rFonts w:ascii="宋体" w:hAnsi="宋体" w:hint="eastAsia"/>
          <w:sz w:val="24"/>
        </w:rPr>
        <w:t>单位公章，需要法定代表人或委托代理人签字盖章的地方须按要求签署，若未按上述要求签署的</w:t>
      </w:r>
      <w:r>
        <w:rPr>
          <w:rFonts w:ascii="宋体" w:hAnsi="宋体" w:hint="eastAsia"/>
          <w:sz w:val="24"/>
        </w:rPr>
        <w:t>投标</w:t>
      </w:r>
      <w:r w:rsidRPr="001C6EAB">
        <w:rPr>
          <w:rFonts w:ascii="宋体" w:hAnsi="宋体" w:hint="eastAsia"/>
          <w:sz w:val="24"/>
        </w:rPr>
        <w:t>文件，</w:t>
      </w:r>
      <w:r w:rsidR="00A0050D">
        <w:rPr>
          <w:rFonts w:ascii="宋体" w:hAnsi="宋体" w:hint="eastAsia"/>
          <w:sz w:val="24"/>
        </w:rPr>
        <w:t>校方</w:t>
      </w:r>
      <w:r w:rsidRPr="001C6EAB">
        <w:rPr>
          <w:rFonts w:ascii="宋体" w:hAnsi="宋体" w:hint="eastAsia"/>
          <w:sz w:val="24"/>
        </w:rPr>
        <w:t>有权拒绝。</w:t>
      </w:r>
    </w:p>
    <w:p w:rsidR="007123C5" w:rsidRPr="0081142F" w:rsidRDefault="00A0050D" w:rsidP="009019B9">
      <w:pPr>
        <w:snapToGrid w:val="0"/>
        <w:spacing w:line="360" w:lineRule="auto"/>
        <w:ind w:firstLineChars="200" w:firstLine="482"/>
        <w:rPr>
          <w:rFonts w:ascii="宋体" w:hAnsi="宋体"/>
          <w:b/>
          <w:sz w:val="24"/>
        </w:rPr>
      </w:pPr>
      <w:r>
        <w:rPr>
          <w:rFonts w:ascii="宋体" w:hAnsi="宋体" w:hint="eastAsia"/>
          <w:b/>
          <w:sz w:val="24"/>
        </w:rPr>
        <w:t>十二</w:t>
      </w:r>
      <w:r w:rsidR="00281419">
        <w:rPr>
          <w:rFonts w:ascii="宋体" w:hAnsi="宋体" w:hint="eastAsia"/>
          <w:b/>
          <w:sz w:val="24"/>
        </w:rPr>
        <w:t>、附件</w:t>
      </w:r>
    </w:p>
    <w:p w:rsidR="003016E9" w:rsidRPr="00834D8C" w:rsidRDefault="003016E9" w:rsidP="003016E9">
      <w:pPr>
        <w:pStyle w:val="1"/>
        <w:rPr>
          <w:rFonts w:eastAsia="宋体" w:hAnsi="宋体"/>
          <w:b/>
          <w:color w:val="000000"/>
          <w:sz w:val="24"/>
          <w:szCs w:val="24"/>
        </w:rPr>
      </w:pPr>
      <w:r w:rsidRPr="00834D8C">
        <w:rPr>
          <w:rFonts w:hAnsi="宋体" w:hint="eastAsia"/>
          <w:color w:val="000000"/>
          <w:sz w:val="24"/>
          <w:szCs w:val="24"/>
        </w:rPr>
        <w:t>1.</w:t>
      </w:r>
      <w:r w:rsidRPr="00834D8C">
        <w:rPr>
          <w:b/>
          <w:color w:val="000000"/>
          <w:sz w:val="24"/>
          <w:szCs w:val="24"/>
        </w:rPr>
        <w:t xml:space="preserve"> </w:t>
      </w:r>
      <w:r w:rsidRPr="00834D8C">
        <w:rPr>
          <w:rFonts w:eastAsia="宋体" w:hAnsi="宋体"/>
          <w:color w:val="000000"/>
          <w:sz w:val="24"/>
          <w:szCs w:val="24"/>
        </w:rPr>
        <w:t>投标函</w:t>
      </w:r>
    </w:p>
    <w:p w:rsidR="003016E9" w:rsidRPr="00834D8C" w:rsidRDefault="003016E9" w:rsidP="00834D8C">
      <w:pPr>
        <w:pStyle w:val="1"/>
        <w:spacing w:line="420" w:lineRule="exact"/>
        <w:ind w:firstLineChars="2023" w:firstLine="4874"/>
        <w:rPr>
          <w:rFonts w:eastAsia="宋体" w:hAnsi="宋体"/>
          <w:b/>
          <w:color w:val="000000"/>
          <w:sz w:val="24"/>
          <w:szCs w:val="24"/>
        </w:rPr>
      </w:pPr>
      <w:r w:rsidRPr="00834D8C">
        <w:rPr>
          <w:rFonts w:eastAsia="宋体" w:hAnsi="宋体" w:hint="eastAsia"/>
          <w:b/>
          <w:color w:val="000000"/>
          <w:sz w:val="24"/>
          <w:szCs w:val="24"/>
        </w:rPr>
        <w:t>投 标 函</w:t>
      </w:r>
    </w:p>
    <w:p w:rsidR="003016E9" w:rsidRPr="00834D8C" w:rsidRDefault="00DD34EC" w:rsidP="003016E9">
      <w:pPr>
        <w:pStyle w:val="1"/>
        <w:spacing w:line="380" w:lineRule="exact"/>
        <w:rPr>
          <w:rFonts w:eastAsia="宋体" w:hAnsi="宋体"/>
          <w:color w:val="000000"/>
          <w:sz w:val="24"/>
          <w:szCs w:val="24"/>
        </w:rPr>
      </w:pPr>
      <w:r>
        <w:rPr>
          <w:rFonts w:eastAsia="宋体" w:hAnsi="宋体" w:hint="eastAsia"/>
          <w:color w:val="000000"/>
          <w:sz w:val="24"/>
          <w:szCs w:val="24"/>
        </w:rPr>
        <w:t>江苏城市职业</w:t>
      </w:r>
      <w:r w:rsidR="00834D8C" w:rsidRPr="00834D8C">
        <w:rPr>
          <w:rFonts w:eastAsia="宋体" w:hAnsi="宋体" w:hint="eastAsia"/>
          <w:color w:val="000000"/>
          <w:sz w:val="24"/>
          <w:szCs w:val="24"/>
        </w:rPr>
        <w:t>学院</w:t>
      </w:r>
      <w:r w:rsidR="003016E9" w:rsidRPr="00834D8C">
        <w:rPr>
          <w:rFonts w:eastAsia="宋体" w:hAnsi="宋体"/>
          <w:color w:val="000000"/>
          <w:sz w:val="24"/>
          <w:szCs w:val="24"/>
        </w:rPr>
        <w:t xml:space="preserve">：   </w:t>
      </w:r>
    </w:p>
    <w:p w:rsidR="003016E9" w:rsidRPr="00834D8C" w:rsidRDefault="003016E9" w:rsidP="003016E9">
      <w:pPr>
        <w:spacing w:line="380" w:lineRule="exact"/>
        <w:rPr>
          <w:rFonts w:ascii="宋体" w:hAnsi="宋体"/>
          <w:color w:val="000000"/>
          <w:sz w:val="24"/>
        </w:rPr>
      </w:pPr>
      <w:r w:rsidRPr="00834D8C">
        <w:rPr>
          <w:rFonts w:ascii="宋体" w:hAnsi="宋体"/>
          <w:color w:val="000000"/>
          <w:sz w:val="24"/>
        </w:rPr>
        <w:t xml:space="preserve">  我方收到贵</w:t>
      </w:r>
      <w:r w:rsidR="00834D8C">
        <w:rPr>
          <w:rFonts w:ascii="宋体" w:hAnsi="宋体" w:hint="eastAsia"/>
          <w:color w:val="000000"/>
          <w:sz w:val="24"/>
        </w:rPr>
        <w:t>方</w:t>
      </w:r>
      <w:r w:rsidR="00DD34EC">
        <w:rPr>
          <w:rFonts w:ascii="宋体" w:hAnsi="宋体" w:hint="eastAsia"/>
          <w:color w:val="000000"/>
          <w:sz w:val="24"/>
        </w:rPr>
        <w:t xml:space="preserve">     </w:t>
      </w:r>
      <w:r w:rsidR="00834D8C" w:rsidRPr="00834D8C">
        <w:rPr>
          <w:rFonts w:ascii="宋体" w:hAnsi="宋体"/>
          <w:color w:val="000000"/>
          <w:sz w:val="24"/>
        </w:rPr>
        <w:t>号招标文件，经仔细阅读和研究，我方决定参加投标。并向贵</w:t>
      </w:r>
      <w:r w:rsidR="00834D8C">
        <w:rPr>
          <w:rFonts w:ascii="宋体" w:hAnsi="宋体" w:hint="eastAsia"/>
          <w:color w:val="000000"/>
          <w:sz w:val="24"/>
        </w:rPr>
        <w:t>方</w:t>
      </w:r>
      <w:r w:rsidR="00834D8C" w:rsidRPr="00834D8C">
        <w:rPr>
          <w:rFonts w:ascii="宋体" w:hAnsi="宋体"/>
          <w:color w:val="000000"/>
          <w:sz w:val="24"/>
        </w:rPr>
        <w:t>承诺：</w:t>
      </w:r>
    </w:p>
    <w:p w:rsidR="003016E9" w:rsidRPr="00834D8C" w:rsidRDefault="003016E9" w:rsidP="00283935">
      <w:pPr>
        <w:pStyle w:val="1"/>
        <w:spacing w:line="360" w:lineRule="auto"/>
        <w:ind w:firstLineChars="200" w:firstLine="480"/>
        <w:rPr>
          <w:rFonts w:ascii="Times New Roman" w:eastAsia="宋体" w:hAnsi="宋体"/>
          <w:color w:val="000000"/>
          <w:sz w:val="24"/>
          <w:szCs w:val="24"/>
          <w:u w:val="single"/>
        </w:rPr>
      </w:pPr>
      <w:r w:rsidRPr="00834D8C">
        <w:rPr>
          <w:rFonts w:ascii="Times New Roman" w:eastAsia="宋体" w:hAnsi="宋体"/>
          <w:color w:val="000000"/>
          <w:sz w:val="24"/>
          <w:szCs w:val="24"/>
        </w:rPr>
        <w:t xml:space="preserve"> 1</w:t>
      </w:r>
      <w:r w:rsidRPr="00834D8C">
        <w:rPr>
          <w:rFonts w:ascii="Times New Roman" w:eastAsia="宋体" w:hAnsi="宋体"/>
          <w:color w:val="000000"/>
          <w:sz w:val="24"/>
          <w:szCs w:val="24"/>
        </w:rPr>
        <w:t>、我方愿意按照招标文件的一切要求，提供</w:t>
      </w:r>
      <w:r w:rsidRPr="00834D8C">
        <w:rPr>
          <w:rFonts w:ascii="Times New Roman" w:eastAsia="宋体" w:hAnsi="宋体" w:hint="eastAsia"/>
          <w:color w:val="000000"/>
          <w:sz w:val="24"/>
          <w:szCs w:val="24"/>
        </w:rPr>
        <w:t>本项目的所有内容，我方的投标总报价为人民币：（大写）</w:t>
      </w:r>
      <w:r w:rsidR="00834D8C">
        <w:rPr>
          <w:rFonts w:ascii="Times New Roman" w:eastAsia="宋体" w:hAnsi="宋体" w:hint="eastAsia"/>
          <w:color w:val="000000"/>
          <w:sz w:val="24"/>
          <w:szCs w:val="24"/>
          <w:u w:val="single"/>
        </w:rPr>
        <w:t xml:space="preserve">                                            </w:t>
      </w:r>
      <w:r w:rsidR="00834D8C">
        <w:rPr>
          <w:rFonts w:ascii="Times New Roman" w:eastAsia="宋体" w:hAnsi="宋体" w:hint="eastAsia"/>
          <w:color w:val="000000"/>
          <w:sz w:val="24"/>
          <w:szCs w:val="24"/>
        </w:rPr>
        <w:t>；</w:t>
      </w:r>
      <w:r w:rsidR="00834D8C" w:rsidRPr="00834D8C">
        <w:rPr>
          <w:rFonts w:ascii="Times New Roman" w:eastAsia="宋体" w:hAnsi="宋体" w:hint="eastAsia"/>
          <w:color w:val="000000"/>
          <w:sz w:val="24"/>
          <w:szCs w:val="24"/>
        </w:rPr>
        <w:t xml:space="preserve">           </w:t>
      </w:r>
      <w:r w:rsidR="00834D8C" w:rsidRPr="00834D8C">
        <w:rPr>
          <w:rFonts w:ascii="Times New Roman" w:eastAsia="宋体" w:hAnsi="宋体" w:hint="eastAsia"/>
          <w:color w:val="000000"/>
          <w:sz w:val="24"/>
          <w:szCs w:val="24"/>
        </w:rPr>
        <w:t>（￥</w:t>
      </w:r>
      <w:r w:rsidR="00834D8C">
        <w:rPr>
          <w:rFonts w:ascii="Times New Roman" w:eastAsia="宋体" w:hAnsi="宋体" w:hint="eastAsia"/>
          <w:color w:val="000000"/>
          <w:sz w:val="24"/>
          <w:szCs w:val="24"/>
          <w:u w:val="single"/>
        </w:rPr>
        <w:t xml:space="preserve">                        </w:t>
      </w:r>
      <w:r w:rsidR="00834D8C" w:rsidRPr="00834D8C">
        <w:rPr>
          <w:rFonts w:ascii="Times New Roman" w:eastAsia="宋体" w:hAnsi="宋体" w:hint="eastAsia"/>
          <w:color w:val="000000"/>
          <w:sz w:val="24"/>
          <w:szCs w:val="24"/>
        </w:rPr>
        <w:t>）</w:t>
      </w:r>
      <w:r w:rsidR="00834D8C" w:rsidRPr="00834D8C">
        <w:rPr>
          <w:rFonts w:ascii="Times New Roman" w:eastAsia="宋体" w:hAnsi="宋体"/>
          <w:color w:val="000000"/>
          <w:sz w:val="24"/>
          <w:szCs w:val="24"/>
        </w:rPr>
        <w:t>。</w:t>
      </w:r>
    </w:p>
    <w:p w:rsidR="003016E9" w:rsidRPr="00834D8C" w:rsidRDefault="003016E9" w:rsidP="00834D8C">
      <w:pPr>
        <w:pStyle w:val="1"/>
        <w:spacing w:line="360" w:lineRule="auto"/>
        <w:ind w:firstLineChars="200" w:firstLine="480"/>
        <w:rPr>
          <w:rFonts w:ascii="Times New Roman" w:eastAsia="宋体" w:hAnsi="宋体"/>
          <w:color w:val="000000"/>
          <w:sz w:val="24"/>
          <w:szCs w:val="24"/>
        </w:rPr>
      </w:pPr>
      <w:r w:rsidRPr="00834D8C">
        <w:rPr>
          <w:rFonts w:ascii="Times New Roman" w:eastAsia="宋体" w:hAnsi="宋体"/>
          <w:color w:val="000000"/>
          <w:sz w:val="24"/>
          <w:szCs w:val="24"/>
        </w:rPr>
        <w:t>2</w:t>
      </w:r>
      <w:r w:rsidRPr="00834D8C">
        <w:rPr>
          <w:rFonts w:ascii="Times New Roman" w:eastAsia="宋体" w:hAnsi="宋体"/>
          <w:color w:val="000000"/>
          <w:sz w:val="24"/>
          <w:szCs w:val="24"/>
        </w:rPr>
        <w:t>、如果我方的投标书被接受，我方将严格履行招标文件中规定的每一项要求，严格履行合同的责任和义务，保证按期、按质履行合同，完成</w:t>
      </w:r>
      <w:r w:rsidRPr="00834D8C">
        <w:rPr>
          <w:rFonts w:ascii="Times New Roman" w:eastAsia="宋体" w:hAnsi="宋体" w:hint="eastAsia"/>
          <w:color w:val="000000"/>
          <w:sz w:val="24"/>
          <w:szCs w:val="24"/>
        </w:rPr>
        <w:t>合同内容所规定</w:t>
      </w:r>
      <w:r w:rsidRPr="00834D8C">
        <w:rPr>
          <w:rFonts w:ascii="Times New Roman" w:eastAsia="宋体" w:hAnsi="宋体"/>
          <w:color w:val="000000"/>
          <w:sz w:val="24"/>
          <w:szCs w:val="24"/>
        </w:rPr>
        <w:t>的全部工作。</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3</w:t>
      </w:r>
      <w:r w:rsidRPr="00834D8C">
        <w:rPr>
          <w:rFonts w:ascii="Times New Roman" w:eastAsia="宋体" w:hAnsi="Times New Roman"/>
          <w:color w:val="000000"/>
          <w:sz w:val="24"/>
          <w:szCs w:val="24"/>
        </w:rPr>
        <w:t>、我方同意按</w:t>
      </w:r>
      <w:r w:rsidRPr="00834D8C">
        <w:rPr>
          <w:rFonts w:ascii="Times New Roman" w:eastAsia="宋体" w:hAnsi="宋体"/>
          <w:color w:val="000000"/>
          <w:sz w:val="24"/>
          <w:szCs w:val="24"/>
        </w:rPr>
        <w:t>招标文件中的规定，本投标书的有效期限为开标后</w:t>
      </w:r>
      <w:r w:rsidR="00834D8C" w:rsidRPr="00834D8C">
        <w:rPr>
          <w:rFonts w:ascii="Times New Roman" w:eastAsia="宋体" w:hAnsi="宋体" w:hint="eastAsia"/>
          <w:color w:val="000000"/>
          <w:sz w:val="24"/>
          <w:szCs w:val="24"/>
          <w:u w:val="single"/>
        </w:rPr>
        <w:t>9</w:t>
      </w:r>
      <w:r w:rsidRPr="00834D8C">
        <w:rPr>
          <w:rFonts w:ascii="Times New Roman" w:eastAsia="宋体" w:hAnsi="Times New Roman" w:hint="eastAsia"/>
          <w:color w:val="000000"/>
          <w:sz w:val="24"/>
          <w:szCs w:val="24"/>
          <w:u w:val="single"/>
        </w:rPr>
        <w:t>0</w:t>
      </w:r>
      <w:r w:rsidRPr="00834D8C">
        <w:rPr>
          <w:rFonts w:ascii="Times New Roman" w:eastAsia="宋体" w:hAnsi="Times New Roman" w:hint="eastAsia"/>
          <w:color w:val="000000"/>
          <w:sz w:val="24"/>
          <w:szCs w:val="24"/>
          <w:u w:val="single"/>
        </w:rPr>
        <w:t>天</w:t>
      </w:r>
      <w:r w:rsidRPr="00834D8C">
        <w:rPr>
          <w:rFonts w:ascii="Times New Roman" w:eastAsia="宋体" w:hAnsi="宋体"/>
          <w:color w:val="000000"/>
          <w:sz w:val="24"/>
          <w:szCs w:val="24"/>
        </w:rPr>
        <w:t>如果我方在开标后规定的投标有效期内撤回投标，我方的投标保证金可被贵方没收。</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4</w:t>
      </w:r>
      <w:r w:rsidRPr="00834D8C">
        <w:rPr>
          <w:rFonts w:ascii="Times New Roman" w:eastAsia="宋体" w:hAnsi="宋体"/>
          <w:color w:val="000000"/>
          <w:sz w:val="24"/>
          <w:szCs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rsidR="003016E9" w:rsidRPr="00834D8C" w:rsidRDefault="003016E9" w:rsidP="00834D8C">
      <w:pPr>
        <w:pStyle w:val="1"/>
        <w:spacing w:line="360" w:lineRule="auto"/>
        <w:ind w:firstLineChars="200" w:firstLine="480"/>
        <w:rPr>
          <w:rFonts w:ascii="Times New Roman" w:eastAsia="宋体" w:hAnsi="宋体"/>
          <w:color w:val="000000"/>
          <w:sz w:val="24"/>
          <w:szCs w:val="24"/>
        </w:rPr>
      </w:pPr>
      <w:r w:rsidRPr="00834D8C">
        <w:rPr>
          <w:rFonts w:ascii="Times New Roman" w:eastAsia="宋体" w:hAnsi="Times New Roman"/>
          <w:color w:val="000000"/>
          <w:sz w:val="24"/>
          <w:szCs w:val="24"/>
        </w:rPr>
        <w:t>5</w:t>
      </w:r>
      <w:r w:rsidRPr="00834D8C">
        <w:rPr>
          <w:rFonts w:ascii="Times New Roman" w:eastAsia="宋体" w:hAnsi="宋体"/>
          <w:color w:val="000000"/>
          <w:sz w:val="24"/>
          <w:szCs w:val="24"/>
        </w:rPr>
        <w:t>、我方认为你们有权决定中标者，还认为你们有权接受或拒绝所有的投标者。</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6</w:t>
      </w:r>
      <w:r w:rsidRPr="00834D8C">
        <w:rPr>
          <w:rFonts w:ascii="Times New Roman" w:eastAsia="宋体" w:hAnsi="宋体" w:hint="eastAsia"/>
          <w:color w:val="000000"/>
          <w:sz w:val="24"/>
          <w:szCs w:val="24"/>
        </w:rPr>
        <w:t>、</w:t>
      </w:r>
      <w:r w:rsidRPr="00834D8C">
        <w:rPr>
          <w:rFonts w:ascii="Times New Roman" w:eastAsia="宋体" w:hAnsi="宋体"/>
          <w:color w:val="000000"/>
          <w:sz w:val="24"/>
          <w:szCs w:val="24"/>
        </w:rPr>
        <w:t>我方同意因</w:t>
      </w:r>
      <w:r w:rsidRPr="00834D8C">
        <w:rPr>
          <w:rFonts w:ascii="Times New Roman" w:eastAsia="宋体" w:hAnsi="宋体" w:hint="eastAsia"/>
          <w:color w:val="000000"/>
          <w:sz w:val="24"/>
          <w:szCs w:val="24"/>
        </w:rPr>
        <w:t>在提供服务过程中的不当</w:t>
      </w:r>
      <w:r w:rsidRPr="00834D8C">
        <w:rPr>
          <w:rFonts w:ascii="Times New Roman" w:eastAsia="宋体" w:hAnsi="宋体"/>
          <w:color w:val="000000"/>
          <w:sz w:val="24"/>
          <w:szCs w:val="24"/>
        </w:rPr>
        <w:t>，造成</w:t>
      </w:r>
      <w:r w:rsidRPr="00834D8C">
        <w:rPr>
          <w:rFonts w:ascii="Times New Roman" w:eastAsia="宋体" w:hAnsi="宋体" w:hint="eastAsia"/>
          <w:color w:val="000000"/>
          <w:sz w:val="24"/>
          <w:szCs w:val="24"/>
        </w:rPr>
        <w:t>招标方</w:t>
      </w:r>
      <w:r w:rsidRPr="00834D8C">
        <w:rPr>
          <w:rFonts w:ascii="Times New Roman" w:eastAsia="宋体" w:hAnsi="宋体"/>
          <w:color w:val="000000"/>
          <w:sz w:val="24"/>
          <w:szCs w:val="24"/>
        </w:rPr>
        <w:t>设施、设备损坏的，</w:t>
      </w:r>
      <w:r w:rsidRPr="00834D8C">
        <w:rPr>
          <w:rFonts w:ascii="Times New Roman" w:eastAsia="宋体" w:hAnsi="宋体" w:hint="eastAsia"/>
          <w:color w:val="000000"/>
          <w:sz w:val="24"/>
          <w:szCs w:val="24"/>
        </w:rPr>
        <w:t>招标方</w:t>
      </w:r>
      <w:r w:rsidRPr="00834D8C">
        <w:rPr>
          <w:rFonts w:ascii="Times New Roman" w:eastAsia="宋体" w:hAnsi="宋体" w:hint="eastAsia"/>
          <w:color w:val="000000"/>
          <w:sz w:val="24"/>
          <w:szCs w:val="24"/>
        </w:rPr>
        <w:lastRenderedPageBreak/>
        <w:t>有权要求我方全额赔偿</w:t>
      </w:r>
      <w:r w:rsidRPr="00834D8C">
        <w:rPr>
          <w:rFonts w:ascii="Times New Roman" w:eastAsia="宋体" w:hAnsi="宋体"/>
          <w:color w:val="000000"/>
          <w:sz w:val="24"/>
          <w:szCs w:val="24"/>
        </w:rPr>
        <w:t>。</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7</w:t>
      </w:r>
      <w:r w:rsidRPr="00834D8C">
        <w:rPr>
          <w:rFonts w:ascii="Times New Roman" w:eastAsia="宋体" w:hAnsi="宋体"/>
          <w:color w:val="000000"/>
          <w:sz w:val="24"/>
          <w:szCs w:val="24"/>
        </w:rPr>
        <w:t>、我方愿意遵守招标公告及招标文件中所列的收费标准。</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hint="eastAsia"/>
          <w:color w:val="000000"/>
          <w:sz w:val="24"/>
          <w:szCs w:val="24"/>
        </w:rPr>
        <w:t>8</w:t>
      </w:r>
      <w:r w:rsidRPr="00834D8C">
        <w:rPr>
          <w:rFonts w:ascii="Times New Roman" w:eastAsia="宋体" w:hAnsi="宋体"/>
          <w:color w:val="000000"/>
          <w:sz w:val="24"/>
          <w:szCs w:val="24"/>
        </w:rPr>
        <w:t>、我方承诺该项投标在开标后的全过程中保持有效，不作任何更改和变动。我方同意中标后若不履行投标文件的内容要求和各项承诺及义务的即被视为违约，其中标资格将被取消。</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9</w:t>
      </w:r>
      <w:r w:rsidRPr="00834D8C">
        <w:rPr>
          <w:rFonts w:ascii="Times New Roman" w:eastAsia="宋体" w:hAnsi="宋体"/>
          <w:color w:val="000000"/>
          <w:sz w:val="24"/>
          <w:szCs w:val="24"/>
        </w:rPr>
        <w:t>、我方同意中标方若无法按约定条款履行义务等行为，招标方有权取消其中标资格。</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1</w:t>
      </w:r>
      <w:r w:rsidRPr="00834D8C">
        <w:rPr>
          <w:rFonts w:ascii="Times New Roman" w:eastAsia="宋体" w:hAnsi="Times New Roman" w:hint="eastAsia"/>
          <w:color w:val="000000"/>
          <w:sz w:val="24"/>
          <w:szCs w:val="24"/>
        </w:rPr>
        <w:t>0</w:t>
      </w:r>
      <w:r w:rsidRPr="00834D8C">
        <w:rPr>
          <w:rFonts w:ascii="Times New Roman" w:eastAsia="宋体" w:hAnsi="宋体"/>
          <w:color w:val="000000"/>
          <w:sz w:val="24"/>
          <w:szCs w:val="24"/>
        </w:rPr>
        <w:t>、我方愿意按招标文件的规定交纳人民币</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hint="eastAsia"/>
          <w:color w:val="000000"/>
          <w:sz w:val="24"/>
          <w:szCs w:val="24"/>
          <w:u w:val="single"/>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宋体"/>
          <w:color w:val="000000"/>
          <w:sz w:val="24"/>
          <w:szCs w:val="24"/>
        </w:rPr>
        <w:t>元的投标保证金</w:t>
      </w:r>
      <w:r w:rsidR="00283935">
        <w:rPr>
          <w:rFonts w:ascii="Times New Roman" w:eastAsia="宋体" w:hAnsi="宋体" w:hint="eastAsia"/>
          <w:color w:val="000000"/>
          <w:sz w:val="24"/>
          <w:szCs w:val="24"/>
        </w:rPr>
        <w:t>。</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1</w:t>
      </w:r>
      <w:r w:rsidRPr="00834D8C">
        <w:rPr>
          <w:rFonts w:ascii="Times New Roman" w:eastAsia="宋体" w:hAnsi="Times New Roman" w:hint="eastAsia"/>
          <w:color w:val="000000"/>
          <w:sz w:val="24"/>
          <w:szCs w:val="24"/>
        </w:rPr>
        <w:t>1</w:t>
      </w:r>
      <w:r w:rsidRPr="00834D8C">
        <w:rPr>
          <w:rFonts w:ascii="Times New Roman" w:eastAsia="宋体" w:hAnsi="Times New Roman"/>
          <w:color w:val="000000"/>
          <w:sz w:val="24"/>
          <w:szCs w:val="24"/>
        </w:rPr>
        <w:t>、与本投标有关的通讯地址：</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单</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位：</w:t>
      </w:r>
      <w:r w:rsidRPr="00834D8C">
        <w:rPr>
          <w:rFonts w:ascii="Times New Roman" w:eastAsia="宋体" w:hAnsi="Times New Roman"/>
          <w:color w:val="000000"/>
          <w:sz w:val="24"/>
          <w:szCs w:val="24"/>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宋体"/>
          <w:color w:val="000000"/>
          <w:sz w:val="24"/>
          <w:szCs w:val="24"/>
        </w:rPr>
        <w:t>联</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系</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人：</w:t>
      </w:r>
      <w:r w:rsidRPr="00834D8C">
        <w:rPr>
          <w:rFonts w:ascii="Times New Roman" w:eastAsia="宋体" w:hAnsi="Times New Roman"/>
          <w:color w:val="000000"/>
          <w:sz w:val="24"/>
          <w:szCs w:val="24"/>
          <w:u w:val="single"/>
        </w:rPr>
        <w:t xml:space="preserve">                   </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地</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址：</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color w:val="000000"/>
          <w:sz w:val="24"/>
          <w:szCs w:val="24"/>
        </w:rPr>
        <w:t xml:space="preserve"> </w:t>
      </w:r>
      <w:r w:rsidRPr="00834D8C">
        <w:rPr>
          <w:rFonts w:ascii="Times New Roman" w:eastAsia="宋体" w:hAnsi="宋体"/>
          <w:color w:val="000000"/>
          <w:sz w:val="24"/>
          <w:szCs w:val="24"/>
        </w:rPr>
        <w:t>邮政编码：</w:t>
      </w:r>
      <w:r w:rsidRPr="00834D8C">
        <w:rPr>
          <w:rFonts w:ascii="Times New Roman" w:eastAsia="宋体" w:hAnsi="Times New Roman"/>
          <w:color w:val="000000"/>
          <w:sz w:val="24"/>
          <w:szCs w:val="24"/>
          <w:u w:val="single"/>
        </w:rPr>
        <w:t xml:space="preserve">                </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联系电话：</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hint="eastAsia"/>
          <w:color w:val="000000"/>
          <w:sz w:val="24"/>
          <w:szCs w:val="24"/>
          <w:u w:val="single"/>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color w:val="000000"/>
          <w:sz w:val="24"/>
          <w:szCs w:val="24"/>
        </w:rPr>
        <w:t xml:space="preserve"> </w:t>
      </w:r>
      <w:r w:rsidRPr="00834D8C">
        <w:rPr>
          <w:rFonts w:ascii="Times New Roman" w:eastAsia="宋体" w:hAnsi="宋体"/>
          <w:color w:val="000000"/>
          <w:sz w:val="24"/>
          <w:szCs w:val="24"/>
        </w:rPr>
        <w:t>传</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真：</w:t>
      </w:r>
      <w:r w:rsidRPr="00834D8C">
        <w:rPr>
          <w:rFonts w:ascii="Times New Roman" w:eastAsia="宋体" w:hAnsi="Times New Roman"/>
          <w:color w:val="000000"/>
          <w:sz w:val="24"/>
          <w:szCs w:val="24"/>
          <w:u w:val="single"/>
        </w:rPr>
        <w:t xml:space="preserve">                    </w:t>
      </w:r>
    </w:p>
    <w:p w:rsidR="00834D8C" w:rsidRDefault="00834D8C" w:rsidP="003016E9">
      <w:pPr>
        <w:pStyle w:val="1"/>
        <w:spacing w:line="360" w:lineRule="auto"/>
        <w:ind w:firstLine="425"/>
        <w:rPr>
          <w:rFonts w:ascii="Times New Roman" w:eastAsia="宋体" w:hAnsi="宋体"/>
          <w:color w:val="000000"/>
          <w:sz w:val="24"/>
          <w:szCs w:val="24"/>
        </w:rPr>
      </w:pPr>
    </w:p>
    <w:p w:rsidR="00834D8C" w:rsidRDefault="00834D8C" w:rsidP="00834D8C">
      <w:pPr>
        <w:pStyle w:val="a3"/>
        <w:spacing w:before="0" w:beforeAutospacing="0" w:after="0" w:afterAutospacing="0" w:line="360" w:lineRule="auto"/>
        <w:rPr>
          <w:rFonts w:ascii="Times New Roman"/>
          <w:color w:val="000000"/>
        </w:rPr>
      </w:pPr>
      <w:r>
        <w:rPr>
          <w:rFonts w:ascii="Times New Roman" w:hint="eastAsia"/>
          <w:color w:val="000000"/>
        </w:rPr>
        <w:t xml:space="preserve">                                  </w:t>
      </w:r>
      <w:r>
        <w:rPr>
          <w:rFonts w:hint="eastAsia"/>
        </w:rPr>
        <w:t>投标单位：（公章）</w:t>
      </w:r>
    </w:p>
    <w:p w:rsidR="00834D8C" w:rsidRDefault="00834D8C" w:rsidP="00834D8C">
      <w:pPr>
        <w:pStyle w:val="a3"/>
        <w:spacing w:before="0" w:beforeAutospacing="0" w:after="0" w:afterAutospacing="0" w:line="360" w:lineRule="auto"/>
      </w:pPr>
      <w:r>
        <w:rPr>
          <w:rFonts w:hint="eastAsia"/>
        </w:rPr>
        <w:t xml:space="preserve">                                法定代表人：（签字或盖章）</w:t>
      </w:r>
    </w:p>
    <w:p w:rsidR="00834D8C" w:rsidRDefault="00834D8C" w:rsidP="00834D8C">
      <w:pPr>
        <w:pStyle w:val="a3"/>
        <w:spacing w:before="0" w:beforeAutospacing="0" w:after="0" w:afterAutospacing="0" w:line="360" w:lineRule="auto"/>
      </w:pPr>
      <w:r>
        <w:rPr>
          <w:rFonts w:hint="eastAsia"/>
        </w:rPr>
        <w:t xml:space="preserve">                                   代理人：（签字或盖章）</w:t>
      </w:r>
      <w:r w:rsidRPr="0081142F">
        <w:rPr>
          <w:rFonts w:hint="eastAsia"/>
        </w:rPr>
        <w:t xml:space="preserve">    </w:t>
      </w:r>
    </w:p>
    <w:p w:rsidR="009019B9" w:rsidRDefault="00834D8C" w:rsidP="00060178">
      <w:pPr>
        <w:snapToGrid w:val="0"/>
        <w:spacing w:line="360" w:lineRule="auto"/>
      </w:pPr>
      <w:r>
        <w:rPr>
          <w:rFonts w:hint="eastAsia"/>
        </w:rPr>
        <w:t xml:space="preserve">                                                     </w:t>
      </w:r>
      <w:r w:rsidRPr="0081142F">
        <w:rPr>
          <w:rFonts w:hint="eastAsia"/>
        </w:rPr>
        <w:t>年</w:t>
      </w:r>
      <w:r w:rsidRPr="0081142F">
        <w:rPr>
          <w:rFonts w:hint="eastAsia"/>
        </w:rPr>
        <w:t xml:space="preserve">  </w:t>
      </w:r>
      <w:r>
        <w:rPr>
          <w:rFonts w:hint="eastAsia"/>
        </w:rPr>
        <w:t xml:space="preserve">  </w:t>
      </w:r>
      <w:r w:rsidRPr="0081142F">
        <w:rPr>
          <w:rFonts w:hint="eastAsia"/>
        </w:rPr>
        <w:t>月</w:t>
      </w:r>
      <w:r>
        <w:rPr>
          <w:rFonts w:hint="eastAsia"/>
        </w:rPr>
        <w:t xml:space="preserve">   </w:t>
      </w:r>
      <w:r w:rsidRPr="0081142F">
        <w:rPr>
          <w:rFonts w:hint="eastAsia"/>
        </w:rPr>
        <w:t xml:space="preserve"> </w:t>
      </w:r>
      <w:r w:rsidRPr="0081142F">
        <w:rPr>
          <w:rFonts w:hint="eastAsia"/>
        </w:rPr>
        <w:t>日</w:t>
      </w:r>
    </w:p>
    <w:p w:rsidR="00281419" w:rsidRDefault="00060178" w:rsidP="009019B9">
      <w:pPr>
        <w:pStyle w:val="a3"/>
        <w:spacing w:before="0" w:beforeAutospacing="0" w:after="0" w:afterAutospacing="0" w:line="360" w:lineRule="auto"/>
      </w:pPr>
      <w:r>
        <w:rPr>
          <w:rFonts w:hint="eastAsia"/>
        </w:rPr>
        <w:t>2</w:t>
      </w:r>
      <w:r w:rsidR="00281419">
        <w:rPr>
          <w:rFonts w:hint="eastAsia"/>
        </w:rPr>
        <w:t>.</w:t>
      </w:r>
      <w:r w:rsidR="00281419" w:rsidRPr="00281419">
        <w:rPr>
          <w:rFonts w:hint="eastAsia"/>
        </w:rPr>
        <w:t xml:space="preserve"> </w:t>
      </w:r>
      <w:r w:rsidR="00281419">
        <w:rPr>
          <w:rFonts w:hint="eastAsia"/>
        </w:rPr>
        <w:t>关于资格文件的声明函</w:t>
      </w:r>
    </w:p>
    <w:p w:rsidR="00281419" w:rsidRPr="00281419" w:rsidRDefault="00281419" w:rsidP="009019B9">
      <w:pPr>
        <w:pStyle w:val="a3"/>
        <w:spacing w:before="0" w:beforeAutospacing="0" w:after="0" w:afterAutospacing="0" w:line="360" w:lineRule="auto"/>
        <w:jc w:val="center"/>
        <w:rPr>
          <w:b/>
        </w:rPr>
      </w:pPr>
      <w:r w:rsidRPr="00281419">
        <w:rPr>
          <w:rFonts w:hint="eastAsia"/>
          <w:b/>
        </w:rPr>
        <w:t>关于资格文件的声明函</w:t>
      </w:r>
    </w:p>
    <w:p w:rsidR="00281419" w:rsidRDefault="00753FD6" w:rsidP="009019B9">
      <w:pPr>
        <w:pStyle w:val="a3"/>
        <w:spacing w:before="0" w:beforeAutospacing="0" w:after="0" w:afterAutospacing="0" w:line="360" w:lineRule="auto"/>
      </w:pPr>
      <w:r>
        <w:rPr>
          <w:rFonts w:hint="eastAsia"/>
          <w:u w:val="single"/>
        </w:rPr>
        <w:t>江苏城市职业</w:t>
      </w:r>
      <w:r w:rsidR="009019B9">
        <w:rPr>
          <w:rFonts w:hint="eastAsia"/>
          <w:u w:val="single"/>
        </w:rPr>
        <w:t>学院</w:t>
      </w:r>
      <w:r w:rsidR="00281419">
        <w:rPr>
          <w:rFonts w:hint="eastAsia"/>
        </w:rPr>
        <w:t>：</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本单位愿就由贵校组织实施的编号为</w:t>
      </w:r>
      <w:r w:rsidR="009019B9" w:rsidRPr="009019B9">
        <w:rPr>
          <w:rFonts w:hint="eastAsia"/>
          <w:u w:val="single"/>
        </w:rPr>
        <w:t xml:space="preserve">   </w:t>
      </w:r>
      <w:r w:rsidR="009019B9">
        <w:rPr>
          <w:rFonts w:hint="eastAsia"/>
          <w:u w:val="single"/>
        </w:rPr>
        <w:t xml:space="preserve">  </w:t>
      </w:r>
      <w:r w:rsidR="009019B9">
        <w:rPr>
          <w:rFonts w:hint="eastAsia"/>
        </w:rPr>
        <w:t>号的招标活动进行投标。本单位所提交的投标文件中所有关于投标资格的文件、证明和陈述均是真实的、准确的。若与真实情况不符，本单位愿意承担由此而产生的一切后果。</w:t>
      </w:r>
    </w:p>
    <w:p w:rsidR="00281419" w:rsidRDefault="00281419" w:rsidP="009019B9">
      <w:pPr>
        <w:pStyle w:val="a3"/>
        <w:spacing w:before="0" w:beforeAutospacing="0" w:after="0" w:afterAutospacing="0" w:line="360" w:lineRule="auto"/>
      </w:pPr>
      <w:r>
        <w:rPr>
          <w:rFonts w:hint="eastAsia"/>
        </w:rPr>
        <w:t xml:space="preserve">                                投标单位：（公章）</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w:t>
      </w:r>
      <w:r>
        <w:rPr>
          <w:rFonts w:hint="eastAsia"/>
        </w:rPr>
        <w:t>法定代表人：（签字或盖章）</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w:t>
      </w:r>
      <w:r>
        <w:rPr>
          <w:rFonts w:hint="eastAsia"/>
        </w:rPr>
        <w:t>代理人：（签字或盖章）</w:t>
      </w:r>
    </w:p>
    <w:p w:rsidR="0005519A" w:rsidRDefault="009019B9" w:rsidP="00410124">
      <w:pPr>
        <w:pStyle w:val="a3"/>
        <w:spacing w:before="0" w:beforeAutospacing="0" w:after="0" w:afterAutospacing="0" w:line="360" w:lineRule="auto"/>
      </w:pPr>
      <w:r>
        <w:rPr>
          <w:rFonts w:hint="eastAsia"/>
        </w:rPr>
        <w:t xml:space="preserve">                                      </w:t>
      </w:r>
      <w:r w:rsidR="00281419">
        <w:rPr>
          <w:rFonts w:hint="eastAsia"/>
        </w:rPr>
        <w:t>年     月     日</w:t>
      </w:r>
    </w:p>
    <w:p w:rsidR="0032081B" w:rsidRDefault="0032081B" w:rsidP="00410124">
      <w:pPr>
        <w:pStyle w:val="a3"/>
        <w:spacing w:before="0" w:beforeAutospacing="0" w:after="0" w:afterAutospacing="0" w:line="360" w:lineRule="auto"/>
      </w:pPr>
    </w:p>
    <w:p w:rsidR="0032081B" w:rsidRDefault="0032081B" w:rsidP="00410124">
      <w:pPr>
        <w:pStyle w:val="a3"/>
        <w:spacing w:before="0" w:beforeAutospacing="0" w:after="0" w:afterAutospacing="0" w:line="360" w:lineRule="auto"/>
      </w:pPr>
    </w:p>
    <w:p w:rsidR="00410124" w:rsidRDefault="00060178" w:rsidP="00410124">
      <w:pPr>
        <w:pStyle w:val="a3"/>
        <w:spacing w:before="0" w:beforeAutospacing="0" w:after="0" w:afterAutospacing="0" w:line="360" w:lineRule="auto"/>
      </w:pPr>
      <w:r>
        <w:rPr>
          <w:rFonts w:hint="eastAsia"/>
        </w:rPr>
        <w:t>3</w:t>
      </w:r>
      <w:r w:rsidR="00410124">
        <w:rPr>
          <w:rFonts w:hint="eastAsia"/>
        </w:rPr>
        <w:t>.投标单位法定代表人授权委托书</w:t>
      </w:r>
    </w:p>
    <w:p w:rsidR="00410124" w:rsidRPr="00410124" w:rsidRDefault="00410124" w:rsidP="00410124">
      <w:pPr>
        <w:pStyle w:val="a3"/>
        <w:spacing w:before="0" w:beforeAutospacing="0" w:after="0" w:afterAutospacing="0" w:line="360" w:lineRule="auto"/>
        <w:jc w:val="center"/>
        <w:rPr>
          <w:b/>
        </w:rPr>
      </w:pPr>
      <w:r w:rsidRPr="00410124">
        <w:rPr>
          <w:rFonts w:hint="eastAsia"/>
          <w:b/>
        </w:rPr>
        <w:lastRenderedPageBreak/>
        <w:t>授权委托书</w:t>
      </w:r>
    </w:p>
    <w:p w:rsidR="00410124" w:rsidRDefault="00410124" w:rsidP="00D723E6">
      <w:pPr>
        <w:pStyle w:val="a3"/>
        <w:spacing w:before="0" w:beforeAutospacing="0" w:after="0" w:afterAutospacing="0" w:line="360" w:lineRule="auto"/>
        <w:ind w:firstLineChars="200" w:firstLine="480"/>
      </w:pPr>
      <w:r w:rsidRPr="00410124">
        <w:t>本授权</w:t>
      </w:r>
      <w:r w:rsidRPr="00410124">
        <w:rPr>
          <w:rFonts w:hint="eastAsia"/>
        </w:rPr>
        <w:t>委托</w:t>
      </w:r>
      <w:r w:rsidRPr="00410124">
        <w:t xml:space="preserve">书声明：我 </w:t>
      </w:r>
      <w:r w:rsidRPr="00410124">
        <w:rPr>
          <w:u w:val="single"/>
        </w:rPr>
        <w:t xml:space="preserve">    </w:t>
      </w:r>
      <w:r w:rsidR="0005519A">
        <w:rPr>
          <w:rFonts w:hint="eastAsia"/>
          <w:u w:val="single"/>
        </w:rPr>
        <w:t xml:space="preserve">  </w:t>
      </w:r>
      <w:r w:rsidRPr="00410124">
        <w:rPr>
          <w:u w:val="single"/>
        </w:rPr>
        <w:t xml:space="preserve">      </w:t>
      </w:r>
      <w:r w:rsidRPr="00410124">
        <w:t>（姓名）系</w:t>
      </w:r>
      <w:r w:rsidRPr="00410124">
        <w:rPr>
          <w:u w:val="single"/>
        </w:rPr>
        <w:t xml:space="preserve">    </w:t>
      </w:r>
      <w:r w:rsidR="00D723E6">
        <w:rPr>
          <w:rFonts w:hint="eastAsia"/>
          <w:u w:val="single"/>
        </w:rPr>
        <w:t xml:space="preserve">       </w:t>
      </w:r>
      <w:r w:rsidRPr="00410124">
        <w:rPr>
          <w:u w:val="single"/>
        </w:rPr>
        <w:t xml:space="preserve">       </w:t>
      </w:r>
      <w:r w:rsidRPr="00410124">
        <w:t>（投标单位名称）的法</w:t>
      </w:r>
      <w:r w:rsidRPr="00410124">
        <w:rPr>
          <w:rFonts w:hint="eastAsia"/>
        </w:rPr>
        <w:t>定代表</w:t>
      </w:r>
      <w:r w:rsidRPr="00410124">
        <w:t>人，现授权</w:t>
      </w:r>
      <w:r w:rsidRPr="00410124">
        <w:rPr>
          <w:u w:val="single"/>
        </w:rPr>
        <w:t xml:space="preserve">      </w:t>
      </w:r>
      <w:r>
        <w:rPr>
          <w:rFonts w:hint="eastAsia"/>
          <w:u w:val="single"/>
        </w:rPr>
        <w:t xml:space="preserve">      </w:t>
      </w:r>
      <w:r w:rsidRPr="00410124">
        <w:rPr>
          <w:u w:val="single"/>
        </w:rPr>
        <w:t xml:space="preserve">  （</w:t>
      </w:r>
      <w:r w:rsidRPr="00410124">
        <w:t>单位名称）的</w:t>
      </w:r>
      <w:r w:rsidRPr="00410124">
        <w:rPr>
          <w:u w:val="single"/>
        </w:rPr>
        <w:t xml:space="preserve">    </w:t>
      </w:r>
      <w:r w:rsidR="0005519A">
        <w:rPr>
          <w:rFonts w:hint="eastAsia"/>
          <w:u w:val="single"/>
        </w:rPr>
        <w:t xml:space="preserve">  </w:t>
      </w:r>
      <w:r w:rsidRPr="00410124">
        <w:rPr>
          <w:u w:val="single"/>
        </w:rPr>
        <w:t xml:space="preserve">     </w:t>
      </w:r>
      <w:r w:rsidRPr="00410124">
        <w:t>（姓名）为我</w:t>
      </w:r>
      <w:r w:rsidRPr="00410124">
        <w:rPr>
          <w:rFonts w:hint="eastAsia"/>
        </w:rPr>
        <w:t>单位</w:t>
      </w:r>
      <w:r w:rsidRPr="00410124">
        <w:t>代理人，以本</w:t>
      </w:r>
      <w:r w:rsidRPr="00410124">
        <w:rPr>
          <w:rFonts w:hint="eastAsia"/>
        </w:rPr>
        <w:t>单位</w:t>
      </w:r>
      <w:r w:rsidRPr="00410124">
        <w:t>的名义参加</w:t>
      </w:r>
      <w:r>
        <w:rPr>
          <w:rFonts w:hint="eastAsia"/>
        </w:rPr>
        <w:t>常熟理工学院</w:t>
      </w:r>
      <w:r w:rsidRPr="00410124">
        <w:t>组织实施的编号为</w:t>
      </w:r>
      <w:r w:rsidRPr="009019B9">
        <w:rPr>
          <w:rFonts w:hint="eastAsia"/>
          <w:u w:val="single"/>
        </w:rPr>
        <w:t xml:space="preserve">   </w:t>
      </w:r>
      <w:r w:rsidR="0005519A">
        <w:rPr>
          <w:rFonts w:hint="eastAsia"/>
          <w:u w:val="single"/>
        </w:rPr>
        <w:t xml:space="preserve"> </w:t>
      </w:r>
      <w:r>
        <w:rPr>
          <w:rFonts w:hint="eastAsia"/>
          <w:u w:val="single"/>
        </w:rPr>
        <w:t xml:space="preserve">  </w:t>
      </w:r>
      <w:r w:rsidRPr="00410124">
        <w:t>号的招标活动。代理人在开标、评标、合同</w:t>
      </w:r>
      <w:r w:rsidRPr="00410124">
        <w:rPr>
          <w:rFonts w:hint="eastAsia"/>
        </w:rPr>
        <w:t>签订</w:t>
      </w:r>
      <w:r w:rsidRPr="00410124">
        <w:t>过程中所签署的一切文件和处理与这有关的一切事务，我均予以承认。</w:t>
      </w:r>
    </w:p>
    <w:p w:rsidR="00410124" w:rsidRPr="00410124" w:rsidRDefault="00410124" w:rsidP="00410124">
      <w:pPr>
        <w:pStyle w:val="a3"/>
        <w:spacing w:before="0" w:beforeAutospacing="0" w:after="0" w:afterAutospacing="0" w:line="360" w:lineRule="auto"/>
        <w:ind w:firstLine="480"/>
      </w:pPr>
      <w:r w:rsidRPr="00410124">
        <w:t>代理人在委托书有效期内签署的所有文件不因授权委托的撤销而失效，除非有撤销授权委托的书面通知，本委托书自投标开始至合同履行完毕止。</w:t>
      </w:r>
    </w:p>
    <w:p w:rsidR="00410124" w:rsidRPr="00410124" w:rsidRDefault="00410124" w:rsidP="00D723E6">
      <w:pPr>
        <w:pStyle w:val="a3"/>
        <w:spacing w:before="0" w:beforeAutospacing="0" w:after="0" w:afterAutospacing="0" w:line="360" w:lineRule="auto"/>
        <w:ind w:firstLineChars="200" w:firstLine="480"/>
      </w:pPr>
      <w:r w:rsidRPr="00410124">
        <w:t>代理人无转委托权。特此委托。</w:t>
      </w:r>
    </w:p>
    <w:p w:rsidR="00D723E6" w:rsidRDefault="00D723E6" w:rsidP="00410124">
      <w:pPr>
        <w:pStyle w:val="a3"/>
        <w:spacing w:before="0" w:beforeAutospacing="0" w:after="0" w:afterAutospacing="0" w:line="360" w:lineRule="auto"/>
      </w:pPr>
    </w:p>
    <w:p w:rsidR="00410124" w:rsidRPr="00410124" w:rsidRDefault="00D723E6" w:rsidP="00D723E6">
      <w:pPr>
        <w:pStyle w:val="a3"/>
        <w:spacing w:before="0" w:beforeAutospacing="0" w:after="0" w:afterAutospacing="0" w:line="360" w:lineRule="auto"/>
        <w:ind w:firstLineChars="1700" w:firstLine="4080"/>
      </w:pPr>
      <w:r>
        <w:rPr>
          <w:rFonts w:hint="eastAsia"/>
        </w:rPr>
        <w:t>（投标单位</w:t>
      </w:r>
      <w:r w:rsidR="00410124" w:rsidRPr="00410124">
        <w:rPr>
          <w:rFonts w:hint="eastAsia"/>
        </w:rPr>
        <w:t>）法定代表人签字或盖章：</w:t>
      </w:r>
    </w:p>
    <w:p w:rsidR="00410124" w:rsidRPr="00410124" w:rsidRDefault="00410124" w:rsidP="00D723E6">
      <w:pPr>
        <w:pStyle w:val="a3"/>
        <w:spacing w:before="0" w:beforeAutospacing="0" w:after="0" w:afterAutospacing="0" w:line="360" w:lineRule="auto"/>
        <w:ind w:firstLineChars="1700" w:firstLine="4080"/>
      </w:pPr>
      <w:r w:rsidRPr="00410124">
        <w:rPr>
          <w:rFonts w:hint="eastAsia"/>
        </w:rPr>
        <w:t>（投标</w:t>
      </w:r>
      <w:r w:rsidR="00D723E6">
        <w:rPr>
          <w:rFonts w:hint="eastAsia"/>
        </w:rPr>
        <w:t>单位</w:t>
      </w:r>
      <w:r w:rsidRPr="00410124">
        <w:rPr>
          <w:rFonts w:hint="eastAsia"/>
        </w:rPr>
        <w:t>）公章：</w:t>
      </w:r>
    </w:p>
    <w:p w:rsidR="00D723E6" w:rsidRPr="00CB64BF" w:rsidRDefault="00410124" w:rsidP="00D723E6">
      <w:pPr>
        <w:pStyle w:val="a3"/>
        <w:spacing w:before="0" w:beforeAutospacing="0" w:after="0" w:afterAutospacing="0" w:line="360" w:lineRule="auto"/>
        <w:ind w:firstLineChars="2300" w:firstLine="5520"/>
      </w:pPr>
      <w:r w:rsidRPr="00410124">
        <w:rPr>
          <w:rFonts w:hint="eastAsia"/>
        </w:rPr>
        <w:t>年</w:t>
      </w:r>
      <w:r w:rsidRPr="00410124">
        <w:tab/>
      </w:r>
      <w:r w:rsidRPr="00410124">
        <w:rPr>
          <w:rFonts w:hint="eastAsia"/>
        </w:rPr>
        <w:t xml:space="preserve">  月</w:t>
      </w:r>
      <w:r w:rsidRPr="00410124">
        <w:t xml:space="preserve"> </w:t>
      </w:r>
      <w:r w:rsidRPr="00410124">
        <w:tab/>
      </w:r>
      <w:r w:rsidRPr="00410124">
        <w:rPr>
          <w:rFonts w:hint="eastAsia"/>
        </w:rPr>
        <w:t>日</w:t>
      </w:r>
    </w:p>
    <w:p w:rsidR="00D723E6" w:rsidRPr="00CB64BF" w:rsidRDefault="002776DD" w:rsidP="00D723E6">
      <w:pPr>
        <w:spacing w:line="440" w:lineRule="exact"/>
        <w:ind w:firstLineChars="2600" w:firstLine="5460"/>
        <w:rPr>
          <w:rFonts w:ascii="宋体" w:hAnsi="宋体"/>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149860</wp:posOffset>
                </wp:positionV>
                <wp:extent cx="4572000" cy="2742565"/>
                <wp:effectExtent l="9525" t="6985"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headEnd/>
                          <a:tailEnd/>
                        </a:ln>
                      </wps:spPr>
                      <wps:txbx>
                        <w:txbxContent>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rPr>
                                <w:rFonts w:ascii="宋体"/>
                                <w:sz w:val="24"/>
                              </w:rPr>
                            </w:pPr>
                          </w:p>
                          <w:p w:rsidR="00F45F6D" w:rsidRDefault="00F45F6D" w:rsidP="00D723E6">
                            <w:pPr>
                              <w:jc w:val="center"/>
                            </w:pPr>
                            <w:r>
                              <w:rPr>
                                <w:rFonts w:ascii="宋体" w:hAnsi="宋体" w:hint="eastAsia"/>
                                <w:sz w:val="24"/>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1.8pt;width:5in;height:2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">
                <v:textbox>
                  <w:txbxContent>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jc w:val="center"/>
                        <w:rPr>
                          <w:rFonts w:ascii="宋体"/>
                          <w:sz w:val="24"/>
                        </w:rPr>
                      </w:pPr>
                    </w:p>
                    <w:p w:rsidR="00F45F6D" w:rsidRDefault="00F45F6D" w:rsidP="00D723E6">
                      <w:pPr>
                        <w:rPr>
                          <w:rFonts w:ascii="宋体"/>
                          <w:sz w:val="24"/>
                        </w:rPr>
                      </w:pPr>
                    </w:p>
                    <w:p w:rsidR="00F45F6D" w:rsidRDefault="00F45F6D" w:rsidP="00D723E6">
                      <w:pPr>
                        <w:jc w:val="center"/>
                      </w:pPr>
                      <w:r>
                        <w:rPr>
                          <w:rFonts w:ascii="宋体" w:hAnsi="宋体" w:hint="eastAsia"/>
                          <w:sz w:val="24"/>
                        </w:rPr>
                        <w:t>（法定代表人及代理人二代身份证正反面复印件粘贴处）</w:t>
                      </w:r>
                    </w:p>
                  </w:txbxContent>
                </v:textbox>
              </v:shape>
            </w:pict>
          </mc:Fallback>
        </mc:AlternateContent>
      </w: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49" w:firstLine="600"/>
        <w:rPr>
          <w:rFonts w:ascii="宋体" w:hAnsi="宋体"/>
          <w:b/>
          <w:sz w:val="24"/>
        </w:rPr>
      </w:pPr>
    </w:p>
    <w:p w:rsidR="00D723E6" w:rsidRPr="00CB64BF" w:rsidRDefault="00D723E6" w:rsidP="00D723E6">
      <w:pPr>
        <w:spacing w:line="440" w:lineRule="exact"/>
        <w:rPr>
          <w:rFonts w:ascii="宋体" w:hAnsi="宋体"/>
          <w:b/>
          <w:sz w:val="24"/>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E3B9F" w:rsidRPr="003E3B9F" w:rsidRDefault="00060178" w:rsidP="003E3B9F">
      <w:pPr>
        <w:rPr>
          <w:rFonts w:ascii="宋体" w:hAnsi="宋体"/>
          <w:color w:val="000000"/>
          <w:szCs w:val="21"/>
        </w:rPr>
      </w:pPr>
      <w:r>
        <w:rPr>
          <w:rFonts w:ascii="宋体" w:hAnsi="宋体" w:hint="eastAsia"/>
          <w:color w:val="000000"/>
          <w:szCs w:val="21"/>
        </w:rPr>
        <w:t>4</w:t>
      </w:r>
      <w:r w:rsidR="003E3B9F">
        <w:rPr>
          <w:rFonts w:ascii="宋体" w:hAnsi="宋体" w:hint="eastAsia"/>
          <w:color w:val="000000"/>
          <w:szCs w:val="21"/>
        </w:rPr>
        <w:t>.</w:t>
      </w:r>
      <w:r w:rsidR="003E3B9F" w:rsidRPr="003E3B9F">
        <w:rPr>
          <w:rFonts w:ascii="宋体" w:hAnsi="宋体" w:hint="eastAsia"/>
          <w:color w:val="000000"/>
          <w:szCs w:val="21"/>
        </w:rPr>
        <w:t>项目组成员情况一览表</w:t>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1620"/>
        <w:gridCol w:w="720"/>
        <w:gridCol w:w="900"/>
        <w:gridCol w:w="1980"/>
        <w:gridCol w:w="3060"/>
      </w:tblGrid>
      <w:tr w:rsidR="003E3B9F" w:rsidRPr="007643F0" w:rsidTr="007D3B92">
        <w:trPr>
          <w:trHeight w:val="885"/>
        </w:trPr>
        <w:tc>
          <w:tcPr>
            <w:tcW w:w="648" w:type="dxa"/>
            <w:tcBorders>
              <w:top w:val="single" w:sz="4" w:space="0" w:color="auto"/>
              <w:left w:val="single" w:sz="4" w:space="0" w:color="auto"/>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color w:val="000000"/>
                <w:szCs w:val="21"/>
              </w:rPr>
              <w:t>序号</w:t>
            </w:r>
          </w:p>
        </w:tc>
        <w:tc>
          <w:tcPr>
            <w:tcW w:w="1620" w:type="dxa"/>
            <w:tcBorders>
              <w:top w:val="single" w:sz="4" w:space="0" w:color="auto"/>
              <w:left w:val="single" w:sz="6" w:space="0" w:color="000000"/>
              <w:bottom w:val="single" w:sz="6" w:space="0" w:color="000000"/>
              <w:right w:val="single" w:sz="4" w:space="0" w:color="auto"/>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姓名</w:t>
            </w:r>
          </w:p>
        </w:tc>
        <w:tc>
          <w:tcPr>
            <w:tcW w:w="720" w:type="dxa"/>
            <w:tcBorders>
              <w:top w:val="single" w:sz="4" w:space="0" w:color="auto"/>
              <w:left w:val="single" w:sz="4" w:space="0" w:color="auto"/>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性别</w:t>
            </w:r>
          </w:p>
        </w:tc>
        <w:tc>
          <w:tcPr>
            <w:tcW w:w="900" w:type="dxa"/>
            <w:tcBorders>
              <w:top w:val="single" w:sz="4" w:space="0" w:color="auto"/>
              <w:left w:val="single" w:sz="6" w:space="0" w:color="000000"/>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年龄</w:t>
            </w:r>
          </w:p>
        </w:tc>
        <w:tc>
          <w:tcPr>
            <w:tcW w:w="1980" w:type="dxa"/>
            <w:tcBorders>
              <w:top w:val="single" w:sz="4" w:space="0" w:color="auto"/>
              <w:left w:val="single" w:sz="6" w:space="0" w:color="000000"/>
              <w:bottom w:val="single" w:sz="6" w:space="0" w:color="000000"/>
              <w:right w:val="single" w:sz="4" w:space="0" w:color="auto"/>
            </w:tcBorders>
            <w:vAlign w:val="center"/>
          </w:tcPr>
          <w:p w:rsidR="003E3B9F"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专业及获得的证书</w:t>
            </w:r>
          </w:p>
          <w:p w:rsidR="003E3B9F" w:rsidRPr="007643F0" w:rsidRDefault="003E3B9F" w:rsidP="007D3B92">
            <w:pPr>
              <w:spacing w:line="360" w:lineRule="auto"/>
              <w:jc w:val="center"/>
              <w:rPr>
                <w:rFonts w:ascii="宋体" w:hAnsi="宋体"/>
                <w:color w:val="000000"/>
                <w:szCs w:val="21"/>
              </w:rPr>
            </w:pPr>
            <w:r>
              <w:rPr>
                <w:rFonts w:ascii="宋体" w:hAnsi="宋体" w:hint="eastAsia"/>
                <w:color w:val="000000"/>
                <w:szCs w:val="21"/>
              </w:rPr>
              <w:t>（或</w:t>
            </w:r>
            <w:r w:rsidRPr="00C735AB">
              <w:rPr>
                <w:rFonts w:hAnsi="宋体" w:hint="eastAsia"/>
                <w:color w:val="000000"/>
                <w:szCs w:val="21"/>
              </w:rPr>
              <w:t>优势特长</w:t>
            </w:r>
            <w:r>
              <w:rPr>
                <w:rFonts w:hAnsi="宋体" w:hint="eastAsia"/>
                <w:color w:val="000000"/>
                <w:szCs w:val="21"/>
              </w:rPr>
              <w:t>）</w:t>
            </w:r>
          </w:p>
        </w:tc>
        <w:tc>
          <w:tcPr>
            <w:tcW w:w="3060" w:type="dxa"/>
            <w:tcBorders>
              <w:top w:val="single" w:sz="4" w:space="0" w:color="auto"/>
              <w:left w:val="single" w:sz="4" w:space="0" w:color="auto"/>
              <w:bottom w:val="single" w:sz="6" w:space="0" w:color="000000"/>
              <w:right w:val="single" w:sz="4" w:space="0" w:color="auto"/>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从事现岗位职务与年限</w:t>
            </w: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bl>
    <w:p w:rsidR="003E3B9F" w:rsidRDefault="003E3B9F" w:rsidP="003E3B9F">
      <w:pPr>
        <w:pStyle w:val="a3"/>
        <w:spacing w:before="0" w:beforeAutospacing="0" w:after="0" w:afterAutospacing="0" w:line="360" w:lineRule="auto"/>
        <w:ind w:firstLineChars="1700" w:firstLine="4080"/>
      </w:pPr>
    </w:p>
    <w:p w:rsidR="003E3B9F" w:rsidRDefault="003E3B9F" w:rsidP="003E3B9F">
      <w:pPr>
        <w:pStyle w:val="a3"/>
        <w:spacing w:before="0" w:beforeAutospacing="0" w:after="0" w:afterAutospacing="0" w:line="360" w:lineRule="auto"/>
        <w:ind w:firstLineChars="1700" w:firstLine="4080"/>
      </w:pPr>
      <w:r>
        <w:rPr>
          <w:rFonts w:hint="eastAsia"/>
        </w:rPr>
        <w:t>投标单位：（公章）</w:t>
      </w:r>
    </w:p>
    <w:p w:rsidR="003E3B9F" w:rsidRDefault="003E3B9F" w:rsidP="003E3B9F">
      <w:pPr>
        <w:pStyle w:val="a3"/>
        <w:spacing w:before="0" w:beforeAutospacing="0" w:after="0" w:afterAutospacing="0" w:line="360" w:lineRule="auto"/>
      </w:pPr>
      <w:r>
        <w:rPr>
          <w:rFonts w:hint="eastAsia"/>
        </w:rPr>
        <w:t xml:space="preserve">                                法定代表人：（签字或盖章）</w:t>
      </w:r>
    </w:p>
    <w:p w:rsidR="003E3B9F" w:rsidRDefault="003E3B9F" w:rsidP="003E3B9F">
      <w:pPr>
        <w:pStyle w:val="a3"/>
        <w:spacing w:before="0" w:beforeAutospacing="0" w:after="0" w:afterAutospacing="0" w:line="360" w:lineRule="auto"/>
      </w:pPr>
      <w:r>
        <w:rPr>
          <w:rFonts w:hint="eastAsia"/>
        </w:rPr>
        <w:t xml:space="preserve">                                   代理人：（签字或盖章）</w:t>
      </w:r>
    </w:p>
    <w:p w:rsidR="003E3B9F" w:rsidRPr="003E3B9F" w:rsidRDefault="003E3B9F" w:rsidP="003E3B9F">
      <w:pPr>
        <w:pStyle w:val="aa"/>
        <w:overflowPunct w:val="0"/>
        <w:spacing w:line="360" w:lineRule="auto"/>
        <w:ind w:firstLineChars="0" w:firstLine="0"/>
        <w:rPr>
          <w:rFonts w:ascii="宋体" w:hAnsi="宋体"/>
          <w:bCs/>
          <w:color w:val="000000"/>
          <w:szCs w:val="21"/>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E3B9F" w:rsidRDefault="003E3B9F" w:rsidP="003E3B9F">
      <w:pPr>
        <w:pStyle w:val="aa"/>
        <w:overflowPunct w:val="0"/>
        <w:spacing w:line="360" w:lineRule="auto"/>
        <w:ind w:firstLineChars="0" w:firstLine="0"/>
        <w:rPr>
          <w:rFonts w:ascii="宋体" w:hAnsi="宋体"/>
          <w:bCs/>
          <w:color w:val="000000"/>
          <w:szCs w:val="21"/>
        </w:rPr>
      </w:pPr>
    </w:p>
    <w:p w:rsidR="003E3B9F" w:rsidRPr="003E3B9F" w:rsidRDefault="00060178" w:rsidP="003E3B9F">
      <w:pPr>
        <w:pStyle w:val="aa"/>
        <w:overflowPunct w:val="0"/>
        <w:spacing w:line="360" w:lineRule="auto"/>
        <w:ind w:firstLineChars="0" w:firstLine="0"/>
        <w:rPr>
          <w:rFonts w:ascii="宋体" w:hAnsi="宋体"/>
          <w:bCs/>
          <w:color w:val="000000"/>
          <w:szCs w:val="21"/>
        </w:rPr>
      </w:pPr>
      <w:r>
        <w:rPr>
          <w:rFonts w:ascii="宋体" w:hAnsi="宋体" w:hint="eastAsia"/>
          <w:bCs/>
          <w:color w:val="000000"/>
          <w:szCs w:val="21"/>
        </w:rPr>
        <w:t>5</w:t>
      </w:r>
      <w:r w:rsidR="003E3B9F" w:rsidRPr="003E3B9F">
        <w:rPr>
          <w:rFonts w:ascii="宋体" w:hAnsi="宋体" w:hint="eastAsia"/>
          <w:bCs/>
          <w:color w:val="000000"/>
          <w:szCs w:val="21"/>
        </w:rPr>
        <w:t>.类似</w:t>
      </w:r>
      <w:r w:rsidR="003E3B9F" w:rsidRPr="003E3B9F">
        <w:rPr>
          <w:rFonts w:ascii="宋体" w:hAnsi="宋体"/>
          <w:bCs/>
          <w:color w:val="000000"/>
          <w:szCs w:val="21"/>
        </w:rPr>
        <w:t>项目一览表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5"/>
        <w:gridCol w:w="1578"/>
        <w:gridCol w:w="1578"/>
        <w:gridCol w:w="1878"/>
        <w:gridCol w:w="2036"/>
        <w:gridCol w:w="1043"/>
      </w:tblGrid>
      <w:tr w:rsidR="003E3B9F" w:rsidRPr="007643F0" w:rsidTr="007D3B92">
        <w:trPr>
          <w:cantSplit/>
          <w:trHeight w:val="74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序号</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项目名称</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合同期</w:t>
            </w: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范围</w:t>
            </w: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合同金额（万元）</w:t>
            </w: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备注</w:t>
            </w:r>
          </w:p>
        </w:tc>
      </w:tr>
      <w:tr w:rsidR="003E3B9F" w:rsidRPr="007643F0" w:rsidTr="007D3B92">
        <w:trPr>
          <w:cantSplit/>
          <w:trHeight w:hRule="exact" w:val="51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1</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r>
      <w:tr w:rsidR="003E3B9F" w:rsidRPr="007643F0" w:rsidTr="007D3B92">
        <w:trPr>
          <w:cantSplit/>
          <w:trHeight w:hRule="exact" w:val="51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2</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bl>
    <w:p w:rsidR="00D723E6" w:rsidRPr="00CB64BF" w:rsidRDefault="003E3B9F" w:rsidP="00D723E6">
      <w:pPr>
        <w:spacing w:line="440" w:lineRule="exact"/>
        <w:rPr>
          <w:rFonts w:ascii="宋体" w:hAnsi="宋体"/>
          <w:b/>
          <w:sz w:val="24"/>
        </w:rPr>
      </w:pPr>
      <w:r w:rsidRPr="007643F0">
        <w:rPr>
          <w:rFonts w:ascii="宋体" w:hAnsi="宋体"/>
          <w:bCs/>
          <w:color w:val="000000"/>
          <w:szCs w:val="21"/>
        </w:rPr>
        <w:t>注：投标人应提供合同复印件，否则将不作为评标的依据。</w:t>
      </w:r>
    </w:p>
    <w:p w:rsidR="00D723E6" w:rsidRDefault="00D723E6" w:rsidP="00D723E6">
      <w:pPr>
        <w:spacing w:line="440" w:lineRule="exact"/>
        <w:rPr>
          <w:rFonts w:ascii="宋体" w:hAnsi="宋体"/>
          <w:b/>
          <w:sz w:val="24"/>
        </w:rPr>
      </w:pPr>
    </w:p>
    <w:p w:rsidR="003E3B9F" w:rsidRDefault="003E3B9F" w:rsidP="003E3B9F">
      <w:pPr>
        <w:pStyle w:val="a3"/>
        <w:spacing w:before="0" w:beforeAutospacing="0" w:after="0" w:afterAutospacing="0" w:line="360" w:lineRule="auto"/>
      </w:pPr>
      <w:r>
        <w:rPr>
          <w:rFonts w:hint="eastAsia"/>
          <w:b/>
        </w:rPr>
        <w:t xml:space="preserve">                                  </w:t>
      </w:r>
      <w:r>
        <w:rPr>
          <w:rFonts w:hint="eastAsia"/>
        </w:rPr>
        <w:t>投标单位：（公章）</w:t>
      </w:r>
    </w:p>
    <w:p w:rsidR="003E3B9F" w:rsidRDefault="003E3B9F" w:rsidP="003E3B9F">
      <w:pPr>
        <w:pStyle w:val="a3"/>
        <w:spacing w:before="0" w:beforeAutospacing="0" w:after="0" w:afterAutospacing="0" w:line="360" w:lineRule="auto"/>
      </w:pPr>
      <w:r>
        <w:rPr>
          <w:rFonts w:hint="eastAsia"/>
        </w:rPr>
        <w:t xml:space="preserve">                                法定代表人：（签字或盖章）</w:t>
      </w:r>
    </w:p>
    <w:p w:rsidR="003E3B9F" w:rsidRDefault="003E3B9F" w:rsidP="003E3B9F">
      <w:pPr>
        <w:pStyle w:val="a3"/>
        <w:spacing w:before="0" w:beforeAutospacing="0" w:after="0" w:afterAutospacing="0" w:line="360" w:lineRule="auto"/>
      </w:pPr>
      <w:r>
        <w:rPr>
          <w:rFonts w:hint="eastAsia"/>
        </w:rPr>
        <w:t xml:space="preserve">                                   代理人：（签字或盖章）</w:t>
      </w:r>
    </w:p>
    <w:p w:rsidR="003E3B9F" w:rsidRDefault="003E3B9F" w:rsidP="003E3B9F">
      <w:pPr>
        <w:spacing w:line="440" w:lineRule="exact"/>
        <w:rPr>
          <w:rFonts w:ascii="宋体" w:hAnsi="宋体"/>
          <w:b/>
          <w:sz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84C88" w:rsidRDefault="00284C88" w:rsidP="00284C88">
      <w:pPr>
        <w:tabs>
          <w:tab w:val="left" w:pos="360"/>
          <w:tab w:val="left" w:pos="540"/>
          <w:tab w:val="left" w:pos="720"/>
          <w:tab w:val="center" w:pos="4067"/>
        </w:tabs>
        <w:ind w:leftChars="-85" w:left="-178" w:rightChars="-84" w:right="-176"/>
        <w:jc w:val="left"/>
        <w:rPr>
          <w:rFonts w:ascii="宋体" w:hAnsi="宋体"/>
          <w:b/>
          <w:sz w:val="36"/>
          <w:szCs w:val="36"/>
        </w:rPr>
      </w:pPr>
      <w:r>
        <w:rPr>
          <w:rFonts w:ascii="宋体" w:hAnsi="宋体" w:hint="eastAsia"/>
          <w:b/>
          <w:sz w:val="36"/>
          <w:szCs w:val="36"/>
        </w:rPr>
        <w:t>十三、</w:t>
      </w:r>
    </w:p>
    <w:p w:rsidR="00284C88" w:rsidRDefault="00284C88" w:rsidP="00402FA6">
      <w:pPr>
        <w:tabs>
          <w:tab w:val="left" w:pos="360"/>
          <w:tab w:val="left" w:pos="540"/>
          <w:tab w:val="left" w:pos="720"/>
          <w:tab w:val="center" w:pos="4067"/>
        </w:tabs>
        <w:ind w:leftChars="-85" w:left="-178" w:rightChars="-84" w:right="-176"/>
        <w:jc w:val="center"/>
        <w:rPr>
          <w:rFonts w:ascii="宋体" w:hAnsi="宋体"/>
          <w:b/>
          <w:sz w:val="36"/>
          <w:szCs w:val="36"/>
        </w:rPr>
      </w:pPr>
    </w:p>
    <w:p w:rsidR="00402FA6" w:rsidRDefault="00402FA6" w:rsidP="00402FA6">
      <w:pPr>
        <w:tabs>
          <w:tab w:val="left" w:pos="360"/>
          <w:tab w:val="left" w:pos="540"/>
          <w:tab w:val="left" w:pos="720"/>
          <w:tab w:val="center" w:pos="4067"/>
        </w:tabs>
        <w:ind w:leftChars="-85" w:left="-178" w:rightChars="-84" w:right="-176"/>
        <w:jc w:val="center"/>
        <w:rPr>
          <w:rFonts w:ascii="宋体" w:hAnsi="宋体"/>
          <w:sz w:val="36"/>
          <w:szCs w:val="36"/>
        </w:rPr>
      </w:pPr>
      <w:r>
        <w:rPr>
          <w:rFonts w:ascii="宋体" w:hAnsi="宋体" w:hint="eastAsia"/>
          <w:b/>
          <w:sz w:val="36"/>
          <w:szCs w:val="36"/>
        </w:rPr>
        <w:t>江苏开放大学空调系统年度保养协议</w:t>
      </w:r>
    </w:p>
    <w:p w:rsidR="00402FA6" w:rsidRDefault="00402FA6" w:rsidP="00402FA6">
      <w:pPr>
        <w:tabs>
          <w:tab w:val="left" w:pos="360"/>
          <w:tab w:val="left" w:pos="540"/>
          <w:tab w:val="left" w:pos="720"/>
        </w:tabs>
        <w:ind w:leftChars="-85" w:left="-178"/>
        <w:jc w:val="center"/>
        <w:rPr>
          <w:rFonts w:ascii="宋体" w:hAnsi="宋体"/>
        </w:rPr>
      </w:pPr>
      <w:r>
        <w:rPr>
          <w:rFonts w:ascii="宋体" w:hAnsi="宋体" w:hint="eastAsia"/>
        </w:rPr>
        <w:t xml:space="preserve">                                           </w:t>
      </w:r>
    </w:p>
    <w:p w:rsidR="00402FA6" w:rsidRPr="00284C88" w:rsidRDefault="00402FA6" w:rsidP="00402FA6">
      <w:pPr>
        <w:tabs>
          <w:tab w:val="left" w:pos="360"/>
          <w:tab w:val="left" w:pos="540"/>
          <w:tab w:val="left" w:pos="720"/>
        </w:tabs>
        <w:ind w:leftChars="-85" w:left="-178"/>
        <w:rPr>
          <w:rFonts w:ascii="宋体" w:hAnsi="宋体" w:cs="宋体"/>
          <w:b/>
          <w:sz w:val="24"/>
        </w:rPr>
      </w:pPr>
      <w:r w:rsidRPr="00284C88">
        <w:rPr>
          <w:rFonts w:ascii="宋体" w:hAnsi="宋体" w:cs="宋体" w:hint="eastAsia"/>
          <w:b/>
          <w:sz w:val="24"/>
        </w:rPr>
        <w:t>甲方：</w:t>
      </w:r>
      <w:r w:rsidRPr="00284C88">
        <w:rPr>
          <w:rFonts w:ascii="宋体" w:hAnsi="宋体" w:cs="宋体" w:hint="eastAsia"/>
          <w:b/>
          <w:color w:val="000000"/>
          <w:sz w:val="24"/>
        </w:rPr>
        <w:t>江苏开放大学</w:t>
      </w:r>
      <w:r w:rsidRPr="00284C88">
        <w:rPr>
          <w:rFonts w:ascii="宋体" w:hAnsi="宋体" w:cs="宋体" w:hint="eastAsia"/>
          <w:b/>
          <w:sz w:val="24"/>
        </w:rPr>
        <w:t xml:space="preserve">                              </w:t>
      </w:r>
    </w:p>
    <w:p w:rsidR="00402FA6" w:rsidRPr="00284C88" w:rsidRDefault="00402FA6" w:rsidP="00402FA6">
      <w:pPr>
        <w:tabs>
          <w:tab w:val="left" w:pos="360"/>
          <w:tab w:val="left" w:pos="540"/>
          <w:tab w:val="left" w:pos="720"/>
        </w:tabs>
        <w:ind w:leftChars="-85" w:left="-178"/>
        <w:rPr>
          <w:rFonts w:ascii="宋体" w:hAnsi="宋体" w:cs="宋体"/>
          <w:b/>
          <w:sz w:val="24"/>
        </w:rPr>
      </w:pPr>
      <w:r w:rsidRPr="00284C88">
        <w:rPr>
          <w:rFonts w:ascii="宋体" w:hAnsi="宋体" w:cs="宋体" w:hint="eastAsia"/>
          <w:b/>
          <w:sz w:val="24"/>
        </w:rPr>
        <w:t>乙方：</w:t>
      </w:r>
    </w:p>
    <w:p w:rsidR="00402FA6" w:rsidRPr="00402FA6"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本协议由甲、乙双方共同协商一致制定的，</w:t>
      </w:r>
      <w:r w:rsidRPr="00402FA6">
        <w:rPr>
          <w:rFonts w:ascii="宋体" w:eastAsiaTheme="minorEastAsia" w:hAnsi="宋体" w:cstheme="minorBidi" w:hint="eastAsia"/>
          <w:sz w:val="24"/>
        </w:rPr>
        <w:t>以确保甲方的空调机组在合同期内正常运行为目的，由乙方的维修工程师自备专用工具；承担一切配件、人工、运输等费用，并提</w:t>
      </w:r>
      <w:r w:rsidRPr="00402FA6">
        <w:rPr>
          <w:rFonts w:ascii="宋体" w:eastAsiaTheme="minorEastAsia" w:hAnsi="宋体" w:cstheme="minorBidi" w:hint="eastAsia"/>
          <w:sz w:val="24"/>
        </w:rPr>
        <w:lastRenderedPageBreak/>
        <w:t>供例行的检修保养服务等。</w:t>
      </w:r>
    </w:p>
    <w:p w:rsidR="00402FA6" w:rsidRPr="00284C88" w:rsidRDefault="00402FA6" w:rsidP="00402FA6">
      <w:pPr>
        <w:tabs>
          <w:tab w:val="left" w:pos="360"/>
          <w:tab w:val="left" w:pos="540"/>
          <w:tab w:val="left" w:pos="720"/>
        </w:tabs>
        <w:outlineLvl w:val="0"/>
        <w:rPr>
          <w:rFonts w:ascii="宋体" w:hAnsi="宋体"/>
          <w:b/>
          <w:bCs/>
          <w:sz w:val="24"/>
        </w:rPr>
      </w:pPr>
      <w:r w:rsidRPr="00284C88">
        <w:rPr>
          <w:rFonts w:ascii="宋体" w:hAnsi="宋体" w:hint="eastAsia"/>
          <w:b/>
          <w:bCs/>
          <w:sz w:val="24"/>
        </w:rPr>
        <w:t>一、设备清单</w:t>
      </w:r>
    </w:p>
    <w:p w:rsidR="00402FA6" w:rsidRPr="00284C88" w:rsidRDefault="00402FA6" w:rsidP="00402FA6">
      <w:pPr>
        <w:tabs>
          <w:tab w:val="left" w:pos="360"/>
          <w:tab w:val="left" w:pos="540"/>
          <w:tab w:val="left" w:pos="720"/>
        </w:tabs>
        <w:spacing w:beforeLines="50" w:before="156"/>
        <w:ind w:leftChars="-85" w:left="-178"/>
        <w:rPr>
          <w:rFonts w:ascii="宋体" w:hAnsi="宋体" w:cs="宋体"/>
          <w:sz w:val="24"/>
        </w:rPr>
      </w:pPr>
      <w:r w:rsidRPr="00284C88">
        <w:rPr>
          <w:rFonts w:ascii="宋体" w:hAnsi="宋体" w:cs="宋体" w:hint="eastAsia"/>
          <w:sz w:val="24"/>
        </w:rPr>
        <w:t>1、维保设备：</w:t>
      </w:r>
    </w:p>
    <w:p w:rsidR="00060178" w:rsidRPr="00F45F6D" w:rsidRDefault="00060178" w:rsidP="00060178">
      <w:pPr>
        <w:spacing w:line="480" w:lineRule="auto"/>
        <w:ind w:firstLineChars="200" w:firstLine="560"/>
        <w:jc w:val="left"/>
        <w:rPr>
          <w:rFonts w:ascii="仿宋_GB2312" w:eastAsia="仿宋_GB2312" w:hAnsi="仿宋_GB2312" w:cs="仿宋_GB2312"/>
          <w:sz w:val="28"/>
          <w:szCs w:val="28"/>
        </w:rPr>
      </w:pPr>
      <w:r w:rsidRPr="00F45F6D">
        <w:rPr>
          <w:rFonts w:ascii="宋体" w:hAnsi="宋体" w:cs="宋体" w:hint="eastAsia"/>
          <w:sz w:val="28"/>
          <w:szCs w:val="28"/>
        </w:rPr>
        <w:t>A、应天大街校区</w:t>
      </w:r>
      <w:r w:rsidRPr="00F45F6D">
        <w:rPr>
          <w:rFonts w:ascii="仿宋_GB2312" w:eastAsia="仿宋_GB2312" w:hAnsi="仿宋_GB2312" w:cs="仿宋_GB2312" w:hint="eastAsia"/>
          <w:sz w:val="28"/>
          <w:szCs w:val="2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10"/>
        <w:gridCol w:w="2880"/>
        <w:gridCol w:w="1185"/>
        <w:gridCol w:w="1860"/>
        <w:gridCol w:w="1575"/>
      </w:tblGrid>
      <w:tr w:rsidR="00060178" w:rsidRPr="00F45F6D" w:rsidTr="000368F4">
        <w:trPr>
          <w:trHeight w:hRule="exact" w:val="1205"/>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序号</w:t>
            </w:r>
          </w:p>
        </w:tc>
        <w:tc>
          <w:tcPr>
            <w:tcW w:w="1410"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位置</w:t>
            </w:r>
          </w:p>
        </w:tc>
        <w:tc>
          <w:tcPr>
            <w:tcW w:w="2880"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型号</w:t>
            </w: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品牌与产地</w:t>
            </w:r>
          </w:p>
        </w:tc>
        <w:tc>
          <w:tcPr>
            <w:tcW w:w="1860"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数量（台）</w:t>
            </w:r>
          </w:p>
        </w:tc>
        <w:tc>
          <w:tcPr>
            <w:tcW w:w="157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容量（</w:t>
            </w:r>
            <w:r w:rsidRPr="00F45F6D">
              <w:rPr>
                <w:rFonts w:ascii="宋体" w:hAnsi="宋体" w:cs="宋体" w:hint="eastAsia"/>
                <w:color w:val="000000"/>
                <w:kern w:val="0"/>
                <w:sz w:val="28"/>
                <w:szCs w:val="28"/>
                <w:lang w:bidi="ar"/>
              </w:rPr>
              <w:t>匹</w:t>
            </w:r>
            <w:r w:rsidRPr="00F45F6D">
              <w:rPr>
                <w:rFonts w:ascii="宋体" w:hAnsi="宋体" w:hint="eastAsia"/>
                <w:bCs/>
                <w:sz w:val="28"/>
                <w:szCs w:val="28"/>
              </w:rPr>
              <w:t>）</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w:t>
            </w:r>
          </w:p>
        </w:tc>
        <w:tc>
          <w:tcPr>
            <w:tcW w:w="1410" w:type="dxa"/>
            <w:vMerge w:val="restart"/>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图书馆</w:t>
            </w: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MMY-AP2214HT8-C</w:t>
            </w:r>
          </w:p>
        </w:tc>
        <w:tc>
          <w:tcPr>
            <w:tcW w:w="1185" w:type="dxa"/>
            <w:vMerge w:val="restart"/>
            <w:vAlign w:val="center"/>
          </w:tcPr>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102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2</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MMY-AP2414HT8-C</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72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3</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MMY-AP3214HT8-C</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32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4</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MMY-AP3414HT8-C</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48</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5</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MMY-AP3614HT8-C</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66</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6</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MMY-AP4614HT8-C</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bCs/>
                <w:sz w:val="28"/>
                <w:szCs w:val="28"/>
              </w:rPr>
            </w:pPr>
            <w:r w:rsidRPr="00F45F6D">
              <w:rPr>
                <w:rFonts w:ascii="宋体" w:hAnsi="宋体" w:hint="eastAsia"/>
                <w:bCs/>
                <w:sz w:val="28"/>
                <w:szCs w:val="28"/>
              </w:rPr>
              <w:t>46</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7</w:t>
            </w:r>
          </w:p>
        </w:tc>
        <w:tc>
          <w:tcPr>
            <w:tcW w:w="1410" w:type="dxa"/>
            <w:vMerge w:val="restart"/>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综合楼</w:t>
            </w: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MMY-AP2411HT8</w:t>
            </w:r>
          </w:p>
        </w:tc>
        <w:tc>
          <w:tcPr>
            <w:tcW w:w="1185" w:type="dxa"/>
            <w:vMerge w:val="restart"/>
            <w:vAlign w:val="center"/>
          </w:tcPr>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72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8</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MMY-AP3611HT8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7</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252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9</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MMY-AP4611HT8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92</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10</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VN1500SE</w:t>
            </w:r>
          </w:p>
        </w:tc>
        <w:tc>
          <w:tcPr>
            <w:tcW w:w="1185" w:type="dxa"/>
            <w:vMerge w:val="restart"/>
            <w:vAlign w:val="center"/>
          </w:tcPr>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4"/>
              </w:rPr>
              <w:t>广东</w:t>
            </w: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2</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11</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VN2000SE</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12</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VN2500SE</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8</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13</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VN3000SE</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6</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14</w:t>
            </w:r>
          </w:p>
        </w:tc>
        <w:tc>
          <w:tcPr>
            <w:tcW w:w="1410" w:type="dxa"/>
            <w:vMerge/>
            <w:vAlign w:val="center"/>
          </w:tcPr>
          <w:p w:rsidR="00060178" w:rsidRPr="00F45F6D" w:rsidRDefault="00060178" w:rsidP="000368F4">
            <w:pPr>
              <w:spacing w:line="240" w:lineRule="exact"/>
              <w:jc w:val="center"/>
              <w:rPr>
                <w:rFonts w:ascii="宋体" w:hAnsi="宋体" w:cs="宋体"/>
                <w:sz w:val="28"/>
                <w:szCs w:val="28"/>
              </w:rPr>
            </w:pPr>
          </w:p>
        </w:tc>
        <w:tc>
          <w:tcPr>
            <w:tcW w:w="2880" w:type="dxa"/>
            <w:vAlign w:val="center"/>
          </w:tcPr>
          <w:p w:rsidR="00060178" w:rsidRPr="00F45F6D" w:rsidRDefault="00060178" w:rsidP="000368F4">
            <w:pPr>
              <w:spacing w:line="240" w:lineRule="exact"/>
              <w:jc w:val="center"/>
              <w:rPr>
                <w:rFonts w:ascii="宋体" w:hAnsi="宋体"/>
                <w:sz w:val="24"/>
              </w:rPr>
            </w:pPr>
            <w:r w:rsidRPr="00F45F6D">
              <w:rPr>
                <w:rFonts w:ascii="宋体" w:hAnsi="宋体" w:hint="eastAsia"/>
                <w:sz w:val="24"/>
              </w:rPr>
              <w:t>全热交换器</w:t>
            </w:r>
            <w:r w:rsidRPr="00F45F6D">
              <w:rPr>
                <w:rFonts w:ascii="宋体" w:hAnsi="宋体" w:hint="eastAsia"/>
                <w:sz w:val="28"/>
                <w:szCs w:val="28"/>
              </w:rPr>
              <w:t>VN4000SE</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15</w:t>
            </w:r>
          </w:p>
        </w:tc>
        <w:tc>
          <w:tcPr>
            <w:tcW w:w="1410" w:type="dxa"/>
            <w:vMerge w:val="restart"/>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教学楼</w:t>
            </w: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MMY-AP3611HT8</w:t>
            </w:r>
          </w:p>
        </w:tc>
        <w:tc>
          <w:tcPr>
            <w:tcW w:w="1185" w:type="dxa"/>
            <w:vMerge w:val="restart"/>
            <w:vAlign w:val="center"/>
          </w:tcPr>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东芝</w:t>
            </w:r>
          </w:p>
          <w:p w:rsidR="00060178" w:rsidRPr="00F45F6D" w:rsidRDefault="00060178" w:rsidP="000368F4">
            <w:pPr>
              <w:tabs>
                <w:tab w:val="left" w:pos="3420"/>
                <w:tab w:val="left" w:pos="4320"/>
              </w:tabs>
              <w:spacing w:line="500" w:lineRule="exact"/>
              <w:jc w:val="center"/>
              <w:rPr>
                <w:rFonts w:ascii="宋体" w:hAnsi="宋体"/>
                <w:bCs/>
                <w:sz w:val="24"/>
              </w:rPr>
            </w:pPr>
            <w:r w:rsidRPr="00F45F6D">
              <w:rPr>
                <w:rFonts w:ascii="宋体" w:hAnsi="宋体" w:hint="eastAsia"/>
                <w:bCs/>
                <w:sz w:val="24"/>
              </w:rPr>
              <w:t>日本</w:t>
            </w:r>
          </w:p>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4</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144</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16</w:t>
            </w:r>
          </w:p>
        </w:tc>
        <w:tc>
          <w:tcPr>
            <w:tcW w:w="1410" w:type="dxa"/>
            <w:vMerge/>
            <w:vAlign w:val="center"/>
          </w:tcPr>
          <w:p w:rsidR="00060178" w:rsidRPr="00F45F6D" w:rsidRDefault="00060178" w:rsidP="000368F4">
            <w:pPr>
              <w:spacing w:line="240" w:lineRule="exact"/>
              <w:jc w:val="center"/>
              <w:rPr>
                <w:rFonts w:ascii="宋体" w:hAnsi="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MMY-AP4811HT8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17</w:t>
            </w:r>
          </w:p>
        </w:tc>
        <w:tc>
          <w:tcPr>
            <w:tcW w:w="1410" w:type="dxa"/>
            <w:vMerge/>
            <w:vAlign w:val="center"/>
          </w:tcPr>
          <w:p w:rsidR="00060178" w:rsidRPr="00F45F6D" w:rsidRDefault="00060178" w:rsidP="000368F4">
            <w:pPr>
              <w:spacing w:line="240" w:lineRule="exact"/>
              <w:jc w:val="center"/>
              <w:rPr>
                <w:rFonts w:ascii="宋体" w:hAnsi="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MMY-AP1201HT8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4</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r w:rsidRPr="00F45F6D">
              <w:rPr>
                <w:rFonts w:ascii="宋体" w:hAnsi="宋体" w:hint="eastAsia"/>
                <w:bCs/>
                <w:sz w:val="28"/>
                <w:szCs w:val="28"/>
              </w:rPr>
              <w:t>18</w:t>
            </w:r>
          </w:p>
        </w:tc>
        <w:tc>
          <w:tcPr>
            <w:tcW w:w="1410" w:type="dxa"/>
            <w:vMerge/>
            <w:vAlign w:val="center"/>
          </w:tcPr>
          <w:p w:rsidR="00060178" w:rsidRPr="00F45F6D" w:rsidRDefault="00060178" w:rsidP="000368F4">
            <w:pPr>
              <w:spacing w:line="240" w:lineRule="exact"/>
              <w:jc w:val="center"/>
              <w:rPr>
                <w:rFonts w:ascii="宋体" w:hAnsi="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r w:rsidRPr="00F45F6D">
              <w:rPr>
                <w:rFonts w:ascii="宋体" w:hAnsi="宋体" w:hint="eastAsia"/>
                <w:sz w:val="28"/>
                <w:szCs w:val="28"/>
              </w:rPr>
              <w:t>MMY-AP4811HT8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48</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410" w:type="dxa"/>
            <w:vAlign w:val="center"/>
          </w:tcPr>
          <w:p w:rsidR="00060178" w:rsidRPr="00F45F6D" w:rsidRDefault="00060178" w:rsidP="000368F4">
            <w:pPr>
              <w:spacing w:line="240" w:lineRule="exact"/>
              <w:jc w:val="center"/>
              <w:rPr>
                <w:rFonts w:ascii="宋体" w:hAnsi="宋体"/>
                <w:sz w:val="28"/>
                <w:szCs w:val="28"/>
              </w:rPr>
            </w:pPr>
          </w:p>
        </w:tc>
        <w:tc>
          <w:tcPr>
            <w:tcW w:w="2880" w:type="dxa"/>
            <w:vAlign w:val="center"/>
          </w:tcPr>
          <w:p w:rsidR="00060178" w:rsidRPr="00F45F6D" w:rsidRDefault="00060178" w:rsidP="000368F4">
            <w:pPr>
              <w:spacing w:line="240" w:lineRule="exact"/>
              <w:jc w:val="center"/>
              <w:rPr>
                <w:rFonts w:ascii="宋体" w:hAnsi="宋体"/>
                <w:sz w:val="28"/>
                <w:szCs w:val="28"/>
              </w:rPr>
            </w:pP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总容量</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1070</w:t>
            </w:r>
          </w:p>
        </w:tc>
      </w:tr>
    </w:tbl>
    <w:p w:rsidR="00060178" w:rsidRPr="00F45F6D" w:rsidRDefault="00060178" w:rsidP="00060178">
      <w:pPr>
        <w:rPr>
          <w:rFonts w:ascii="宋体" w:hAnsi="宋体" w:cs="宋体"/>
          <w:sz w:val="28"/>
          <w:szCs w:val="28"/>
        </w:rPr>
      </w:pPr>
      <w:r w:rsidRPr="00F45F6D">
        <w:rPr>
          <w:rFonts w:ascii="仿宋_GB2312" w:eastAsia="仿宋_GB2312" w:hAnsi="仿宋_GB2312" w:cs="仿宋_GB2312" w:hint="eastAsia"/>
          <w:sz w:val="28"/>
          <w:szCs w:val="28"/>
        </w:rPr>
        <w:br w:type="page"/>
      </w:r>
      <w:r w:rsidRPr="00F45F6D">
        <w:rPr>
          <w:rFonts w:ascii="宋体" w:hAnsi="宋体" w:cs="宋体" w:hint="eastAsia"/>
          <w:sz w:val="28"/>
          <w:szCs w:val="28"/>
        </w:rPr>
        <w:lastRenderedPageBreak/>
        <w:t>B、</w:t>
      </w:r>
      <w:proofErr w:type="gramStart"/>
      <w:r w:rsidRPr="00F45F6D">
        <w:rPr>
          <w:rFonts w:ascii="宋体" w:hAnsi="宋体" w:cs="宋体" w:hint="eastAsia"/>
          <w:sz w:val="28"/>
          <w:szCs w:val="28"/>
        </w:rPr>
        <w:t>定淮门</w:t>
      </w:r>
      <w:proofErr w:type="gramEnd"/>
      <w:r w:rsidRPr="00F45F6D">
        <w:rPr>
          <w:rFonts w:ascii="宋体" w:hAnsi="宋体" w:cs="宋体" w:hint="eastAsia"/>
          <w:sz w:val="28"/>
          <w:szCs w:val="28"/>
        </w:rPr>
        <w:t>东校区：</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590"/>
        <w:gridCol w:w="2700"/>
        <w:gridCol w:w="1185"/>
        <w:gridCol w:w="1860"/>
        <w:gridCol w:w="1575"/>
      </w:tblGrid>
      <w:tr w:rsidR="00060178" w:rsidRPr="00F45F6D" w:rsidTr="000368F4">
        <w:trPr>
          <w:trHeight w:hRule="exact" w:val="936"/>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序号</w:t>
            </w:r>
          </w:p>
        </w:tc>
        <w:tc>
          <w:tcPr>
            <w:tcW w:w="1590"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位置</w:t>
            </w:r>
          </w:p>
        </w:tc>
        <w:tc>
          <w:tcPr>
            <w:tcW w:w="2700"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型号</w:t>
            </w: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品牌与产地</w:t>
            </w:r>
          </w:p>
        </w:tc>
        <w:tc>
          <w:tcPr>
            <w:tcW w:w="1860"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数量（台）</w:t>
            </w:r>
          </w:p>
        </w:tc>
        <w:tc>
          <w:tcPr>
            <w:tcW w:w="157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容量（</w:t>
            </w:r>
            <w:r w:rsidRPr="00F45F6D">
              <w:rPr>
                <w:rFonts w:ascii="宋体" w:hAnsi="宋体" w:cs="宋体" w:hint="eastAsia"/>
                <w:color w:val="000000"/>
                <w:kern w:val="0"/>
                <w:sz w:val="28"/>
                <w:szCs w:val="28"/>
                <w:lang w:bidi="ar"/>
              </w:rPr>
              <w:t>匹</w:t>
            </w:r>
            <w:r w:rsidRPr="00F45F6D">
              <w:rPr>
                <w:rFonts w:ascii="宋体" w:hAnsi="宋体" w:cs="宋体" w:hint="eastAsia"/>
                <w:bCs/>
                <w:sz w:val="28"/>
                <w:szCs w:val="28"/>
              </w:rPr>
              <w:t>）</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1</w:t>
            </w:r>
          </w:p>
        </w:tc>
        <w:tc>
          <w:tcPr>
            <w:tcW w:w="1590" w:type="dxa"/>
            <w:vMerge w:val="restart"/>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实验楼</w:t>
            </w:r>
          </w:p>
        </w:tc>
        <w:tc>
          <w:tcPr>
            <w:tcW w:w="2700" w:type="dxa"/>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8"/>
                <w:szCs w:val="28"/>
              </w:rPr>
              <w:t>MMY-AP3411HT8</w:t>
            </w:r>
          </w:p>
        </w:tc>
        <w:tc>
          <w:tcPr>
            <w:tcW w:w="1185" w:type="dxa"/>
            <w:vMerge w:val="restart"/>
            <w:vAlign w:val="center"/>
          </w:tcPr>
          <w:p w:rsidR="00060178" w:rsidRPr="00F45F6D" w:rsidRDefault="00060178" w:rsidP="000368F4">
            <w:pPr>
              <w:tabs>
                <w:tab w:val="left" w:pos="3420"/>
                <w:tab w:val="left" w:pos="4320"/>
              </w:tabs>
              <w:spacing w:line="500" w:lineRule="exact"/>
              <w:jc w:val="center"/>
              <w:rPr>
                <w:rFonts w:ascii="宋体" w:hAnsi="宋体" w:cs="宋体"/>
                <w:bCs/>
                <w:sz w:val="24"/>
              </w:rPr>
            </w:pPr>
            <w:r w:rsidRPr="00F45F6D">
              <w:rPr>
                <w:rFonts w:ascii="宋体" w:hAnsi="宋体" w:cs="宋体" w:hint="eastAsia"/>
                <w:bCs/>
                <w:sz w:val="24"/>
              </w:rPr>
              <w:t>东芝</w:t>
            </w:r>
          </w:p>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4"/>
              </w:rPr>
              <w:t>日本</w:t>
            </w: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bCs/>
                <w:sz w:val="28"/>
                <w:szCs w:val="28"/>
              </w:rPr>
            </w:pPr>
            <w:r w:rsidRPr="00F45F6D">
              <w:rPr>
                <w:rFonts w:ascii="宋体" w:hAnsi="宋体" w:cs="宋体" w:hint="eastAsia"/>
                <w:bCs/>
                <w:sz w:val="28"/>
                <w:szCs w:val="28"/>
              </w:rPr>
              <w:t>34</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2</w:t>
            </w:r>
          </w:p>
        </w:tc>
        <w:tc>
          <w:tcPr>
            <w:tcW w:w="1590" w:type="dxa"/>
            <w:vMerge/>
            <w:vAlign w:val="center"/>
          </w:tcPr>
          <w:p w:rsidR="00060178" w:rsidRPr="00F45F6D" w:rsidRDefault="00060178" w:rsidP="000368F4">
            <w:pPr>
              <w:spacing w:line="240" w:lineRule="exact"/>
              <w:jc w:val="center"/>
              <w:rPr>
                <w:rFonts w:ascii="宋体" w:hAnsi="宋体" w:cs="宋体"/>
                <w:sz w:val="28"/>
                <w:szCs w:val="28"/>
              </w:rPr>
            </w:pPr>
          </w:p>
        </w:tc>
        <w:tc>
          <w:tcPr>
            <w:tcW w:w="2700" w:type="dxa"/>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8"/>
                <w:szCs w:val="28"/>
              </w:rPr>
              <w:t>MMY-AP4011HT8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3</w:t>
            </w:r>
          </w:p>
        </w:tc>
        <w:tc>
          <w:tcPr>
            <w:tcW w:w="1575" w:type="dxa"/>
            <w:vAlign w:val="center"/>
          </w:tcPr>
          <w:p w:rsidR="00060178" w:rsidRPr="00F45F6D" w:rsidRDefault="00060178" w:rsidP="000368F4">
            <w:pPr>
              <w:widowControl/>
              <w:jc w:val="center"/>
              <w:textAlignment w:val="center"/>
              <w:rPr>
                <w:rFonts w:ascii="宋体" w:hAnsi="宋体" w:cs="宋体"/>
                <w:bCs/>
                <w:sz w:val="28"/>
                <w:szCs w:val="28"/>
              </w:rPr>
            </w:pPr>
            <w:r w:rsidRPr="00F45F6D">
              <w:rPr>
                <w:rFonts w:ascii="宋体" w:hAnsi="宋体" w:cs="宋体" w:hint="eastAsia"/>
                <w:bCs/>
                <w:sz w:val="28"/>
                <w:szCs w:val="28"/>
              </w:rPr>
              <w:t>120</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3</w:t>
            </w:r>
          </w:p>
        </w:tc>
        <w:tc>
          <w:tcPr>
            <w:tcW w:w="1590" w:type="dxa"/>
            <w:vMerge/>
            <w:vAlign w:val="center"/>
          </w:tcPr>
          <w:p w:rsidR="00060178" w:rsidRPr="00F45F6D" w:rsidRDefault="00060178" w:rsidP="000368F4">
            <w:pPr>
              <w:spacing w:line="240" w:lineRule="exact"/>
              <w:jc w:val="center"/>
              <w:rPr>
                <w:rFonts w:ascii="宋体" w:hAnsi="宋体" w:cs="宋体"/>
                <w:sz w:val="28"/>
                <w:szCs w:val="28"/>
              </w:rPr>
            </w:pPr>
          </w:p>
        </w:tc>
        <w:tc>
          <w:tcPr>
            <w:tcW w:w="2700" w:type="dxa"/>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8"/>
                <w:szCs w:val="28"/>
              </w:rPr>
              <w:t>MMY-AP4601HT8</w:t>
            </w:r>
          </w:p>
        </w:tc>
        <w:tc>
          <w:tcPr>
            <w:tcW w:w="1185" w:type="dxa"/>
            <w:vMerge/>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bCs/>
                <w:sz w:val="28"/>
                <w:szCs w:val="28"/>
              </w:rPr>
            </w:pPr>
            <w:r w:rsidRPr="00F45F6D">
              <w:rPr>
                <w:rFonts w:ascii="宋体" w:hAnsi="宋体" w:cs="宋体" w:hint="eastAsia"/>
                <w:bCs/>
                <w:sz w:val="28"/>
                <w:szCs w:val="28"/>
              </w:rPr>
              <w:t>46</w:t>
            </w: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4</w:t>
            </w:r>
          </w:p>
        </w:tc>
        <w:tc>
          <w:tcPr>
            <w:tcW w:w="1590" w:type="dxa"/>
            <w:vMerge/>
            <w:vAlign w:val="center"/>
          </w:tcPr>
          <w:p w:rsidR="00060178" w:rsidRPr="00F45F6D" w:rsidRDefault="00060178" w:rsidP="000368F4">
            <w:pPr>
              <w:spacing w:line="240" w:lineRule="exact"/>
              <w:jc w:val="center"/>
              <w:rPr>
                <w:rFonts w:ascii="宋体" w:hAnsi="宋体" w:cs="宋体"/>
                <w:sz w:val="28"/>
                <w:szCs w:val="28"/>
              </w:rPr>
            </w:pPr>
          </w:p>
        </w:tc>
        <w:tc>
          <w:tcPr>
            <w:tcW w:w="2700" w:type="dxa"/>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全热交换器</w:t>
            </w:r>
            <w:r w:rsidRPr="00F45F6D">
              <w:rPr>
                <w:rFonts w:ascii="宋体" w:hAnsi="宋体" w:cs="宋体" w:hint="eastAsia"/>
                <w:sz w:val="28"/>
                <w:szCs w:val="28"/>
              </w:rPr>
              <w:t>ZHQ-4000</w:t>
            </w: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bCs/>
                <w:sz w:val="28"/>
                <w:szCs w:val="28"/>
              </w:rPr>
            </w:pPr>
          </w:p>
        </w:tc>
      </w:tr>
      <w:tr w:rsidR="00060178" w:rsidRPr="00F45F6D" w:rsidTr="000368F4">
        <w:trPr>
          <w:trHeight w:hRule="exact" w:val="454"/>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r w:rsidRPr="00F45F6D">
              <w:rPr>
                <w:rFonts w:ascii="宋体" w:hAnsi="宋体" w:cs="宋体" w:hint="eastAsia"/>
                <w:bCs/>
                <w:sz w:val="28"/>
                <w:szCs w:val="28"/>
              </w:rPr>
              <w:t>5</w:t>
            </w:r>
          </w:p>
        </w:tc>
        <w:tc>
          <w:tcPr>
            <w:tcW w:w="1590" w:type="dxa"/>
            <w:vMerge/>
            <w:vAlign w:val="center"/>
          </w:tcPr>
          <w:p w:rsidR="00060178" w:rsidRPr="00F45F6D" w:rsidRDefault="00060178" w:rsidP="000368F4">
            <w:pPr>
              <w:spacing w:line="240" w:lineRule="exact"/>
              <w:jc w:val="center"/>
              <w:rPr>
                <w:rFonts w:ascii="宋体" w:hAnsi="宋体" w:cs="宋体"/>
                <w:sz w:val="28"/>
                <w:szCs w:val="28"/>
              </w:rPr>
            </w:pPr>
          </w:p>
        </w:tc>
        <w:tc>
          <w:tcPr>
            <w:tcW w:w="2700" w:type="dxa"/>
            <w:vAlign w:val="center"/>
          </w:tcPr>
          <w:p w:rsidR="00060178" w:rsidRPr="00F45F6D" w:rsidRDefault="00060178" w:rsidP="000368F4">
            <w:pPr>
              <w:spacing w:line="240" w:lineRule="exact"/>
              <w:jc w:val="center"/>
              <w:rPr>
                <w:rFonts w:ascii="宋体" w:hAnsi="宋体" w:cs="宋体"/>
                <w:sz w:val="28"/>
                <w:szCs w:val="28"/>
              </w:rPr>
            </w:pPr>
            <w:r w:rsidRPr="00F45F6D">
              <w:rPr>
                <w:rFonts w:ascii="宋体" w:hAnsi="宋体" w:cs="宋体" w:hint="eastAsia"/>
                <w:sz w:val="24"/>
              </w:rPr>
              <w:t>全热交换器</w:t>
            </w:r>
            <w:r w:rsidRPr="00F45F6D">
              <w:rPr>
                <w:rFonts w:ascii="宋体" w:hAnsi="宋体" w:cs="宋体" w:hint="eastAsia"/>
                <w:sz w:val="28"/>
                <w:szCs w:val="28"/>
              </w:rPr>
              <w:t>ZHQ-5000</w:t>
            </w: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1</w:t>
            </w:r>
          </w:p>
        </w:tc>
        <w:tc>
          <w:tcPr>
            <w:tcW w:w="1575" w:type="dxa"/>
            <w:vAlign w:val="center"/>
          </w:tcPr>
          <w:p w:rsidR="00060178" w:rsidRPr="00F45F6D" w:rsidRDefault="00060178" w:rsidP="000368F4">
            <w:pPr>
              <w:widowControl/>
              <w:jc w:val="center"/>
              <w:textAlignment w:val="center"/>
              <w:rPr>
                <w:rFonts w:ascii="宋体" w:hAnsi="宋体" w:cs="宋体"/>
                <w:bCs/>
                <w:sz w:val="28"/>
                <w:szCs w:val="28"/>
              </w:rPr>
            </w:pPr>
          </w:p>
        </w:tc>
      </w:tr>
      <w:tr w:rsidR="00060178" w:rsidRPr="00F45F6D" w:rsidTr="000368F4">
        <w:trPr>
          <w:trHeight w:hRule="exact" w:val="661"/>
        </w:trPr>
        <w:tc>
          <w:tcPr>
            <w:tcW w:w="91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590" w:type="dxa"/>
            <w:vAlign w:val="center"/>
          </w:tcPr>
          <w:p w:rsidR="00060178" w:rsidRPr="00F45F6D" w:rsidRDefault="00060178" w:rsidP="000368F4">
            <w:pPr>
              <w:spacing w:line="240" w:lineRule="exact"/>
              <w:jc w:val="center"/>
              <w:rPr>
                <w:rFonts w:ascii="宋体" w:hAnsi="宋体" w:cs="宋体"/>
                <w:sz w:val="28"/>
                <w:szCs w:val="28"/>
              </w:rPr>
            </w:pPr>
          </w:p>
        </w:tc>
        <w:tc>
          <w:tcPr>
            <w:tcW w:w="2700" w:type="dxa"/>
            <w:vAlign w:val="center"/>
          </w:tcPr>
          <w:p w:rsidR="00060178" w:rsidRPr="00F45F6D" w:rsidRDefault="00060178" w:rsidP="000368F4">
            <w:pPr>
              <w:spacing w:line="240" w:lineRule="exact"/>
              <w:jc w:val="center"/>
              <w:rPr>
                <w:rFonts w:ascii="宋体" w:hAnsi="宋体" w:cs="宋体"/>
                <w:sz w:val="28"/>
                <w:szCs w:val="28"/>
              </w:rPr>
            </w:pPr>
          </w:p>
        </w:tc>
        <w:tc>
          <w:tcPr>
            <w:tcW w:w="1185" w:type="dxa"/>
            <w:vAlign w:val="center"/>
          </w:tcPr>
          <w:p w:rsidR="00060178" w:rsidRPr="00F45F6D" w:rsidRDefault="00060178" w:rsidP="000368F4">
            <w:pPr>
              <w:tabs>
                <w:tab w:val="left" w:pos="3420"/>
                <w:tab w:val="left" w:pos="4320"/>
              </w:tabs>
              <w:spacing w:line="500" w:lineRule="exact"/>
              <w:jc w:val="center"/>
              <w:rPr>
                <w:rFonts w:ascii="宋体" w:hAnsi="宋体" w:cs="宋体"/>
                <w:bCs/>
                <w:sz w:val="28"/>
                <w:szCs w:val="28"/>
              </w:rPr>
            </w:pPr>
          </w:p>
        </w:tc>
        <w:tc>
          <w:tcPr>
            <w:tcW w:w="1860" w:type="dxa"/>
            <w:vAlign w:val="center"/>
          </w:tcPr>
          <w:p w:rsidR="00060178" w:rsidRPr="00F45F6D" w:rsidRDefault="00060178" w:rsidP="000368F4">
            <w:pPr>
              <w:widowControl/>
              <w:jc w:val="center"/>
              <w:rPr>
                <w:rFonts w:ascii="宋体" w:hAnsi="宋体" w:cs="宋体"/>
                <w:kern w:val="0"/>
                <w:sz w:val="28"/>
                <w:szCs w:val="28"/>
              </w:rPr>
            </w:pPr>
            <w:r w:rsidRPr="00F45F6D">
              <w:rPr>
                <w:rFonts w:ascii="宋体" w:hAnsi="宋体" w:cs="宋体" w:hint="eastAsia"/>
                <w:kern w:val="0"/>
                <w:sz w:val="28"/>
                <w:szCs w:val="28"/>
              </w:rPr>
              <w:t>总容量</w:t>
            </w:r>
          </w:p>
        </w:tc>
        <w:tc>
          <w:tcPr>
            <w:tcW w:w="1575" w:type="dxa"/>
            <w:vAlign w:val="center"/>
          </w:tcPr>
          <w:p w:rsidR="00060178" w:rsidRPr="00F45F6D" w:rsidRDefault="00060178" w:rsidP="000368F4">
            <w:pPr>
              <w:widowControl/>
              <w:jc w:val="center"/>
              <w:textAlignment w:val="center"/>
              <w:rPr>
                <w:rFonts w:ascii="宋体" w:hAnsi="宋体" w:cs="宋体"/>
                <w:color w:val="000000"/>
                <w:kern w:val="0"/>
                <w:sz w:val="28"/>
                <w:szCs w:val="28"/>
                <w:lang w:bidi="ar"/>
              </w:rPr>
            </w:pPr>
            <w:r w:rsidRPr="00F45F6D">
              <w:rPr>
                <w:rFonts w:ascii="宋体" w:hAnsi="宋体" w:cs="宋体" w:hint="eastAsia"/>
                <w:color w:val="000000"/>
                <w:kern w:val="0"/>
                <w:sz w:val="28"/>
                <w:szCs w:val="28"/>
                <w:lang w:bidi="ar"/>
              </w:rPr>
              <w:t>200</w:t>
            </w:r>
          </w:p>
        </w:tc>
      </w:tr>
    </w:tbl>
    <w:p w:rsidR="00402FA6" w:rsidRPr="00284C88" w:rsidRDefault="00402FA6" w:rsidP="00402FA6">
      <w:pPr>
        <w:tabs>
          <w:tab w:val="left" w:pos="360"/>
          <w:tab w:val="left" w:pos="540"/>
          <w:tab w:val="left" w:pos="720"/>
        </w:tabs>
        <w:spacing w:beforeLines="50" w:before="156"/>
        <w:rPr>
          <w:rFonts w:ascii="仿宋" w:eastAsia="仿宋" w:hAnsi="仿宋" w:cs="仿宋"/>
          <w:b/>
          <w:bCs/>
          <w:sz w:val="24"/>
        </w:rPr>
      </w:pPr>
    </w:p>
    <w:p w:rsidR="00402FA6" w:rsidRPr="00284C88" w:rsidRDefault="00402FA6" w:rsidP="00402FA6">
      <w:pPr>
        <w:tabs>
          <w:tab w:val="left" w:pos="360"/>
          <w:tab w:val="left" w:pos="540"/>
          <w:tab w:val="left" w:pos="720"/>
        </w:tabs>
        <w:spacing w:beforeLines="50" w:before="156"/>
        <w:ind w:leftChars="-85" w:left="-178"/>
        <w:outlineLvl w:val="0"/>
        <w:rPr>
          <w:rFonts w:ascii="宋体" w:hAnsi="宋体"/>
          <w:b/>
          <w:bCs/>
          <w:sz w:val="24"/>
        </w:rPr>
      </w:pPr>
      <w:r w:rsidRPr="00284C88">
        <w:rPr>
          <w:rFonts w:ascii="宋体" w:hAnsi="宋体" w:hint="eastAsia"/>
          <w:b/>
          <w:bCs/>
          <w:sz w:val="24"/>
        </w:rPr>
        <w:t>二、甲方职责：（具体内容见投标文件）</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三、乙方职责和工作内容：（具体内容见投标文件）</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四、零备件供应及保质：</w:t>
      </w: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乙方以优惠价向甲方提供正宗原厂机组零备件及末端设备的备件，并对零备件质量担保，同时出具产品合格证书以及相关资料交与甲方保管，并对零备件质量担保，保质期为一年（由乙方人员更换安装调试合格时计算）。</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五、</w:t>
      </w:r>
      <w:r w:rsidRPr="00284C88">
        <w:rPr>
          <w:rFonts w:hint="eastAsia"/>
          <w:b/>
          <w:sz w:val="24"/>
        </w:rPr>
        <w:t>合同总价</w:t>
      </w:r>
      <w:r w:rsidRPr="00284C88">
        <w:rPr>
          <w:rFonts w:hint="eastAsia"/>
          <w:b/>
          <w:sz w:val="24"/>
        </w:rPr>
        <w:t xml:space="preserve"> </w:t>
      </w:r>
      <w:r w:rsidRPr="00284C88">
        <w:rPr>
          <w:rFonts w:hint="eastAsia"/>
          <w:b/>
          <w:sz w:val="24"/>
          <w:u w:val="single"/>
        </w:rPr>
        <w:t xml:space="preserve">     </w:t>
      </w:r>
      <w:r w:rsidR="00284C88">
        <w:rPr>
          <w:rFonts w:hint="eastAsia"/>
          <w:b/>
          <w:sz w:val="24"/>
          <w:u w:val="single"/>
        </w:rPr>
        <w:t xml:space="preserve">        </w:t>
      </w:r>
      <w:r w:rsidRPr="00284C88">
        <w:rPr>
          <w:rFonts w:hint="eastAsia"/>
          <w:b/>
          <w:sz w:val="24"/>
          <w:u w:val="single"/>
        </w:rPr>
        <w:t xml:space="preserve">          </w:t>
      </w:r>
      <w:r w:rsidRPr="00284C88">
        <w:rPr>
          <w:rFonts w:hint="eastAsia"/>
          <w:b/>
          <w:sz w:val="24"/>
        </w:rPr>
        <w:t xml:space="preserve"> </w:t>
      </w:r>
      <w:r w:rsidRPr="00284C88">
        <w:rPr>
          <w:rFonts w:ascii="楷体" w:eastAsia="楷体" w:hAnsi="楷体" w:cs="楷体" w:hint="eastAsia"/>
          <w:bCs/>
          <w:sz w:val="24"/>
        </w:rPr>
        <w:t>。</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六、付款方式：</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1、协议签订半年后，甲方向乙方支付年保养费的50％计RMB：</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2、维保期满后当月，甲方向乙方支付年保养费的50％计RMB：</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3、甲方须在发票送到之日起十五个工作日内完成付款。</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七、特别约定：</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1、协议期间，如在设备检查过程中由于乙方人员工作失误导致设备配件损坏，修复或更换配件的所有费用由乙方负责；乙方不承担非乙方原因造成的设备损伤、意外破坏、遗失的责任。</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2</w:t>
      </w:r>
      <w:r w:rsidR="00284C88">
        <w:rPr>
          <w:rFonts w:ascii="宋体" w:hAnsi="宋体" w:hint="eastAsia"/>
          <w:sz w:val="24"/>
        </w:rPr>
        <w:t>、</w:t>
      </w:r>
      <w:r w:rsidR="00284C88">
        <w:rPr>
          <w:rFonts w:ascii="宋体" w:hAnsi="宋体" w:cs="Arial" w:hint="eastAsia"/>
          <w:bCs/>
          <w:sz w:val="24"/>
        </w:rPr>
        <w:t>日常维修</w:t>
      </w:r>
      <w:r w:rsidR="00284C88" w:rsidRPr="00284C88">
        <w:rPr>
          <w:rFonts w:ascii="宋体" w:hAnsi="宋体" w:hint="eastAsia"/>
          <w:sz w:val="24"/>
        </w:rPr>
        <w:t>所需</w:t>
      </w:r>
      <w:r w:rsidR="00284C88">
        <w:rPr>
          <w:rFonts w:ascii="宋体" w:hAnsi="宋体" w:cs="Arial" w:hint="eastAsia"/>
          <w:bCs/>
          <w:sz w:val="24"/>
        </w:rPr>
        <w:t>配件</w:t>
      </w:r>
      <w:r w:rsidRPr="00284C88">
        <w:rPr>
          <w:rFonts w:ascii="宋体" w:hAnsi="宋体" w:hint="eastAsia"/>
          <w:sz w:val="24"/>
        </w:rPr>
        <w:t>由甲方购买或提供时，乙方负责该零件的安装，调试、维护但不承担因使用此零件造成的后果。</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3、维保期满后，如甲乙双方合作满意前提下优先续约。</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八、违约责任：</w:t>
      </w: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乙方违约则每天扣罚全年保养费的3‰，甲方付款违约，则每天罚应付款的3‰，其违约总额不超过协议总额5％。</w:t>
      </w:r>
    </w:p>
    <w:p w:rsidR="00402FA6" w:rsidRPr="00284C88" w:rsidRDefault="00402FA6" w:rsidP="00284C88">
      <w:pPr>
        <w:pStyle w:val="2"/>
        <w:spacing w:line="360" w:lineRule="auto"/>
        <w:ind w:leftChars="0" w:left="0" w:firstLineChars="245" w:firstLine="590"/>
        <w:rPr>
          <w:rFonts w:ascii="宋体" w:eastAsiaTheme="minorEastAsia" w:hAnsi="宋体" w:cstheme="minorBidi"/>
          <w:sz w:val="24"/>
        </w:rPr>
      </w:pPr>
      <w:r w:rsidRPr="00284C88">
        <w:rPr>
          <w:rFonts w:ascii="宋体" w:hAnsi="宋体" w:hint="eastAsia"/>
          <w:b/>
          <w:bCs/>
          <w:sz w:val="24"/>
        </w:rPr>
        <w:lastRenderedPageBreak/>
        <w:t>九、</w:t>
      </w:r>
      <w:r w:rsidR="00284C88" w:rsidRPr="00284C88">
        <w:rPr>
          <w:rFonts w:ascii="宋体" w:eastAsiaTheme="minorEastAsia" w:hAnsi="宋体" w:cstheme="minorBidi" w:hint="eastAsia"/>
          <w:sz w:val="24"/>
        </w:rPr>
        <w:t>双方协议一致或</w:t>
      </w:r>
      <w:proofErr w:type="gramStart"/>
      <w:r w:rsidR="00284C88" w:rsidRPr="00284C88">
        <w:rPr>
          <w:rFonts w:ascii="宋体" w:eastAsiaTheme="minorEastAsia" w:hAnsi="宋体" w:cstheme="minorBidi" w:hint="eastAsia"/>
          <w:sz w:val="24"/>
        </w:rPr>
        <w:t>依相关</w:t>
      </w:r>
      <w:proofErr w:type="gramEnd"/>
      <w:r w:rsidR="00284C88" w:rsidRPr="00284C88">
        <w:rPr>
          <w:rFonts w:ascii="宋体" w:eastAsiaTheme="minorEastAsia" w:hAnsi="宋体" w:cstheme="minorBidi" w:hint="eastAsia"/>
          <w:sz w:val="24"/>
        </w:rPr>
        <w:t>法律规定，可予以变更或解除本合同。提出变更或解除合同的一方，应事先书面通知另一方，另一方在收到通知之日起十五天内未提出任何异议即被视为同意。未书面通知另一方而自行变更或解除合同的一方，就承担相应的违约责任。</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十、协议期由</w:t>
      </w:r>
      <w:r w:rsidRPr="00284C88">
        <w:rPr>
          <w:rFonts w:ascii="宋体" w:hAnsi="宋体" w:hint="eastAsia"/>
          <w:b/>
          <w:bCs/>
          <w:sz w:val="24"/>
          <w:u w:val="single"/>
        </w:rPr>
        <w:t xml:space="preserve">    </w:t>
      </w:r>
      <w:r w:rsidRPr="00284C88">
        <w:rPr>
          <w:rFonts w:ascii="宋体" w:hAnsi="宋体" w:hint="eastAsia"/>
          <w:b/>
          <w:bCs/>
          <w:sz w:val="24"/>
        </w:rPr>
        <w:t>年</w:t>
      </w:r>
      <w:r w:rsidRPr="00284C88">
        <w:rPr>
          <w:rFonts w:ascii="宋体" w:hAnsi="宋体" w:hint="eastAsia"/>
          <w:b/>
          <w:bCs/>
          <w:sz w:val="24"/>
          <w:u w:val="single"/>
        </w:rPr>
        <w:t xml:space="preserve">    </w:t>
      </w:r>
      <w:r w:rsidRPr="00284C88">
        <w:rPr>
          <w:rFonts w:ascii="宋体" w:hAnsi="宋体" w:hint="eastAsia"/>
          <w:b/>
          <w:bCs/>
          <w:sz w:val="24"/>
        </w:rPr>
        <w:t>月</w:t>
      </w:r>
      <w:r w:rsidRPr="00284C88">
        <w:rPr>
          <w:rFonts w:ascii="宋体" w:hAnsi="宋体" w:hint="eastAsia"/>
          <w:b/>
          <w:bCs/>
          <w:sz w:val="24"/>
          <w:u w:val="single"/>
        </w:rPr>
        <w:t xml:space="preserve">    </w:t>
      </w:r>
      <w:r w:rsidRPr="00284C88">
        <w:rPr>
          <w:rFonts w:ascii="宋体" w:hAnsi="宋体" w:hint="eastAsia"/>
          <w:b/>
          <w:bCs/>
          <w:sz w:val="24"/>
        </w:rPr>
        <w:t>日到</w:t>
      </w:r>
      <w:r w:rsidRPr="00284C88">
        <w:rPr>
          <w:rFonts w:ascii="宋体" w:hAnsi="宋体" w:hint="eastAsia"/>
          <w:b/>
          <w:bCs/>
          <w:sz w:val="24"/>
          <w:u w:val="single"/>
        </w:rPr>
        <w:t xml:space="preserve">    </w:t>
      </w:r>
      <w:r w:rsidRPr="00284C88">
        <w:rPr>
          <w:rFonts w:ascii="宋体" w:hAnsi="宋体" w:hint="eastAsia"/>
          <w:b/>
          <w:bCs/>
          <w:sz w:val="24"/>
        </w:rPr>
        <w:t>年</w:t>
      </w:r>
      <w:r w:rsidRPr="00284C88">
        <w:rPr>
          <w:rFonts w:ascii="宋体" w:hAnsi="宋体" w:hint="eastAsia"/>
          <w:b/>
          <w:bCs/>
          <w:sz w:val="24"/>
          <w:u w:val="single"/>
        </w:rPr>
        <w:t xml:space="preserve">     </w:t>
      </w:r>
      <w:r w:rsidRPr="00284C88">
        <w:rPr>
          <w:rFonts w:ascii="宋体" w:hAnsi="宋体" w:hint="eastAsia"/>
          <w:b/>
          <w:bCs/>
          <w:sz w:val="24"/>
        </w:rPr>
        <w:t>月</w:t>
      </w:r>
      <w:r w:rsidRPr="00284C88">
        <w:rPr>
          <w:rFonts w:ascii="宋体" w:hAnsi="宋体" w:hint="eastAsia"/>
          <w:b/>
          <w:bCs/>
          <w:sz w:val="24"/>
          <w:u w:val="single"/>
        </w:rPr>
        <w:t xml:space="preserve">     </w:t>
      </w:r>
      <w:r w:rsidRPr="00284C88">
        <w:rPr>
          <w:rFonts w:ascii="宋体" w:hAnsi="宋体" w:hint="eastAsia"/>
          <w:b/>
          <w:bCs/>
          <w:sz w:val="24"/>
        </w:rPr>
        <w:t>日终止.</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十一、</w:t>
      </w:r>
      <w:r w:rsidR="00284C88" w:rsidRPr="00284C88">
        <w:rPr>
          <w:rFonts w:ascii="宋体" w:hAnsi="宋体" w:hint="eastAsia"/>
          <w:b/>
          <w:sz w:val="24"/>
        </w:rPr>
        <w:t>本合同经双方签字并加盖公章后生效。合同有效期内，合同任何一方不得擅自变更或删改。</w:t>
      </w:r>
      <w:r w:rsidRPr="00284C88">
        <w:rPr>
          <w:rFonts w:ascii="宋体" w:hAnsi="宋体" w:hint="eastAsia"/>
          <w:b/>
          <w:bCs/>
          <w:sz w:val="24"/>
        </w:rPr>
        <w:t>本协议一式肆份，双方各执贰份。本协议未尽事宜，由双方友好协商解决。</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十二、维修及报修电话：                      投诉电话：</w:t>
      </w: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r w:rsidRPr="00284C88">
        <w:rPr>
          <w:rFonts w:ascii="宋体" w:hAnsi="宋体" w:hint="eastAsia"/>
          <w:sz w:val="24"/>
        </w:rPr>
        <w:t>甲方：（签章）                               乙方：（签章）</w:t>
      </w: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 w:val="left" w:pos="5850"/>
        </w:tabs>
        <w:ind w:leftChars="-85" w:left="-178" w:firstLineChars="200" w:firstLine="480"/>
        <w:rPr>
          <w:rFonts w:ascii="宋体" w:hAnsi="宋体"/>
          <w:sz w:val="24"/>
        </w:rPr>
      </w:pPr>
      <w:r w:rsidRPr="00284C88">
        <w:rPr>
          <w:rFonts w:ascii="宋体" w:hAnsi="宋体" w:hint="eastAsia"/>
          <w:sz w:val="24"/>
        </w:rPr>
        <w:t>法人（授权人）：                             法人：（授权人）</w:t>
      </w:r>
    </w:p>
    <w:p w:rsidR="00402FA6" w:rsidRPr="00284C88" w:rsidRDefault="00402FA6" w:rsidP="00284C88">
      <w:pPr>
        <w:tabs>
          <w:tab w:val="left" w:pos="360"/>
          <w:tab w:val="left" w:pos="540"/>
          <w:tab w:val="left" w:pos="720"/>
          <w:tab w:val="left" w:pos="585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电话：                                      电话：</w:t>
      </w: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r w:rsidRPr="00284C88">
        <w:rPr>
          <w:rFonts w:ascii="宋体" w:hAnsi="宋体" w:hint="eastAsia"/>
          <w:sz w:val="24"/>
        </w:rPr>
        <w:t>日期：                                      日期:</w:t>
      </w:r>
    </w:p>
    <w:p w:rsidR="00402FA6" w:rsidRPr="00284C88" w:rsidRDefault="00402FA6" w:rsidP="00402FA6">
      <w:pPr>
        <w:tabs>
          <w:tab w:val="left" w:pos="360"/>
          <w:tab w:val="left" w:pos="540"/>
          <w:tab w:val="left" w:pos="720"/>
        </w:tabs>
        <w:rPr>
          <w:rFonts w:ascii="宋体" w:hAnsi="宋体"/>
          <w:b/>
          <w:sz w:val="24"/>
        </w:rPr>
      </w:pPr>
    </w:p>
    <w:p w:rsidR="00402FA6" w:rsidRPr="00284C88" w:rsidRDefault="00402FA6" w:rsidP="00402FA6">
      <w:pPr>
        <w:widowControl/>
        <w:snapToGrid w:val="0"/>
        <w:spacing w:line="360" w:lineRule="auto"/>
        <w:jc w:val="left"/>
        <w:rPr>
          <w:rFonts w:ascii="宋体" w:hAnsi="宋体"/>
          <w:b/>
          <w:sz w:val="24"/>
        </w:rPr>
      </w:pPr>
    </w:p>
    <w:p w:rsidR="00402FA6" w:rsidRPr="00284C88" w:rsidRDefault="00402FA6" w:rsidP="00402FA6">
      <w:pPr>
        <w:pStyle w:val="a3"/>
        <w:spacing w:before="0" w:beforeAutospacing="0" w:after="0" w:afterAutospacing="0" w:line="360" w:lineRule="auto"/>
        <w:ind w:firstLine="480"/>
        <w:jc w:val="center"/>
        <w:rPr>
          <w:b/>
          <w:color w:val="333333"/>
        </w:rPr>
      </w:pPr>
    </w:p>
    <w:p w:rsidR="00D723E6" w:rsidRPr="00284C88" w:rsidRDefault="00D723E6" w:rsidP="00D723E6">
      <w:pPr>
        <w:pStyle w:val="a3"/>
        <w:spacing w:before="0" w:beforeAutospacing="0" w:after="0" w:afterAutospacing="0" w:line="360" w:lineRule="auto"/>
      </w:pPr>
    </w:p>
    <w:sectPr w:rsidR="00D723E6" w:rsidRPr="00284C88" w:rsidSect="0081142F">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5A" w:rsidRDefault="00A5035A" w:rsidP="006960D5">
      <w:r>
        <w:separator/>
      </w:r>
    </w:p>
  </w:endnote>
  <w:endnote w:type="continuationSeparator" w:id="0">
    <w:p w:rsidR="00A5035A" w:rsidRDefault="00A5035A" w:rsidP="006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6D" w:rsidRDefault="00F45F6D">
    <w:pPr>
      <w:pStyle w:val="a9"/>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B3976">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B3976">
      <w:rPr>
        <w:b/>
        <w:bCs/>
        <w:noProof/>
      </w:rPr>
      <w:t>18</w:t>
    </w:r>
    <w:r>
      <w:rPr>
        <w:b/>
        <w:bCs/>
        <w:sz w:val="24"/>
        <w:szCs w:val="24"/>
      </w:rPr>
      <w:fldChar w:fldCharType="end"/>
    </w:r>
  </w:p>
  <w:p w:rsidR="00F45F6D" w:rsidRDefault="00F45F6D">
    <w:pPr>
      <w:pStyle w:val="a9"/>
    </w:pPr>
  </w:p>
  <w:p w:rsidR="00F45F6D" w:rsidRDefault="00F45F6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5A" w:rsidRDefault="00A5035A" w:rsidP="006960D5">
      <w:r>
        <w:separator/>
      </w:r>
    </w:p>
  </w:footnote>
  <w:footnote w:type="continuationSeparator" w:id="0">
    <w:p w:rsidR="00A5035A" w:rsidRDefault="00A5035A" w:rsidP="00696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DDA"/>
    <w:multiLevelType w:val="hybridMultilevel"/>
    <w:tmpl w:val="97DE9066"/>
    <w:lvl w:ilvl="0" w:tplc="BDDAE76C">
      <w:start w:val="2"/>
      <w:numFmt w:val="japaneseCounting"/>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A3203E"/>
    <w:multiLevelType w:val="hybridMultilevel"/>
    <w:tmpl w:val="0C987642"/>
    <w:lvl w:ilvl="0" w:tplc="0EBCC696">
      <w:start w:val="2"/>
      <w:numFmt w:val="japaneseCounting"/>
      <w:lvlText w:val="%1、"/>
      <w:lvlJc w:val="left"/>
      <w:pPr>
        <w:tabs>
          <w:tab w:val="num" w:pos="1050"/>
        </w:tabs>
        <w:ind w:left="1050" w:hanging="4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CA34EBA"/>
    <w:multiLevelType w:val="hybridMultilevel"/>
    <w:tmpl w:val="AFA27064"/>
    <w:lvl w:ilvl="0" w:tplc="833E4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C169B2"/>
    <w:multiLevelType w:val="hybridMultilevel"/>
    <w:tmpl w:val="830E1ED6"/>
    <w:lvl w:ilvl="0" w:tplc="5D46A7A8">
      <w:start w:val="2"/>
      <w:numFmt w:val="japaneseCounting"/>
      <w:lvlText w:val="%1、"/>
      <w:lvlJc w:val="left"/>
      <w:pPr>
        <w:tabs>
          <w:tab w:val="num" w:pos="420"/>
        </w:tabs>
        <w:ind w:left="420" w:hanging="4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789494E"/>
    <w:multiLevelType w:val="multilevel"/>
    <w:tmpl w:val="3789494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8CC2051"/>
    <w:multiLevelType w:val="multilevel"/>
    <w:tmpl w:val="38CC2051"/>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095D20"/>
    <w:multiLevelType w:val="hybridMultilevel"/>
    <w:tmpl w:val="AE7A23BC"/>
    <w:lvl w:ilvl="0" w:tplc="47C6D122">
      <w:start w:val="2"/>
      <w:numFmt w:val="japaneseCounting"/>
      <w:lvlText w:val="%1、"/>
      <w:lvlJc w:val="left"/>
      <w:pPr>
        <w:tabs>
          <w:tab w:val="num" w:pos="840"/>
        </w:tabs>
        <w:ind w:left="840" w:hanging="42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5B691157"/>
    <w:multiLevelType w:val="hybridMultilevel"/>
    <w:tmpl w:val="916C6A64"/>
    <w:lvl w:ilvl="0" w:tplc="1EA2785A">
      <w:start w:val="2"/>
      <w:numFmt w:val="japaneseCounting"/>
      <w:lvlText w:val="%1、"/>
      <w:lvlJc w:val="left"/>
      <w:pPr>
        <w:tabs>
          <w:tab w:val="num" w:pos="1350"/>
        </w:tabs>
        <w:ind w:left="1350" w:hanging="7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8">
    <w:nsid w:val="638F2837"/>
    <w:multiLevelType w:val="hybridMultilevel"/>
    <w:tmpl w:val="B9C65FEC"/>
    <w:lvl w:ilvl="0" w:tplc="4F46A46E">
      <w:start w:val="1"/>
      <w:numFmt w:val="japaneseCounting"/>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8"/>
  </w:num>
  <w:num w:numId="2">
    <w:abstractNumId w:val="2"/>
  </w:num>
  <w:num w:numId="3">
    <w:abstractNumId w:val="3"/>
  </w:num>
  <w:num w:numId="4">
    <w:abstractNumId w:val="6"/>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3170C"/>
    <w:rsid w:val="0003232C"/>
    <w:rsid w:val="0005519A"/>
    <w:rsid w:val="00060178"/>
    <w:rsid w:val="000A22D3"/>
    <w:rsid w:val="00126F3C"/>
    <w:rsid w:val="00135D22"/>
    <w:rsid w:val="00137A1D"/>
    <w:rsid w:val="00173EFF"/>
    <w:rsid w:val="001A389B"/>
    <w:rsid w:val="001C6EAB"/>
    <w:rsid w:val="001D5E30"/>
    <w:rsid w:val="001E6216"/>
    <w:rsid w:val="001E6A43"/>
    <w:rsid w:val="002365D4"/>
    <w:rsid w:val="0024490C"/>
    <w:rsid w:val="002776DD"/>
    <w:rsid w:val="00281419"/>
    <w:rsid w:val="00283935"/>
    <w:rsid w:val="00284C88"/>
    <w:rsid w:val="002B6DFA"/>
    <w:rsid w:val="002C29EE"/>
    <w:rsid w:val="002F40A5"/>
    <w:rsid w:val="003016E9"/>
    <w:rsid w:val="00313D5A"/>
    <w:rsid w:val="0032081B"/>
    <w:rsid w:val="00321FEC"/>
    <w:rsid w:val="00357FE1"/>
    <w:rsid w:val="0036797A"/>
    <w:rsid w:val="00375C69"/>
    <w:rsid w:val="00390F2A"/>
    <w:rsid w:val="003930D2"/>
    <w:rsid w:val="003A3E34"/>
    <w:rsid w:val="003E3B9F"/>
    <w:rsid w:val="003E5847"/>
    <w:rsid w:val="00402FA6"/>
    <w:rsid w:val="00410124"/>
    <w:rsid w:val="00410416"/>
    <w:rsid w:val="00450FD5"/>
    <w:rsid w:val="00452092"/>
    <w:rsid w:val="00466576"/>
    <w:rsid w:val="004B0159"/>
    <w:rsid w:val="004B3976"/>
    <w:rsid w:val="004B719F"/>
    <w:rsid w:val="00501496"/>
    <w:rsid w:val="005110AE"/>
    <w:rsid w:val="0056476F"/>
    <w:rsid w:val="005A5FC6"/>
    <w:rsid w:val="005C0AF1"/>
    <w:rsid w:val="005C4667"/>
    <w:rsid w:val="005C7EF8"/>
    <w:rsid w:val="005D2EF5"/>
    <w:rsid w:val="00605D5D"/>
    <w:rsid w:val="0061329A"/>
    <w:rsid w:val="00635E21"/>
    <w:rsid w:val="00671ABA"/>
    <w:rsid w:val="006960D5"/>
    <w:rsid w:val="006C3DAD"/>
    <w:rsid w:val="006C6BE1"/>
    <w:rsid w:val="006E2A58"/>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00A7"/>
    <w:rsid w:val="0081142F"/>
    <w:rsid w:val="008116E3"/>
    <w:rsid w:val="008273A2"/>
    <w:rsid w:val="00834D8C"/>
    <w:rsid w:val="0084506C"/>
    <w:rsid w:val="0087707B"/>
    <w:rsid w:val="008956CA"/>
    <w:rsid w:val="008B202A"/>
    <w:rsid w:val="009012D9"/>
    <w:rsid w:val="009019B9"/>
    <w:rsid w:val="009102D8"/>
    <w:rsid w:val="0091325D"/>
    <w:rsid w:val="00927E7C"/>
    <w:rsid w:val="0095350E"/>
    <w:rsid w:val="00975537"/>
    <w:rsid w:val="009A18DA"/>
    <w:rsid w:val="009B2B6F"/>
    <w:rsid w:val="009E6216"/>
    <w:rsid w:val="009F5A4F"/>
    <w:rsid w:val="00A0050D"/>
    <w:rsid w:val="00A00D96"/>
    <w:rsid w:val="00A0362E"/>
    <w:rsid w:val="00A260B6"/>
    <w:rsid w:val="00A5035A"/>
    <w:rsid w:val="00A70221"/>
    <w:rsid w:val="00A974C0"/>
    <w:rsid w:val="00AB1C6A"/>
    <w:rsid w:val="00AD4786"/>
    <w:rsid w:val="00AE4D97"/>
    <w:rsid w:val="00B00F6C"/>
    <w:rsid w:val="00B15FDF"/>
    <w:rsid w:val="00B23B6B"/>
    <w:rsid w:val="00B274F2"/>
    <w:rsid w:val="00B44191"/>
    <w:rsid w:val="00B72F55"/>
    <w:rsid w:val="00B83338"/>
    <w:rsid w:val="00B9257C"/>
    <w:rsid w:val="00BB0196"/>
    <w:rsid w:val="00BB5DF5"/>
    <w:rsid w:val="00BB6064"/>
    <w:rsid w:val="00C225FB"/>
    <w:rsid w:val="00CD4630"/>
    <w:rsid w:val="00CD589E"/>
    <w:rsid w:val="00CE2DE9"/>
    <w:rsid w:val="00CE5D38"/>
    <w:rsid w:val="00D15F9A"/>
    <w:rsid w:val="00D1775B"/>
    <w:rsid w:val="00D52453"/>
    <w:rsid w:val="00D55652"/>
    <w:rsid w:val="00D60B84"/>
    <w:rsid w:val="00D723E6"/>
    <w:rsid w:val="00D8452A"/>
    <w:rsid w:val="00D878D0"/>
    <w:rsid w:val="00D92DE7"/>
    <w:rsid w:val="00DA57C4"/>
    <w:rsid w:val="00DD34EC"/>
    <w:rsid w:val="00DE5425"/>
    <w:rsid w:val="00DE7A94"/>
    <w:rsid w:val="00E04ADB"/>
    <w:rsid w:val="00E138F6"/>
    <w:rsid w:val="00E236BC"/>
    <w:rsid w:val="00E274EB"/>
    <w:rsid w:val="00E35D16"/>
    <w:rsid w:val="00E85264"/>
    <w:rsid w:val="00E9615C"/>
    <w:rsid w:val="00EF0DE0"/>
    <w:rsid w:val="00F02D61"/>
    <w:rsid w:val="00F113F6"/>
    <w:rsid w:val="00F2178E"/>
    <w:rsid w:val="00F45F6D"/>
    <w:rsid w:val="00F65860"/>
    <w:rsid w:val="00FA4EED"/>
    <w:rsid w:val="00FB0198"/>
    <w:rsid w:val="00FB3265"/>
    <w:rsid w:val="00FB66DE"/>
    <w:rsid w:val="00FE57ED"/>
    <w:rsid w:val="00FE7EC5"/>
    <w:rsid w:val="00FF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uiPriority w:val="99"/>
    <w:rsid w:val="006960D5"/>
    <w:pPr>
      <w:tabs>
        <w:tab w:val="center" w:pos="4153"/>
        <w:tab w:val="right" w:pos="8306"/>
      </w:tabs>
      <w:snapToGrid w:val="0"/>
      <w:jc w:val="left"/>
    </w:pPr>
    <w:rPr>
      <w:sz w:val="18"/>
      <w:szCs w:val="18"/>
    </w:rPr>
  </w:style>
  <w:style w:type="character" w:customStyle="1" w:styleId="Char0">
    <w:name w:val="页脚 Char"/>
    <w:link w:val="a9"/>
    <w:uiPriority w:val="9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uiPriority w:val="99"/>
    <w:rsid w:val="006960D5"/>
    <w:pPr>
      <w:tabs>
        <w:tab w:val="center" w:pos="4153"/>
        <w:tab w:val="right" w:pos="8306"/>
      </w:tabs>
      <w:snapToGrid w:val="0"/>
      <w:jc w:val="left"/>
    </w:pPr>
    <w:rPr>
      <w:sz w:val="18"/>
      <w:szCs w:val="18"/>
    </w:rPr>
  </w:style>
  <w:style w:type="character" w:customStyle="1" w:styleId="Char0">
    <w:name w:val="页脚 Char"/>
    <w:link w:val="a9"/>
    <w:uiPriority w:val="9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915">
      <w:bodyDiv w:val="1"/>
      <w:marLeft w:val="0"/>
      <w:marRight w:val="0"/>
      <w:marTop w:val="0"/>
      <w:marBottom w:val="0"/>
      <w:divBdr>
        <w:top w:val="none" w:sz="0" w:space="0" w:color="auto"/>
        <w:left w:val="none" w:sz="0" w:space="0" w:color="auto"/>
        <w:bottom w:val="none" w:sz="0" w:space="0" w:color="auto"/>
        <w:right w:val="none" w:sz="0" w:space="0" w:color="auto"/>
      </w:divBdr>
    </w:div>
    <w:div w:id="2079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E0CF-93E3-4626-9B3A-FF672FA6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1597</Words>
  <Characters>9109</Characters>
  <Application>Microsoft Office Word</Application>
  <DocSecurity>0</DocSecurity>
  <Lines>75</Lines>
  <Paragraphs>21</Paragraphs>
  <ScaleCrop>false</ScaleCrop>
  <Company>china</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李枫</cp:lastModifiedBy>
  <cp:revision>10</cp:revision>
  <cp:lastPrinted>2015-12-02T03:16:00Z</cp:lastPrinted>
  <dcterms:created xsi:type="dcterms:W3CDTF">2017-07-11T07:52:00Z</dcterms:created>
  <dcterms:modified xsi:type="dcterms:W3CDTF">2017-07-18T02:26:00Z</dcterms:modified>
</cp:coreProperties>
</file>